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6861"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24"/>
          <w:szCs w:val="24"/>
          <w:lang w:eastAsia="ru-RU"/>
        </w:rPr>
      </w:pPr>
      <w:bookmarkStart w:id="0" w:name="_Hlk86667941"/>
      <w:bookmarkEnd w:id="0"/>
    </w:p>
    <w:p w14:paraId="64D42C33"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3AB08E00"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224457F0"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32EE6609"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7ECD248F"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1F00721F"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6F26BF97"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3C90E3C4"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1D7E9CDD"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1D5488C7"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КОЛЛЕКТИВНЫЙ ДОГОВОР</w:t>
      </w:r>
    </w:p>
    <w:p w14:paraId="4F100080"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 xml:space="preserve">государственного учреждения образования </w:t>
      </w:r>
    </w:p>
    <w:p w14:paraId="33F00FE8"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w:t>
      </w:r>
      <w:r>
        <w:rPr>
          <w:rFonts w:ascii="Times New Roman" w:hAnsi="Times New Roman"/>
          <w:b/>
          <w:sz w:val="44"/>
          <w:szCs w:val="44"/>
        </w:rPr>
        <w:t xml:space="preserve">ДЕТСКИЙ САД </w:t>
      </w:r>
      <w:r w:rsidR="00532463">
        <w:rPr>
          <w:rFonts w:ascii="Times New Roman" w:hAnsi="Times New Roman"/>
          <w:b/>
          <w:sz w:val="44"/>
          <w:szCs w:val="44"/>
        </w:rPr>
        <w:t>№ 82</w:t>
      </w:r>
      <w:r>
        <w:rPr>
          <w:rFonts w:ascii="Times New Roman" w:hAnsi="Times New Roman"/>
          <w:b/>
          <w:sz w:val="44"/>
          <w:szCs w:val="44"/>
        </w:rPr>
        <w:t xml:space="preserve">   Г.ГОМЕЛЯ</w:t>
      </w:r>
      <w:r>
        <w:rPr>
          <w:rFonts w:ascii="Times New Roman" w:hAnsi="Times New Roman"/>
          <w:b/>
          <w:bCs/>
          <w:sz w:val="44"/>
          <w:szCs w:val="44"/>
          <w:lang w:eastAsia="ru-RU"/>
        </w:rPr>
        <w:t>»</w:t>
      </w:r>
    </w:p>
    <w:p w14:paraId="1B9F1638"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на 2025-2028 годы</w:t>
      </w:r>
    </w:p>
    <w:p w14:paraId="41241B24"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i/>
          <w:sz w:val="30"/>
          <w:szCs w:val="30"/>
          <w:lang w:eastAsia="ru-RU"/>
        </w:rPr>
      </w:pPr>
    </w:p>
    <w:p w14:paraId="213201C8"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167B16FF"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0B2DF71A"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7D6D5857"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66E2EEC6"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2AEF14CC"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30FD9B0B"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0C31D309"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6E79B22B"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4DB51AC6"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37D10136"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682841F1"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6B76A5C5"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41C273FF"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14:paraId="5BE8DA2C"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14:paraId="0F06B057"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14:paraId="0EA7B1BB"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14:paraId="525A0848"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color w:val="FF0000"/>
          <w:sz w:val="30"/>
          <w:szCs w:val="30"/>
          <w:lang w:eastAsia="ru-RU"/>
        </w:rPr>
      </w:pPr>
    </w:p>
    <w:p w14:paraId="62FC9895" w14:textId="77777777" w:rsidR="004D3642" w:rsidRDefault="0034531E" w:rsidP="0034531E">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Pr>
          <w:rFonts w:ascii="Times New Roman" w:hAnsi="Times New Roman"/>
          <w:b/>
          <w:bCs/>
          <w:sz w:val="28"/>
          <w:szCs w:val="28"/>
          <w:lang w:eastAsia="ru-RU"/>
        </w:rPr>
        <w:t xml:space="preserve">                                                           </w:t>
      </w:r>
      <w:r w:rsidR="00425095">
        <w:rPr>
          <w:rFonts w:ascii="Times New Roman" w:hAnsi="Times New Roman"/>
          <w:b/>
          <w:bCs/>
          <w:sz w:val="28"/>
          <w:szCs w:val="28"/>
          <w:lang w:eastAsia="ru-RU"/>
        </w:rPr>
        <w:t xml:space="preserve">Одобрен на профсоюзном собрании </w:t>
      </w:r>
    </w:p>
    <w:p w14:paraId="0F767196" w14:textId="77777777" w:rsidR="004D3642" w:rsidRDefault="00425095">
      <w:pPr>
        <w:widowControl w:val="0"/>
        <w:autoSpaceDE w:val="0"/>
        <w:autoSpaceDN w:val="0"/>
        <w:adjustRightInd w:val="0"/>
        <w:spacing w:after="0" w:line="240" w:lineRule="auto"/>
        <w:contextualSpacing/>
        <w:jc w:val="right"/>
        <w:outlineLvl w:val="0"/>
        <w:rPr>
          <w:rFonts w:ascii="Times New Roman" w:hAnsi="Times New Roman"/>
          <w:b/>
          <w:bCs/>
          <w:sz w:val="28"/>
          <w:szCs w:val="28"/>
          <w:lang w:eastAsia="ru-RU"/>
        </w:rPr>
      </w:pPr>
      <w:r>
        <w:rPr>
          <w:rFonts w:ascii="Times New Roman" w:hAnsi="Times New Roman"/>
          <w:b/>
          <w:bCs/>
          <w:sz w:val="28"/>
          <w:szCs w:val="28"/>
          <w:lang w:eastAsia="ru-RU"/>
        </w:rPr>
        <w:t>«</w:t>
      </w:r>
      <w:r w:rsidR="0034531E">
        <w:rPr>
          <w:rFonts w:ascii="Times New Roman" w:hAnsi="Times New Roman"/>
          <w:b/>
          <w:bCs/>
          <w:sz w:val="28"/>
          <w:szCs w:val="28"/>
          <w:lang w:eastAsia="ru-RU"/>
        </w:rPr>
        <w:t>29</w:t>
      </w:r>
      <w:r>
        <w:rPr>
          <w:rFonts w:ascii="Times New Roman" w:hAnsi="Times New Roman"/>
          <w:b/>
          <w:bCs/>
          <w:sz w:val="28"/>
          <w:szCs w:val="28"/>
          <w:lang w:eastAsia="ru-RU"/>
        </w:rPr>
        <w:t>» сентября 2025 года, протокол №</w:t>
      </w:r>
      <w:r w:rsidR="0034531E">
        <w:rPr>
          <w:rFonts w:ascii="Times New Roman" w:hAnsi="Times New Roman"/>
          <w:b/>
          <w:bCs/>
          <w:sz w:val="28"/>
          <w:szCs w:val="28"/>
          <w:lang w:eastAsia="ru-RU"/>
        </w:rPr>
        <w:t>2</w:t>
      </w:r>
    </w:p>
    <w:p w14:paraId="4DF038B8"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13BCD1A6"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p w14:paraId="4DC388DF" w14:textId="77777777" w:rsidR="004D3642" w:rsidRDefault="00425095">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r>
        <w:rPr>
          <w:rFonts w:ascii="Times New Roman" w:hAnsi="Times New Roman"/>
          <w:b/>
          <w:bCs/>
          <w:sz w:val="30"/>
          <w:szCs w:val="30"/>
          <w:lang w:eastAsia="ru-RU"/>
        </w:rPr>
        <w:lastRenderedPageBreak/>
        <w:t>СОДЕРЖАНИЕ</w:t>
      </w:r>
    </w:p>
    <w:p w14:paraId="6166BC5C" w14:textId="77777777" w:rsidR="004D3642" w:rsidRDefault="004D3642">
      <w:pPr>
        <w:widowControl w:val="0"/>
        <w:autoSpaceDE w:val="0"/>
        <w:autoSpaceDN w:val="0"/>
        <w:adjustRightInd w:val="0"/>
        <w:spacing w:after="0" w:line="240" w:lineRule="auto"/>
        <w:contextualSpacing/>
        <w:outlineLvl w:val="0"/>
        <w:rPr>
          <w:rFonts w:ascii="Times New Roman" w:hAnsi="Times New Roman"/>
          <w:b/>
          <w:bCs/>
          <w:sz w:val="30"/>
          <w:szCs w:val="30"/>
          <w:lang w:eastAsia="ru-RU"/>
        </w:rPr>
      </w:pPr>
    </w:p>
    <w:tbl>
      <w:tblPr>
        <w:tblStyle w:val="af6"/>
        <w:tblW w:w="0" w:type="auto"/>
        <w:tblLook w:val="04A0" w:firstRow="1" w:lastRow="0" w:firstColumn="1" w:lastColumn="0" w:noHBand="0" w:noVBand="1"/>
      </w:tblPr>
      <w:tblGrid>
        <w:gridCol w:w="8188"/>
        <w:gridCol w:w="1134"/>
      </w:tblGrid>
      <w:tr w:rsidR="004D3642" w14:paraId="4E9BC5D4" w14:textId="77777777">
        <w:tc>
          <w:tcPr>
            <w:tcW w:w="8188" w:type="dxa"/>
          </w:tcPr>
          <w:p w14:paraId="3D54FE19" w14:textId="77777777"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sz w:val="30"/>
                <w:szCs w:val="30"/>
                <w:lang w:eastAsia="ru-RU"/>
              </w:rPr>
              <w:t>Общие положения</w:t>
            </w:r>
          </w:p>
        </w:tc>
        <w:tc>
          <w:tcPr>
            <w:tcW w:w="1134" w:type="dxa"/>
          </w:tcPr>
          <w:p w14:paraId="00A4D569" w14:textId="77777777"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5</w:t>
            </w:r>
          </w:p>
        </w:tc>
      </w:tr>
      <w:tr w:rsidR="004D3642" w14:paraId="280C35B9" w14:textId="77777777">
        <w:tc>
          <w:tcPr>
            <w:tcW w:w="8188" w:type="dxa"/>
          </w:tcPr>
          <w:p w14:paraId="4901480F" w14:textId="77777777"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sz w:val="30"/>
                <w:szCs w:val="30"/>
                <w:lang w:eastAsia="ru-RU"/>
              </w:rPr>
              <w:t>Глава 1. Организация, нормирование и оплата труда</w:t>
            </w:r>
          </w:p>
        </w:tc>
        <w:tc>
          <w:tcPr>
            <w:tcW w:w="1134" w:type="dxa"/>
          </w:tcPr>
          <w:p w14:paraId="513637EC" w14:textId="77777777"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w:t>
            </w:r>
          </w:p>
        </w:tc>
      </w:tr>
      <w:tr w:rsidR="004D3642" w14:paraId="439B3910" w14:textId="77777777">
        <w:tc>
          <w:tcPr>
            <w:tcW w:w="8188" w:type="dxa"/>
          </w:tcPr>
          <w:p w14:paraId="7775BDA4"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Глава 2. Правовое обеспечение трудовых отношений, развитие социального партнерства </w:t>
            </w:r>
          </w:p>
        </w:tc>
        <w:tc>
          <w:tcPr>
            <w:tcW w:w="1134" w:type="dxa"/>
          </w:tcPr>
          <w:p w14:paraId="7AF928B2" w14:textId="77777777"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16</w:t>
            </w:r>
          </w:p>
        </w:tc>
      </w:tr>
      <w:tr w:rsidR="004D3642" w14:paraId="0B74A92F" w14:textId="77777777">
        <w:tc>
          <w:tcPr>
            <w:tcW w:w="8188" w:type="dxa"/>
          </w:tcPr>
          <w:p w14:paraId="34E8F327"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3. Гарантии занятости</w:t>
            </w:r>
          </w:p>
        </w:tc>
        <w:tc>
          <w:tcPr>
            <w:tcW w:w="1134" w:type="dxa"/>
          </w:tcPr>
          <w:p w14:paraId="67C4FEED" w14:textId="7020FA06"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2</w:t>
            </w:r>
            <w:r w:rsidR="00336387">
              <w:rPr>
                <w:rFonts w:ascii="Times New Roman" w:hAnsi="Times New Roman"/>
                <w:bCs/>
                <w:sz w:val="30"/>
                <w:szCs w:val="30"/>
                <w:lang w:eastAsia="ru-RU"/>
              </w:rPr>
              <w:t>5</w:t>
            </w:r>
          </w:p>
        </w:tc>
      </w:tr>
      <w:tr w:rsidR="004D3642" w14:paraId="7535DD7A" w14:textId="77777777">
        <w:tc>
          <w:tcPr>
            <w:tcW w:w="8188" w:type="dxa"/>
          </w:tcPr>
          <w:p w14:paraId="158B36CF"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4. Охрана труда</w:t>
            </w:r>
          </w:p>
        </w:tc>
        <w:tc>
          <w:tcPr>
            <w:tcW w:w="1134" w:type="dxa"/>
          </w:tcPr>
          <w:p w14:paraId="18C268A9" w14:textId="6527775A"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3</w:t>
            </w:r>
            <w:r w:rsidR="00336387">
              <w:rPr>
                <w:rFonts w:ascii="Times New Roman" w:hAnsi="Times New Roman"/>
                <w:bCs/>
                <w:sz w:val="30"/>
                <w:szCs w:val="30"/>
                <w:lang w:eastAsia="ru-RU"/>
              </w:rPr>
              <w:t>3</w:t>
            </w:r>
          </w:p>
        </w:tc>
      </w:tr>
      <w:tr w:rsidR="004D3642" w14:paraId="22C9755E" w14:textId="77777777">
        <w:tc>
          <w:tcPr>
            <w:tcW w:w="8188" w:type="dxa"/>
          </w:tcPr>
          <w:p w14:paraId="2E7E9977"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Глава 5. Социальные гарантии, жилищно-бытовые условия, охрана здоровья и организация отдыха работников </w:t>
            </w:r>
          </w:p>
        </w:tc>
        <w:tc>
          <w:tcPr>
            <w:tcW w:w="1134" w:type="dxa"/>
          </w:tcPr>
          <w:p w14:paraId="49D245B8" w14:textId="34D5205D"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3</w:t>
            </w:r>
            <w:r w:rsidR="00336387">
              <w:rPr>
                <w:rFonts w:ascii="Times New Roman" w:hAnsi="Times New Roman"/>
                <w:bCs/>
                <w:sz w:val="30"/>
                <w:szCs w:val="30"/>
                <w:lang w:eastAsia="ru-RU"/>
              </w:rPr>
              <w:t>8</w:t>
            </w:r>
          </w:p>
        </w:tc>
      </w:tr>
      <w:tr w:rsidR="004D3642" w14:paraId="4B73A183" w14:textId="77777777">
        <w:tc>
          <w:tcPr>
            <w:tcW w:w="8188" w:type="dxa"/>
          </w:tcPr>
          <w:p w14:paraId="25A8629A"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 Глава 6. Правовые гарантии деятельности Профсоюза и его профсоюзного актива</w:t>
            </w:r>
          </w:p>
        </w:tc>
        <w:tc>
          <w:tcPr>
            <w:tcW w:w="1134" w:type="dxa"/>
          </w:tcPr>
          <w:p w14:paraId="47DB846A" w14:textId="2152D4CF"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4</w:t>
            </w:r>
            <w:r w:rsidR="00336387">
              <w:rPr>
                <w:rFonts w:ascii="Times New Roman" w:hAnsi="Times New Roman"/>
                <w:bCs/>
                <w:sz w:val="30"/>
                <w:szCs w:val="30"/>
                <w:lang w:eastAsia="ru-RU"/>
              </w:rPr>
              <w:t>2</w:t>
            </w:r>
          </w:p>
        </w:tc>
      </w:tr>
      <w:tr w:rsidR="004D3642" w14:paraId="298A2D31" w14:textId="77777777">
        <w:tc>
          <w:tcPr>
            <w:tcW w:w="8188" w:type="dxa"/>
          </w:tcPr>
          <w:p w14:paraId="2E07F19D"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7. Сохранение интересов работников при проведении приватизации</w:t>
            </w:r>
          </w:p>
        </w:tc>
        <w:tc>
          <w:tcPr>
            <w:tcW w:w="1134" w:type="dxa"/>
          </w:tcPr>
          <w:p w14:paraId="01CCD168" w14:textId="75BC754F"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4</w:t>
            </w:r>
            <w:r w:rsidR="00336387">
              <w:rPr>
                <w:rFonts w:ascii="Times New Roman" w:hAnsi="Times New Roman"/>
                <w:bCs/>
                <w:sz w:val="30"/>
                <w:szCs w:val="30"/>
                <w:lang w:eastAsia="ru-RU"/>
              </w:rPr>
              <w:t>5</w:t>
            </w:r>
          </w:p>
        </w:tc>
      </w:tr>
      <w:tr w:rsidR="004D3642" w14:paraId="650A6AA6" w14:textId="77777777">
        <w:tc>
          <w:tcPr>
            <w:tcW w:w="8188" w:type="dxa"/>
          </w:tcPr>
          <w:p w14:paraId="34F4834D"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Глава 8. Организация выполнения Договора и контроль за его выполнением. Ответственность сторон за невыполнение (нарушение) условий Договора</w:t>
            </w:r>
          </w:p>
        </w:tc>
        <w:tc>
          <w:tcPr>
            <w:tcW w:w="1134" w:type="dxa"/>
          </w:tcPr>
          <w:p w14:paraId="235DEAEE" w14:textId="7DB48B3B"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4</w:t>
            </w:r>
            <w:r w:rsidR="00336387">
              <w:rPr>
                <w:rFonts w:ascii="Times New Roman" w:hAnsi="Times New Roman"/>
                <w:bCs/>
                <w:sz w:val="30"/>
                <w:szCs w:val="30"/>
                <w:lang w:eastAsia="ru-RU"/>
              </w:rPr>
              <w:t>5</w:t>
            </w:r>
          </w:p>
        </w:tc>
      </w:tr>
      <w:tr w:rsidR="004D3642" w14:paraId="743E7F66" w14:textId="77777777">
        <w:tc>
          <w:tcPr>
            <w:tcW w:w="8188" w:type="dxa"/>
          </w:tcPr>
          <w:p w14:paraId="5BAA595D"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Приложения: </w:t>
            </w:r>
          </w:p>
          <w:p w14:paraId="313336AD" w14:textId="77777777" w:rsidR="004D3642" w:rsidRDefault="004D3642">
            <w:pPr>
              <w:widowControl w:val="0"/>
              <w:autoSpaceDE w:val="0"/>
              <w:autoSpaceDN w:val="0"/>
              <w:adjustRightInd w:val="0"/>
              <w:spacing w:after="0" w:line="240" w:lineRule="auto"/>
              <w:contextualSpacing/>
              <w:outlineLvl w:val="0"/>
              <w:rPr>
                <w:rFonts w:ascii="Times New Roman" w:hAnsi="Times New Roman"/>
                <w:sz w:val="30"/>
                <w:szCs w:val="30"/>
                <w:lang w:eastAsia="ru-RU"/>
              </w:rPr>
            </w:pPr>
          </w:p>
        </w:tc>
        <w:tc>
          <w:tcPr>
            <w:tcW w:w="1134" w:type="dxa"/>
          </w:tcPr>
          <w:p w14:paraId="14C56849" w14:textId="77777777" w:rsidR="004D3642" w:rsidRDefault="004D3642">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p>
        </w:tc>
      </w:tr>
      <w:tr w:rsidR="004D3642" w14:paraId="2D2993F8" w14:textId="77777777">
        <w:tc>
          <w:tcPr>
            <w:tcW w:w="8188" w:type="dxa"/>
          </w:tcPr>
          <w:p w14:paraId="1CAA65D1"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Приложение №</w:t>
            </w:r>
            <w:r w:rsidR="00532463">
              <w:rPr>
                <w:rFonts w:ascii="Times New Roman" w:hAnsi="Times New Roman"/>
                <w:sz w:val="30"/>
                <w:szCs w:val="30"/>
                <w:lang w:eastAsia="ru-RU"/>
              </w:rPr>
              <w:t>1. Положение</w:t>
            </w:r>
            <w:r>
              <w:rPr>
                <w:rFonts w:ascii="Times New Roman" w:hAnsi="Times New Roman"/>
                <w:sz w:val="30"/>
                <w:szCs w:val="30"/>
                <w:lang w:eastAsia="ru-RU"/>
              </w:rPr>
              <w:t xml:space="preserve"> о премировании работников государственного учреждения образования </w:t>
            </w:r>
          </w:p>
        </w:tc>
        <w:tc>
          <w:tcPr>
            <w:tcW w:w="1134" w:type="dxa"/>
          </w:tcPr>
          <w:p w14:paraId="5010BCD8" w14:textId="64558667"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4</w:t>
            </w:r>
            <w:r w:rsidR="00336387">
              <w:rPr>
                <w:rFonts w:ascii="Times New Roman" w:hAnsi="Times New Roman"/>
                <w:bCs/>
                <w:sz w:val="30"/>
                <w:szCs w:val="30"/>
                <w:lang w:eastAsia="ru-RU"/>
              </w:rPr>
              <w:t>8</w:t>
            </w:r>
          </w:p>
        </w:tc>
      </w:tr>
      <w:tr w:rsidR="004D3642" w14:paraId="19C50386" w14:textId="77777777">
        <w:tc>
          <w:tcPr>
            <w:tcW w:w="8188" w:type="dxa"/>
          </w:tcPr>
          <w:p w14:paraId="2F1E6158"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Приложение №2. Положение о порядке и условиях установления надбавки за высокие достижения в труде работникам государственного учреждения образования</w:t>
            </w:r>
          </w:p>
        </w:tc>
        <w:tc>
          <w:tcPr>
            <w:tcW w:w="1134" w:type="dxa"/>
          </w:tcPr>
          <w:p w14:paraId="3B89350D" w14:textId="0F74EC0D"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5</w:t>
            </w:r>
            <w:r w:rsidR="00336387">
              <w:rPr>
                <w:rFonts w:ascii="Times New Roman" w:hAnsi="Times New Roman"/>
                <w:bCs/>
                <w:sz w:val="30"/>
                <w:szCs w:val="30"/>
                <w:lang w:eastAsia="ru-RU"/>
              </w:rPr>
              <w:t>5</w:t>
            </w:r>
          </w:p>
        </w:tc>
      </w:tr>
      <w:tr w:rsidR="004D3642" w14:paraId="7D5D043D" w14:textId="77777777">
        <w:tc>
          <w:tcPr>
            <w:tcW w:w="8188" w:type="dxa"/>
          </w:tcPr>
          <w:p w14:paraId="3624F051"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Приложение №3. Положение о порядке оказания материальной помощи работникам государственного учреждения образования</w:t>
            </w:r>
          </w:p>
        </w:tc>
        <w:tc>
          <w:tcPr>
            <w:tcW w:w="1134" w:type="dxa"/>
          </w:tcPr>
          <w:p w14:paraId="42241596" w14:textId="3688CF02"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58</w:t>
            </w:r>
          </w:p>
        </w:tc>
      </w:tr>
      <w:tr w:rsidR="004D3642" w14:paraId="2A0CA68F" w14:textId="77777777">
        <w:tc>
          <w:tcPr>
            <w:tcW w:w="8188" w:type="dxa"/>
          </w:tcPr>
          <w:p w14:paraId="747895D0" w14:textId="77777777" w:rsidR="004D3642" w:rsidRDefault="00425095">
            <w:pPr>
              <w:widowControl w:val="0"/>
              <w:autoSpaceDE w:val="0"/>
              <w:autoSpaceDN w:val="0"/>
              <w:adjustRightInd w:val="0"/>
              <w:spacing w:after="0" w:line="240" w:lineRule="auto"/>
              <w:contextualSpacing/>
              <w:outlineLvl w:val="0"/>
              <w:rPr>
                <w:rFonts w:ascii="Times New Roman" w:hAnsi="Times New Roman"/>
                <w:sz w:val="30"/>
                <w:szCs w:val="30"/>
                <w:lang w:eastAsia="ru-RU"/>
              </w:rPr>
            </w:pPr>
            <w:r>
              <w:rPr>
                <w:rFonts w:ascii="Times New Roman" w:hAnsi="Times New Roman"/>
                <w:sz w:val="30"/>
                <w:szCs w:val="30"/>
                <w:lang w:eastAsia="ru-RU"/>
              </w:rPr>
              <w:t xml:space="preserve">Приложение №4. Положение о размере и порядке установления надбавок за характер труда работникам государственного учреждения образования </w:t>
            </w:r>
          </w:p>
        </w:tc>
        <w:tc>
          <w:tcPr>
            <w:tcW w:w="1134" w:type="dxa"/>
          </w:tcPr>
          <w:p w14:paraId="51183DEE" w14:textId="540AFD0F"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61</w:t>
            </w:r>
          </w:p>
        </w:tc>
      </w:tr>
      <w:tr w:rsidR="004D3642" w14:paraId="597393DB" w14:textId="77777777">
        <w:tc>
          <w:tcPr>
            <w:tcW w:w="8188" w:type="dxa"/>
          </w:tcPr>
          <w:p w14:paraId="425E8049"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 xml:space="preserve">Приложение №5. Положение о порядке и условиях осуществления единовременной выплаты на оздоровление работникам государственного учреждения образования </w:t>
            </w:r>
          </w:p>
        </w:tc>
        <w:tc>
          <w:tcPr>
            <w:tcW w:w="1134" w:type="dxa"/>
          </w:tcPr>
          <w:p w14:paraId="3E6C3D2C" w14:textId="04A8BFA6"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65</w:t>
            </w:r>
          </w:p>
        </w:tc>
      </w:tr>
      <w:tr w:rsidR="004D3642" w14:paraId="3393F6DD" w14:textId="77777777">
        <w:tc>
          <w:tcPr>
            <w:tcW w:w="8188" w:type="dxa"/>
          </w:tcPr>
          <w:p w14:paraId="41FC0E5A" w14:textId="77777777" w:rsidR="004D3642" w:rsidRDefault="00425095">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Приложение №6. Положение об осуществлении компенсирующих выплат работникам государственного учреждения образования</w:t>
            </w:r>
          </w:p>
        </w:tc>
        <w:tc>
          <w:tcPr>
            <w:tcW w:w="1134" w:type="dxa"/>
          </w:tcPr>
          <w:p w14:paraId="7DBF6BB5" w14:textId="4E797A38"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68</w:t>
            </w:r>
          </w:p>
        </w:tc>
      </w:tr>
      <w:tr w:rsidR="004D3642" w14:paraId="21443261" w14:textId="77777777">
        <w:tc>
          <w:tcPr>
            <w:tcW w:w="8188" w:type="dxa"/>
          </w:tcPr>
          <w:p w14:paraId="4E725CB8" w14:textId="77777777" w:rsidR="004D3642" w:rsidRDefault="00425095">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Приложение №7. Перечень должностей служащих и профессий рабочих государственного учреждения образования на период отсутствия, которых требуется выполнение их обязанностей</w:t>
            </w:r>
          </w:p>
        </w:tc>
        <w:tc>
          <w:tcPr>
            <w:tcW w:w="1134" w:type="dxa"/>
          </w:tcPr>
          <w:p w14:paraId="145BCFEB" w14:textId="510CE34C"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72</w:t>
            </w:r>
          </w:p>
        </w:tc>
      </w:tr>
      <w:tr w:rsidR="004D3642" w14:paraId="48B97EF6" w14:textId="77777777">
        <w:tc>
          <w:tcPr>
            <w:tcW w:w="8188" w:type="dxa"/>
          </w:tcPr>
          <w:p w14:paraId="504D7C11" w14:textId="77777777" w:rsidR="004D3642" w:rsidRDefault="00425095">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Приложение №8. План мероприятий по охране труда</w:t>
            </w:r>
          </w:p>
          <w:p w14:paraId="479D874B"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015C3067" w14:textId="0E1D038F"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7</w:t>
            </w:r>
            <w:r w:rsidR="00336387">
              <w:rPr>
                <w:rFonts w:ascii="Times New Roman" w:hAnsi="Times New Roman"/>
                <w:bCs/>
                <w:sz w:val="30"/>
                <w:szCs w:val="30"/>
                <w:lang w:eastAsia="ru-RU"/>
              </w:rPr>
              <w:t>3</w:t>
            </w:r>
          </w:p>
        </w:tc>
      </w:tr>
      <w:tr w:rsidR="004D3642" w14:paraId="1FBB785A" w14:textId="77777777">
        <w:tc>
          <w:tcPr>
            <w:tcW w:w="8188" w:type="dxa"/>
          </w:tcPr>
          <w:p w14:paraId="0F488F45" w14:textId="77777777" w:rsidR="004D3642" w:rsidRDefault="00425095">
            <w:pPr>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lastRenderedPageBreak/>
              <w:t>Приложение №9. Перечень профессий рабочих и должностей служащих государственного учреждения образования, с которыми заключается письменный договор о полной индивидуальной материальной ответственности</w:t>
            </w:r>
          </w:p>
        </w:tc>
        <w:tc>
          <w:tcPr>
            <w:tcW w:w="1134" w:type="dxa"/>
          </w:tcPr>
          <w:p w14:paraId="6DACF838" w14:textId="35F0F1B5"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79</w:t>
            </w:r>
          </w:p>
        </w:tc>
      </w:tr>
      <w:tr w:rsidR="004D3642" w14:paraId="5B1CE905" w14:textId="77777777">
        <w:tc>
          <w:tcPr>
            <w:tcW w:w="8188" w:type="dxa"/>
          </w:tcPr>
          <w:p w14:paraId="7604DFD8" w14:textId="77777777" w:rsidR="004D3642" w:rsidRDefault="00425095">
            <w:pPr>
              <w:pStyle w:val="af"/>
              <w:spacing w:line="240" w:lineRule="auto"/>
              <w:ind w:right="-81"/>
              <w:rPr>
                <w:szCs w:val="30"/>
                <w:lang w:eastAsia="ru-RU"/>
              </w:rPr>
            </w:pPr>
            <w:r>
              <w:rPr>
                <w:szCs w:val="30"/>
                <w:lang w:eastAsia="ru-RU"/>
              </w:rPr>
              <w:t>Приложение №10. Перечень профессий рабочих и должностей служащих государственного учреждения образования, которым бесплатно выдаются средства индивидуальной защиты по установленным нормам</w:t>
            </w:r>
          </w:p>
        </w:tc>
        <w:tc>
          <w:tcPr>
            <w:tcW w:w="1134" w:type="dxa"/>
          </w:tcPr>
          <w:p w14:paraId="340C68CA" w14:textId="71E1B096"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8</w:t>
            </w:r>
            <w:r w:rsidR="00336387">
              <w:rPr>
                <w:rFonts w:ascii="Times New Roman" w:hAnsi="Times New Roman"/>
                <w:bCs/>
                <w:sz w:val="30"/>
                <w:szCs w:val="30"/>
                <w:lang w:eastAsia="ru-RU"/>
              </w:rPr>
              <w:t>0</w:t>
            </w:r>
          </w:p>
        </w:tc>
      </w:tr>
      <w:tr w:rsidR="004D3642" w14:paraId="4184CCA8" w14:textId="77777777">
        <w:tc>
          <w:tcPr>
            <w:tcW w:w="8188" w:type="dxa"/>
          </w:tcPr>
          <w:p w14:paraId="7F244446" w14:textId="77777777" w:rsidR="004D3642" w:rsidRDefault="00425095">
            <w:pPr>
              <w:pStyle w:val="af"/>
              <w:spacing w:line="240" w:lineRule="auto"/>
              <w:ind w:right="-81"/>
              <w:rPr>
                <w:szCs w:val="30"/>
                <w:lang w:eastAsia="ru-RU"/>
              </w:rPr>
            </w:pPr>
            <w:r>
              <w:rPr>
                <w:szCs w:val="30"/>
                <w:lang w:eastAsia="ru-RU"/>
              </w:rPr>
              <w:t>Приложение №11.Список профессий рабочих и должностей служащих государственного учреждения образования, подлежащих обязательным предварительным при приеме на работу и периодическим медицинским осмотрам</w:t>
            </w:r>
          </w:p>
        </w:tc>
        <w:tc>
          <w:tcPr>
            <w:tcW w:w="1134" w:type="dxa"/>
          </w:tcPr>
          <w:p w14:paraId="2D5C1B01" w14:textId="148EFD4F"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8</w:t>
            </w:r>
            <w:r w:rsidR="00336387">
              <w:rPr>
                <w:rFonts w:ascii="Times New Roman" w:hAnsi="Times New Roman"/>
                <w:bCs/>
                <w:sz w:val="30"/>
                <w:szCs w:val="30"/>
                <w:lang w:eastAsia="ru-RU"/>
              </w:rPr>
              <w:t>4</w:t>
            </w:r>
          </w:p>
        </w:tc>
      </w:tr>
      <w:tr w:rsidR="004D3642" w14:paraId="275F40B9" w14:textId="77777777">
        <w:tc>
          <w:tcPr>
            <w:tcW w:w="8188" w:type="dxa"/>
          </w:tcPr>
          <w:p w14:paraId="1EAC13F6" w14:textId="77777777" w:rsidR="004D3642" w:rsidRDefault="00425095">
            <w:pPr>
              <w:pStyle w:val="af"/>
              <w:spacing w:line="240" w:lineRule="auto"/>
              <w:ind w:right="-81"/>
              <w:rPr>
                <w:szCs w:val="30"/>
                <w:lang w:eastAsia="ru-RU"/>
              </w:rPr>
            </w:pPr>
            <w:r>
              <w:rPr>
                <w:szCs w:val="30"/>
                <w:lang w:eastAsia="ru-RU"/>
              </w:rPr>
              <w:t xml:space="preserve">Приложение №12. Перечень профессий рабочих и должностей служащих государственного учреждения образования, которые обеспечиваются смывающими и обезвреживающими средствами при выполнении работ с вредными и (или) </w:t>
            </w:r>
            <w:r w:rsidR="00532463">
              <w:rPr>
                <w:szCs w:val="30"/>
                <w:lang w:eastAsia="ru-RU"/>
              </w:rPr>
              <w:t>опасными условиями</w:t>
            </w:r>
            <w:r>
              <w:rPr>
                <w:szCs w:val="30"/>
                <w:lang w:eastAsia="ru-RU"/>
              </w:rPr>
              <w:t xml:space="preserve"> труда, а также работ, связанных с загрязнением кожных покровов </w:t>
            </w:r>
          </w:p>
        </w:tc>
        <w:tc>
          <w:tcPr>
            <w:tcW w:w="1134" w:type="dxa"/>
          </w:tcPr>
          <w:p w14:paraId="4A86906B" w14:textId="49BFF2F8"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90</w:t>
            </w:r>
          </w:p>
        </w:tc>
      </w:tr>
      <w:tr w:rsidR="004D3642" w14:paraId="3767FF13" w14:textId="77777777">
        <w:tc>
          <w:tcPr>
            <w:tcW w:w="8188" w:type="dxa"/>
          </w:tcPr>
          <w:p w14:paraId="0C42C99C" w14:textId="77777777" w:rsidR="004D3642" w:rsidRDefault="00425095">
            <w:pPr>
              <w:pStyle w:val="af"/>
              <w:spacing w:line="240" w:lineRule="auto"/>
              <w:ind w:right="-81"/>
              <w:rPr>
                <w:szCs w:val="30"/>
                <w:lang w:eastAsia="ru-RU"/>
              </w:rPr>
            </w:pPr>
            <w:r>
              <w:rPr>
                <w:szCs w:val="30"/>
                <w:lang w:eastAsia="ru-RU"/>
              </w:rPr>
              <w:t>Приложение №13. Перечень подразделений государственного учреждения образования для обеспечения аптечками первой помощи (универсальными) при несчастных случаях</w:t>
            </w:r>
          </w:p>
        </w:tc>
        <w:tc>
          <w:tcPr>
            <w:tcW w:w="1134" w:type="dxa"/>
          </w:tcPr>
          <w:p w14:paraId="793D1553" w14:textId="6A191538"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91</w:t>
            </w:r>
          </w:p>
        </w:tc>
      </w:tr>
      <w:tr w:rsidR="004D3642" w14:paraId="4E252128" w14:textId="77777777">
        <w:tc>
          <w:tcPr>
            <w:tcW w:w="8188" w:type="dxa"/>
          </w:tcPr>
          <w:p w14:paraId="2BB1415D" w14:textId="77777777" w:rsidR="004D3642" w:rsidRDefault="00425095">
            <w:pPr>
              <w:pStyle w:val="af"/>
              <w:spacing w:line="240" w:lineRule="auto"/>
              <w:ind w:right="-81"/>
              <w:rPr>
                <w:szCs w:val="30"/>
                <w:lang w:eastAsia="ru-RU"/>
              </w:rPr>
            </w:pPr>
            <w:r>
              <w:rPr>
                <w:szCs w:val="30"/>
                <w:lang w:eastAsia="ru-RU"/>
              </w:rPr>
              <w:t>Приложение №14. Перечень вложений, входящих в аптечки первой помощи (универсальными) при несчастных случаях государственного учреждения образования</w:t>
            </w:r>
          </w:p>
          <w:p w14:paraId="4A254EDF" w14:textId="77777777" w:rsidR="004D3642" w:rsidRDefault="004D3642">
            <w:pPr>
              <w:pStyle w:val="af"/>
              <w:spacing w:line="240" w:lineRule="auto"/>
              <w:ind w:right="-81"/>
              <w:rPr>
                <w:szCs w:val="30"/>
                <w:lang w:eastAsia="ru-RU"/>
              </w:rPr>
            </w:pPr>
          </w:p>
        </w:tc>
        <w:tc>
          <w:tcPr>
            <w:tcW w:w="1134" w:type="dxa"/>
          </w:tcPr>
          <w:p w14:paraId="144FA2CC" w14:textId="270F0E44"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92</w:t>
            </w:r>
          </w:p>
        </w:tc>
      </w:tr>
      <w:tr w:rsidR="004D3642" w14:paraId="354A2869" w14:textId="77777777">
        <w:tc>
          <w:tcPr>
            <w:tcW w:w="8188" w:type="dxa"/>
          </w:tcPr>
          <w:p w14:paraId="0175EC74" w14:textId="77777777" w:rsidR="004D3642" w:rsidRDefault="00425095">
            <w:pPr>
              <w:pStyle w:val="af"/>
              <w:spacing w:line="240" w:lineRule="auto"/>
              <w:ind w:right="-81"/>
              <w:rPr>
                <w:szCs w:val="30"/>
                <w:lang w:eastAsia="ru-RU"/>
              </w:rPr>
            </w:pPr>
            <w:r>
              <w:rPr>
                <w:szCs w:val="30"/>
                <w:lang w:eastAsia="ru-RU"/>
              </w:rPr>
              <w:t>Приложение №15. Перечень профессий рабочих и должностей служащих государственного учреждения образования, которым вводится суммированный учет рабочего времени с указанием учетного периода</w:t>
            </w:r>
          </w:p>
          <w:p w14:paraId="23FCC75A" w14:textId="77777777" w:rsidR="004D3642" w:rsidRDefault="00425095">
            <w:pPr>
              <w:pStyle w:val="af"/>
              <w:spacing w:line="240" w:lineRule="auto"/>
              <w:ind w:right="-81"/>
              <w:rPr>
                <w:szCs w:val="30"/>
                <w:lang w:eastAsia="ru-RU"/>
              </w:rPr>
            </w:pPr>
            <w:r>
              <w:rPr>
                <w:szCs w:val="30"/>
                <w:lang w:eastAsia="ru-RU"/>
              </w:rPr>
              <w:t xml:space="preserve"> </w:t>
            </w:r>
          </w:p>
        </w:tc>
        <w:tc>
          <w:tcPr>
            <w:tcW w:w="1134" w:type="dxa"/>
          </w:tcPr>
          <w:p w14:paraId="33789DCA" w14:textId="172FF12A" w:rsidR="004D3642" w:rsidRDefault="00425095">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w:t>
            </w:r>
            <w:r w:rsidR="00336387">
              <w:rPr>
                <w:rFonts w:ascii="Times New Roman" w:hAnsi="Times New Roman"/>
                <w:bCs/>
                <w:sz w:val="30"/>
                <w:szCs w:val="30"/>
                <w:lang w:eastAsia="ru-RU"/>
              </w:rPr>
              <w:t>5</w:t>
            </w:r>
          </w:p>
        </w:tc>
      </w:tr>
      <w:tr w:rsidR="004D3642" w14:paraId="04419E98" w14:textId="77777777">
        <w:tc>
          <w:tcPr>
            <w:tcW w:w="8188" w:type="dxa"/>
          </w:tcPr>
          <w:p w14:paraId="78FD140D" w14:textId="77777777" w:rsidR="004D3642" w:rsidRDefault="00425095">
            <w:pPr>
              <w:pStyle w:val="af"/>
              <w:spacing w:line="240" w:lineRule="auto"/>
              <w:ind w:right="-81"/>
              <w:rPr>
                <w:szCs w:val="30"/>
                <w:lang w:eastAsia="ru-RU"/>
              </w:rPr>
            </w:pPr>
            <w:r>
              <w:rPr>
                <w:szCs w:val="30"/>
                <w:lang w:eastAsia="ru-RU"/>
              </w:rPr>
              <w:t>Приложение №16. Перечень профессий рабочих и должностей служащих государственного учреждения образования, которым по условиям производства перерыв для отдыха и питания предоставляется в течение рабочего дня и включается в рабочее время</w:t>
            </w:r>
          </w:p>
          <w:p w14:paraId="1FF73F5B" w14:textId="77777777" w:rsidR="004D3642" w:rsidRDefault="004D3642">
            <w:pPr>
              <w:pStyle w:val="af"/>
              <w:spacing w:line="240" w:lineRule="auto"/>
              <w:ind w:right="-81"/>
              <w:rPr>
                <w:szCs w:val="30"/>
                <w:lang w:eastAsia="ru-RU"/>
              </w:rPr>
            </w:pPr>
          </w:p>
        </w:tc>
        <w:tc>
          <w:tcPr>
            <w:tcW w:w="1134" w:type="dxa"/>
          </w:tcPr>
          <w:p w14:paraId="6B465541" w14:textId="438558B1"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96</w:t>
            </w:r>
          </w:p>
        </w:tc>
      </w:tr>
      <w:tr w:rsidR="004D3642" w14:paraId="57E6AD13" w14:textId="77777777">
        <w:tc>
          <w:tcPr>
            <w:tcW w:w="8188" w:type="dxa"/>
          </w:tcPr>
          <w:p w14:paraId="646DE9FC" w14:textId="77777777" w:rsidR="004D3642" w:rsidRDefault="00425095">
            <w:pPr>
              <w:pStyle w:val="af"/>
              <w:spacing w:line="240" w:lineRule="auto"/>
              <w:ind w:right="-81"/>
              <w:rPr>
                <w:szCs w:val="30"/>
                <w:lang w:eastAsia="ru-RU"/>
              </w:rPr>
            </w:pPr>
            <w:r>
              <w:rPr>
                <w:szCs w:val="30"/>
                <w:lang w:eastAsia="ru-RU"/>
              </w:rPr>
              <w:t xml:space="preserve">Приложение №17. Перечень профессий рабочих и должностей служащих, государственного учреждения образования, дающих право на оплату труда в повышенном размере путем установления доплат за работу с вредными и (или) опасными условиями труда, подтверждёнными результатами аттестации рабочих мест по условиям труда  </w:t>
            </w:r>
          </w:p>
        </w:tc>
        <w:tc>
          <w:tcPr>
            <w:tcW w:w="1134" w:type="dxa"/>
          </w:tcPr>
          <w:p w14:paraId="67B64E4C" w14:textId="1D55DC4A"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97</w:t>
            </w:r>
          </w:p>
        </w:tc>
      </w:tr>
      <w:tr w:rsidR="004D3642" w14:paraId="049C1A32" w14:textId="77777777">
        <w:tc>
          <w:tcPr>
            <w:tcW w:w="8188" w:type="dxa"/>
          </w:tcPr>
          <w:p w14:paraId="478A8838" w14:textId="77777777" w:rsidR="004D3642" w:rsidRDefault="00425095">
            <w:pPr>
              <w:pStyle w:val="af"/>
              <w:spacing w:line="240" w:lineRule="auto"/>
              <w:ind w:right="-81"/>
              <w:rPr>
                <w:szCs w:val="30"/>
                <w:lang w:eastAsia="ru-RU"/>
              </w:rPr>
            </w:pPr>
            <w:r>
              <w:rPr>
                <w:szCs w:val="30"/>
                <w:lang w:eastAsia="ru-RU"/>
              </w:rPr>
              <w:lastRenderedPageBreak/>
              <w:t xml:space="preserve">Приложение №18. Перечень профессий рабочих и должностей служащих, государственного учреждения образования, дающих право на дополнительный отпуск за работу с вредными и (или) опасными условиями труда, подтверждёнными результатами аттестации рабочих мест по условиям труда  </w:t>
            </w:r>
          </w:p>
        </w:tc>
        <w:tc>
          <w:tcPr>
            <w:tcW w:w="1134" w:type="dxa"/>
          </w:tcPr>
          <w:p w14:paraId="2898AFC6" w14:textId="6AB64E9E"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98</w:t>
            </w:r>
          </w:p>
        </w:tc>
      </w:tr>
      <w:tr w:rsidR="004D3642" w14:paraId="459C934D" w14:textId="77777777">
        <w:tc>
          <w:tcPr>
            <w:tcW w:w="8188" w:type="dxa"/>
          </w:tcPr>
          <w:p w14:paraId="73A5ACC7" w14:textId="77777777" w:rsidR="004D3642" w:rsidRDefault="00425095">
            <w:pPr>
              <w:pStyle w:val="af"/>
              <w:spacing w:line="240" w:lineRule="auto"/>
              <w:ind w:right="-81"/>
              <w:rPr>
                <w:szCs w:val="30"/>
                <w:lang w:eastAsia="ru-RU"/>
              </w:rPr>
            </w:pPr>
            <w:r>
              <w:rPr>
                <w:szCs w:val="30"/>
                <w:lang w:eastAsia="ru-RU"/>
              </w:rPr>
              <w:t xml:space="preserve">Приложение №19.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p>
        </w:tc>
        <w:tc>
          <w:tcPr>
            <w:tcW w:w="1134" w:type="dxa"/>
          </w:tcPr>
          <w:p w14:paraId="35E24C79" w14:textId="47C9FE9D"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99</w:t>
            </w:r>
          </w:p>
        </w:tc>
      </w:tr>
      <w:tr w:rsidR="004D3642" w14:paraId="7014C66A" w14:textId="77777777">
        <w:tc>
          <w:tcPr>
            <w:tcW w:w="8188" w:type="dxa"/>
          </w:tcPr>
          <w:p w14:paraId="22CBC68B" w14:textId="77777777" w:rsidR="004D3642" w:rsidRDefault="00425095">
            <w:pPr>
              <w:pStyle w:val="af"/>
              <w:spacing w:line="240" w:lineRule="auto"/>
              <w:ind w:right="-81"/>
              <w:rPr>
                <w:szCs w:val="30"/>
                <w:lang w:eastAsia="ru-RU"/>
              </w:rPr>
            </w:pPr>
            <w:r>
              <w:rPr>
                <w:szCs w:val="30"/>
                <w:lang w:eastAsia="ru-RU"/>
              </w:rPr>
              <w:t>Приложение № 20. Положение о комиссии по распределению стимулирующих и компенсирующих выплат, премии, материальной помощи, выплаты на оздоровление государственного учреждения образования</w:t>
            </w:r>
          </w:p>
        </w:tc>
        <w:tc>
          <w:tcPr>
            <w:tcW w:w="1134" w:type="dxa"/>
          </w:tcPr>
          <w:p w14:paraId="7E8C869A" w14:textId="641C6756" w:rsidR="004D3642" w:rsidRDefault="00336387">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r>
              <w:rPr>
                <w:rFonts w:ascii="Times New Roman" w:hAnsi="Times New Roman"/>
                <w:bCs/>
                <w:sz w:val="30"/>
                <w:szCs w:val="30"/>
                <w:lang w:eastAsia="ru-RU"/>
              </w:rPr>
              <w:t>100</w:t>
            </w:r>
          </w:p>
        </w:tc>
      </w:tr>
    </w:tbl>
    <w:p w14:paraId="680CD61A" w14:textId="77777777" w:rsidR="004D3642" w:rsidRDefault="004D3642">
      <w:pPr>
        <w:widowControl w:val="0"/>
        <w:autoSpaceDE w:val="0"/>
        <w:autoSpaceDN w:val="0"/>
        <w:adjustRightInd w:val="0"/>
        <w:spacing w:after="0" w:line="240" w:lineRule="auto"/>
        <w:contextualSpacing/>
        <w:outlineLvl w:val="0"/>
        <w:rPr>
          <w:rFonts w:ascii="Times New Roman" w:hAnsi="Times New Roman"/>
          <w:bCs/>
          <w:sz w:val="30"/>
          <w:szCs w:val="30"/>
          <w:lang w:eastAsia="ru-RU"/>
        </w:rPr>
      </w:pPr>
    </w:p>
    <w:p w14:paraId="4F7E9E8D"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479571C5"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4B3A77A5"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1D0CD00F"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0F967E22"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1B71980D"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6FE2D8F3"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6CA9E540"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4CCCB592"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645E7C7A"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17DA3761"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298B3CA9"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5DA2F09E"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4EF5B357"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42EDF78F"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3E3EF274"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0FE82D40"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591CB34F"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3D17CD58"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552D752B"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4BF4E868"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0D84CC4E"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3A9E7CBE"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6D244589"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238C81AC"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60576259"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1364D962"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1EF45168"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lastRenderedPageBreak/>
        <w:t>КОЛЛЕКТИВНЫЙ ДОГОВОР</w:t>
      </w:r>
    </w:p>
    <w:p w14:paraId="1DE3BD3A"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государственного учреждения образования </w:t>
      </w:r>
    </w:p>
    <w:p w14:paraId="44DF279F"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«Детский </w:t>
      </w:r>
      <w:r w:rsidR="00532463">
        <w:rPr>
          <w:rFonts w:ascii="Times New Roman" w:hAnsi="Times New Roman"/>
          <w:b/>
          <w:bCs/>
          <w:sz w:val="30"/>
          <w:szCs w:val="30"/>
          <w:lang w:eastAsia="ru-RU"/>
        </w:rPr>
        <w:t>сад №82 г.Гомеля</w:t>
      </w:r>
      <w:r>
        <w:rPr>
          <w:rFonts w:ascii="Times New Roman" w:hAnsi="Times New Roman"/>
          <w:b/>
          <w:bCs/>
          <w:sz w:val="30"/>
          <w:szCs w:val="30"/>
          <w:lang w:eastAsia="ru-RU"/>
        </w:rPr>
        <w:t xml:space="preserve">» на 2025-2028 годы </w:t>
      </w:r>
    </w:p>
    <w:p w14:paraId="3FFFD887" w14:textId="77777777" w:rsidR="004D3642" w:rsidRDefault="004D3642">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p>
    <w:p w14:paraId="55227DBF" w14:textId="77777777" w:rsidR="004D3642" w:rsidRDefault="00425095">
      <w:pPr>
        <w:pStyle w:val="af7"/>
        <w:widowControl w:val="0"/>
        <w:autoSpaceDE w:val="0"/>
        <w:autoSpaceDN w:val="0"/>
        <w:adjustRightInd w:val="0"/>
        <w:spacing w:after="0" w:line="240" w:lineRule="auto"/>
        <w:jc w:val="center"/>
        <w:outlineLvl w:val="0"/>
        <w:rPr>
          <w:rFonts w:ascii="Times New Roman" w:hAnsi="Times New Roman"/>
          <w:b/>
          <w:bCs/>
          <w:sz w:val="30"/>
          <w:szCs w:val="30"/>
          <w:lang w:eastAsia="ru-RU"/>
        </w:rPr>
      </w:pPr>
      <w:r>
        <w:rPr>
          <w:rFonts w:ascii="Times New Roman" w:hAnsi="Times New Roman"/>
          <w:b/>
          <w:bCs/>
          <w:sz w:val="30"/>
          <w:szCs w:val="30"/>
          <w:lang w:eastAsia="ru-RU"/>
        </w:rPr>
        <w:t>ОБЩИЕ ПОЛОЖЕНИЯ</w:t>
      </w:r>
    </w:p>
    <w:p w14:paraId="273EE5E6" w14:textId="77777777" w:rsidR="004D3642" w:rsidRDefault="004D3642">
      <w:pPr>
        <w:pStyle w:val="af7"/>
        <w:widowControl w:val="0"/>
        <w:autoSpaceDE w:val="0"/>
        <w:autoSpaceDN w:val="0"/>
        <w:adjustRightInd w:val="0"/>
        <w:spacing w:after="0" w:line="240" w:lineRule="auto"/>
        <w:outlineLvl w:val="0"/>
        <w:rPr>
          <w:rFonts w:ascii="Times New Roman" w:hAnsi="Times New Roman"/>
          <w:bCs/>
          <w:sz w:val="30"/>
          <w:szCs w:val="30"/>
          <w:lang w:eastAsia="ru-RU"/>
        </w:rPr>
      </w:pPr>
    </w:p>
    <w:p w14:paraId="33067668" w14:textId="77777777" w:rsidR="004D3642" w:rsidRDefault="00425095">
      <w:pPr>
        <w:widowControl w:val="0"/>
        <w:autoSpaceDE w:val="0"/>
        <w:autoSpaceDN w:val="0"/>
        <w:adjustRightInd w:val="0"/>
        <w:spacing w:after="0" w:line="240" w:lineRule="auto"/>
        <w:ind w:firstLine="709"/>
        <w:contextualSpacing/>
        <w:rPr>
          <w:rFonts w:ascii="Times New Roman" w:eastAsiaTheme="minorEastAsia" w:hAnsi="Times New Roman" w:cstheme="minorBidi"/>
          <w:sz w:val="30"/>
          <w:szCs w:val="30"/>
          <w:lang w:eastAsia="ru-RU"/>
        </w:rPr>
      </w:pPr>
      <w:r>
        <w:rPr>
          <w:rFonts w:ascii="Times New Roman" w:hAnsi="Times New Roman"/>
          <w:sz w:val="30"/>
          <w:szCs w:val="30"/>
          <w:lang w:eastAsia="ru-RU"/>
        </w:rPr>
        <w:t xml:space="preserve">1. </w:t>
      </w:r>
      <w:r>
        <w:rPr>
          <w:rFonts w:ascii="Times New Roman" w:eastAsiaTheme="minorEastAsia" w:hAnsi="Times New Roman" w:cstheme="minorBidi"/>
          <w:sz w:val="30"/>
          <w:szCs w:val="30"/>
          <w:lang w:eastAsia="ru-RU"/>
        </w:rPr>
        <w:t>Настоящий коллективный договор (далее – Договор) заключен между работниками государственного учреждения образования «Детский сад  №</w:t>
      </w:r>
      <w:r w:rsidR="00A43DF0">
        <w:rPr>
          <w:rFonts w:ascii="Times New Roman" w:eastAsiaTheme="minorEastAsia" w:hAnsi="Times New Roman" w:cstheme="minorBidi"/>
          <w:sz w:val="30"/>
          <w:szCs w:val="30"/>
          <w:lang w:eastAsia="ru-RU"/>
        </w:rPr>
        <w:t>8</w:t>
      </w:r>
      <w:r>
        <w:rPr>
          <w:rFonts w:ascii="Times New Roman" w:eastAsiaTheme="minorEastAsia" w:hAnsi="Times New Roman" w:cstheme="minorBidi"/>
          <w:sz w:val="30"/>
          <w:szCs w:val="30"/>
          <w:lang w:eastAsia="ru-RU"/>
        </w:rPr>
        <w:t>2 г.Гомеля» от имени,  которых выступает первичная профсоюзная организация государственного учреждения образования «Детский сад  №</w:t>
      </w:r>
      <w:r w:rsidR="00A43DF0">
        <w:rPr>
          <w:rFonts w:ascii="Times New Roman" w:eastAsiaTheme="minorEastAsia" w:hAnsi="Times New Roman" w:cstheme="minorBidi"/>
          <w:sz w:val="30"/>
          <w:szCs w:val="30"/>
          <w:lang w:eastAsia="ru-RU"/>
        </w:rPr>
        <w:t>8</w:t>
      </w:r>
      <w:r>
        <w:rPr>
          <w:rFonts w:ascii="Times New Roman" w:eastAsiaTheme="minorEastAsia" w:hAnsi="Times New Roman" w:cstheme="minorBidi"/>
          <w:sz w:val="30"/>
          <w:szCs w:val="30"/>
          <w:lang w:eastAsia="ru-RU"/>
        </w:rPr>
        <w:t>2 г.Гомеля» Белорусского профессионального союза работников образования и науки (далее – ППО),  представляющая интересы работников- членов Белорусского профессионального союза работников образования и науки (далее- Профсоюз), в лиц</w:t>
      </w:r>
      <w:r w:rsidR="004A5DEC">
        <w:rPr>
          <w:rFonts w:ascii="Times New Roman" w:eastAsiaTheme="minorEastAsia" w:hAnsi="Times New Roman" w:cstheme="minorBidi"/>
          <w:sz w:val="30"/>
          <w:szCs w:val="30"/>
          <w:lang w:eastAsia="ru-RU"/>
        </w:rPr>
        <w:t>е профсоюзного комитета (далее-</w:t>
      </w:r>
      <w:r>
        <w:rPr>
          <w:rFonts w:ascii="Times New Roman" w:eastAsiaTheme="minorEastAsia" w:hAnsi="Times New Roman" w:cstheme="minorBidi"/>
          <w:sz w:val="30"/>
          <w:szCs w:val="30"/>
          <w:lang w:eastAsia="ru-RU"/>
        </w:rPr>
        <w:t>Профком),  и государственное учреждение образования «Детский сад  №</w:t>
      </w:r>
      <w:r w:rsidR="00A43DF0">
        <w:rPr>
          <w:rFonts w:ascii="Times New Roman" w:eastAsiaTheme="minorEastAsia" w:hAnsi="Times New Roman" w:cstheme="minorBidi"/>
          <w:sz w:val="30"/>
          <w:szCs w:val="30"/>
          <w:lang w:eastAsia="ru-RU"/>
        </w:rPr>
        <w:t>8</w:t>
      </w:r>
      <w:r>
        <w:rPr>
          <w:rFonts w:ascii="Times New Roman" w:eastAsiaTheme="minorEastAsia" w:hAnsi="Times New Roman" w:cstheme="minorBidi"/>
          <w:sz w:val="30"/>
          <w:szCs w:val="30"/>
          <w:lang w:eastAsia="ru-RU"/>
        </w:rPr>
        <w:t xml:space="preserve">2    г.Гомеля» (далее – Наниматель), в лице уполномоченного должностного лица Нанимателя </w:t>
      </w:r>
      <w:r w:rsidR="00A43DF0">
        <w:rPr>
          <w:rFonts w:ascii="Times New Roman" w:eastAsiaTheme="minorEastAsia" w:hAnsi="Times New Roman" w:cstheme="minorBidi"/>
          <w:sz w:val="30"/>
          <w:szCs w:val="30"/>
          <w:lang w:eastAsia="ru-RU"/>
        </w:rPr>
        <w:t>Королёвой Жанны Викторовны, заведующего</w:t>
      </w:r>
      <w:r>
        <w:rPr>
          <w:rFonts w:ascii="Times New Roman" w:eastAsiaTheme="minorEastAsia" w:hAnsi="Times New Roman" w:cstheme="minorBidi"/>
          <w:sz w:val="30"/>
          <w:szCs w:val="30"/>
          <w:lang w:eastAsia="ru-RU"/>
        </w:rPr>
        <w:t>, в дальнейшем именуемые Стороны.</w:t>
      </w:r>
    </w:p>
    <w:p w14:paraId="19F9430F"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2. </w:t>
      </w:r>
      <w:r w:rsidR="00532463">
        <w:rPr>
          <w:rFonts w:ascii="Times New Roman" w:hAnsi="Times New Roman"/>
          <w:sz w:val="30"/>
          <w:szCs w:val="30"/>
          <w:lang w:eastAsia="ru-RU"/>
        </w:rPr>
        <w:t>Договор является</w:t>
      </w:r>
      <w:r>
        <w:rPr>
          <w:rFonts w:ascii="Times New Roman" w:hAnsi="Times New Roman"/>
          <w:sz w:val="30"/>
          <w:szCs w:val="30"/>
          <w:lang w:eastAsia="ru-RU"/>
        </w:rPr>
        <w:t xml:space="preserve"> локальным правовым актом, регулирующим трудовые и социально-экономические отношения между Нанимателем и работающими у него работниками.</w:t>
      </w:r>
    </w:p>
    <w:p w14:paraId="0A8E50AC"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lang w:eastAsia="ru-RU"/>
        </w:rPr>
        <w:t xml:space="preserve">3. </w:t>
      </w:r>
      <w:r>
        <w:rPr>
          <w:rFonts w:ascii="Times New Roman" w:hAnsi="Times New Roman"/>
          <w:sz w:val="30"/>
          <w:szCs w:val="30"/>
        </w:rPr>
        <w:t>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10B98F22" w14:textId="77777777" w:rsidR="004D3642" w:rsidRDefault="00425095">
      <w:pPr>
        <w:pStyle w:val="12"/>
        <w:tabs>
          <w:tab w:val="clear" w:pos="283"/>
          <w:tab w:val="left" w:pos="-2127"/>
          <w:tab w:val="left" w:pos="993"/>
        </w:tabs>
        <w:spacing w:after="0" w:line="240" w:lineRule="auto"/>
        <w:ind w:firstLine="710"/>
        <w:contextualSpacing/>
        <w:rPr>
          <w:rFonts w:ascii="Times New Roman" w:hAnsi="Times New Roman" w:cs="Times New Roman"/>
          <w:sz w:val="30"/>
          <w:szCs w:val="30"/>
        </w:rPr>
      </w:pPr>
      <w:r>
        <w:rPr>
          <w:rFonts w:ascii="Times New Roman" w:hAnsi="Times New Roman" w:cs="Times New Roman"/>
          <w:sz w:val="30"/>
          <w:szCs w:val="30"/>
        </w:rPr>
        <w:t xml:space="preserve">4.Наниматель признает ППО единственным полномочным представителем работников </w:t>
      </w:r>
      <w:r w:rsidR="00532463">
        <w:rPr>
          <w:rFonts w:ascii="Times New Roman" w:hAnsi="Times New Roman" w:cs="Times New Roman"/>
          <w:sz w:val="30"/>
          <w:szCs w:val="30"/>
        </w:rPr>
        <w:t>организации в</w:t>
      </w:r>
      <w:r>
        <w:rPr>
          <w:rFonts w:ascii="Times New Roman" w:hAnsi="Times New Roman" w:cs="Times New Roman"/>
          <w:sz w:val="30"/>
          <w:szCs w:val="30"/>
        </w:rPr>
        <w:t xml:space="preserve"> коллективных переговорах по заключению, изменению </w:t>
      </w:r>
      <w:r w:rsidR="00532463">
        <w:rPr>
          <w:rFonts w:ascii="Times New Roman" w:hAnsi="Times New Roman" w:cs="Times New Roman"/>
          <w:sz w:val="30"/>
          <w:szCs w:val="30"/>
        </w:rPr>
        <w:t>и дополнению</w:t>
      </w:r>
      <w:r>
        <w:rPr>
          <w:rFonts w:ascii="Times New Roman" w:hAnsi="Times New Roman" w:cs="Times New Roman"/>
          <w:sz w:val="30"/>
          <w:szCs w:val="30"/>
        </w:rPr>
        <w:t xml:space="preserve"> Договора, а также </w:t>
      </w:r>
      <w:r w:rsidR="00532463">
        <w:rPr>
          <w:rFonts w:ascii="Times New Roman" w:hAnsi="Times New Roman" w:cs="Times New Roman"/>
          <w:sz w:val="30"/>
          <w:szCs w:val="30"/>
        </w:rPr>
        <w:t>его выполнению</w:t>
      </w:r>
      <w:r>
        <w:rPr>
          <w:rFonts w:ascii="Times New Roman" w:hAnsi="Times New Roman" w:cs="Times New Roman"/>
          <w:sz w:val="30"/>
          <w:szCs w:val="30"/>
        </w:rPr>
        <w:t>.</w:t>
      </w:r>
    </w:p>
    <w:p w14:paraId="39B4CB1E" w14:textId="77777777" w:rsidR="004D3642" w:rsidRDefault="00425095">
      <w:pPr>
        <w:pStyle w:val="12"/>
        <w:tabs>
          <w:tab w:val="clear" w:pos="283"/>
          <w:tab w:val="left" w:pos="-2127"/>
          <w:tab w:val="left" w:pos="993"/>
        </w:tabs>
        <w:spacing w:after="0" w:line="240" w:lineRule="auto"/>
        <w:ind w:firstLine="710"/>
        <w:contextualSpacing/>
        <w:rPr>
          <w:rFonts w:ascii="Times New Roman" w:hAnsi="Times New Roman"/>
          <w:sz w:val="30"/>
          <w:szCs w:val="30"/>
        </w:rPr>
      </w:pPr>
      <w:r>
        <w:rPr>
          <w:rFonts w:ascii="Times New Roman" w:hAnsi="Times New Roman" w:cs="Times New Roman"/>
          <w:sz w:val="30"/>
          <w:szCs w:val="30"/>
        </w:rPr>
        <w:t xml:space="preserve">5.Договор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№278 «О развитии социального партнерства в Республике Беларусь», другими законодательными актами Республики Беларусь, </w:t>
      </w:r>
      <w:r>
        <w:rPr>
          <w:rFonts w:ascii="Times New Roman" w:hAnsi="Times New Roman"/>
          <w:sz w:val="30"/>
          <w:szCs w:val="30"/>
        </w:rPr>
        <w:t xml:space="preserve">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0169F700" w14:textId="77777777">
        <w:tc>
          <w:tcPr>
            <w:tcW w:w="4827" w:type="dxa"/>
            <w:gridSpan w:val="5"/>
            <w:tcBorders>
              <w:top w:val="nil"/>
              <w:left w:val="nil"/>
              <w:bottom w:val="nil"/>
              <w:right w:val="nil"/>
            </w:tcBorders>
          </w:tcPr>
          <w:p w14:paraId="67E1077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EE8BB6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4D3642" w14:paraId="0C6728AA" w14:textId="77777777">
        <w:tc>
          <w:tcPr>
            <w:tcW w:w="1500" w:type="dxa"/>
            <w:tcBorders>
              <w:top w:val="nil"/>
              <w:left w:val="nil"/>
              <w:bottom w:val="single" w:sz="4" w:space="0" w:color="auto"/>
              <w:right w:val="nil"/>
            </w:tcBorders>
          </w:tcPr>
          <w:p w14:paraId="59355E4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F6F2BED" w14:textId="77777777" w:rsidR="004D3642" w:rsidRDefault="004D3642">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16F50FBF" w14:textId="77777777" w:rsidR="004D3642" w:rsidRDefault="004D3642">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269D48C" w14:textId="77777777" w:rsidR="004D3642"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w:t>
            </w:r>
            <w:r w:rsidR="00425095">
              <w:rPr>
                <w:rFonts w:ascii="Times New Roman" w:hAnsi="Times New Roman"/>
                <w:sz w:val="20"/>
                <w:szCs w:val="20"/>
              </w:rPr>
              <w:t>.В.</w:t>
            </w:r>
            <w:r>
              <w:rPr>
                <w:rFonts w:ascii="Times New Roman" w:hAnsi="Times New Roman"/>
                <w:sz w:val="20"/>
                <w:szCs w:val="20"/>
              </w:rPr>
              <w:t>Королёва</w:t>
            </w:r>
          </w:p>
        </w:tc>
        <w:tc>
          <w:tcPr>
            <w:tcW w:w="381" w:type="dxa"/>
            <w:tcBorders>
              <w:top w:val="nil"/>
              <w:left w:val="nil"/>
              <w:bottom w:val="nil"/>
              <w:right w:val="nil"/>
            </w:tcBorders>
          </w:tcPr>
          <w:p w14:paraId="410BE79C" w14:textId="77777777" w:rsidR="004D3642" w:rsidRDefault="00425095">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0C122F8" w14:textId="77777777" w:rsidR="004D3642" w:rsidRDefault="00425095"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w:t>
            </w:r>
            <w:r w:rsidR="00A43DF0">
              <w:rPr>
                <w:rFonts w:ascii="Times New Roman" w:hAnsi="Times New Roman"/>
                <w:sz w:val="20"/>
                <w:szCs w:val="20"/>
              </w:rPr>
              <w:t>М.Майорова</w:t>
            </w:r>
            <w:r>
              <w:rPr>
                <w:rFonts w:ascii="Times New Roman" w:hAnsi="Times New Roman"/>
                <w:sz w:val="20"/>
                <w:szCs w:val="20"/>
              </w:rPr>
              <w:t xml:space="preserve">        /</w:t>
            </w:r>
          </w:p>
        </w:tc>
      </w:tr>
      <w:tr w:rsidR="004D3642" w14:paraId="76FFE881" w14:textId="77777777">
        <w:tc>
          <w:tcPr>
            <w:tcW w:w="1500" w:type="dxa"/>
            <w:tcBorders>
              <w:top w:val="single" w:sz="4" w:space="0" w:color="auto"/>
              <w:left w:val="nil"/>
              <w:bottom w:val="nil"/>
              <w:right w:val="nil"/>
            </w:tcBorders>
          </w:tcPr>
          <w:p w14:paraId="6C8FA772" w14:textId="7CA85F6C"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5E17B3C4"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4E584549"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B66EE9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26DCE8DC"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03DE020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52879EA3" w14:textId="77777777" w:rsidR="004D3642" w:rsidRDefault="00425095">
      <w:pPr>
        <w:pStyle w:val="12"/>
        <w:tabs>
          <w:tab w:val="clear" w:pos="283"/>
          <w:tab w:val="left" w:pos="-2127"/>
          <w:tab w:val="left" w:pos="993"/>
        </w:tabs>
        <w:spacing w:after="0" w:line="240" w:lineRule="auto"/>
        <w:ind w:firstLine="0"/>
        <w:contextualSpacing/>
        <w:rPr>
          <w:rFonts w:ascii="Times New Roman" w:hAnsi="Times New Roman"/>
          <w:sz w:val="30"/>
          <w:szCs w:val="30"/>
        </w:rPr>
      </w:pPr>
      <w:r>
        <w:rPr>
          <w:rFonts w:ascii="Times New Roman" w:hAnsi="Times New Roman"/>
          <w:sz w:val="30"/>
          <w:szCs w:val="30"/>
        </w:rPr>
        <w:lastRenderedPageBreak/>
        <w:t xml:space="preserve">Гомельским областным объединением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 спорта и туризма администрации </w:t>
      </w:r>
      <w:proofErr w:type="spellStart"/>
      <w:r>
        <w:rPr>
          <w:rFonts w:ascii="Times New Roman" w:hAnsi="Times New Roman"/>
          <w:sz w:val="30"/>
          <w:szCs w:val="30"/>
        </w:rPr>
        <w:t>Новобелицкого</w:t>
      </w:r>
      <w:proofErr w:type="spellEnd"/>
      <w:r>
        <w:rPr>
          <w:rFonts w:ascii="Times New Roman" w:hAnsi="Times New Roman"/>
          <w:sz w:val="30"/>
          <w:szCs w:val="30"/>
        </w:rPr>
        <w:t xml:space="preserve"> района </w:t>
      </w:r>
      <w:proofErr w:type="spellStart"/>
      <w:r>
        <w:rPr>
          <w:rFonts w:ascii="Times New Roman" w:hAnsi="Times New Roman"/>
          <w:sz w:val="30"/>
          <w:szCs w:val="30"/>
        </w:rPr>
        <w:t>г.Гомеля</w:t>
      </w:r>
      <w:proofErr w:type="spellEnd"/>
      <w:r>
        <w:rPr>
          <w:rFonts w:ascii="Times New Roman" w:hAnsi="Times New Roman"/>
          <w:sz w:val="30"/>
          <w:szCs w:val="30"/>
        </w:rPr>
        <w:t xml:space="preserve"> и </w:t>
      </w:r>
      <w:proofErr w:type="spellStart"/>
      <w:r>
        <w:rPr>
          <w:rFonts w:ascii="Times New Roman" w:hAnsi="Times New Roman"/>
          <w:sz w:val="30"/>
          <w:szCs w:val="30"/>
        </w:rPr>
        <w:t>Новобелицкой</w:t>
      </w:r>
      <w:proofErr w:type="spellEnd"/>
      <w:r>
        <w:rPr>
          <w:rFonts w:ascii="Times New Roman" w:hAnsi="Times New Roman"/>
          <w:sz w:val="30"/>
          <w:szCs w:val="30"/>
        </w:rPr>
        <w:t xml:space="preserve"> районной </w:t>
      </w:r>
      <w:proofErr w:type="spellStart"/>
      <w:r>
        <w:rPr>
          <w:rFonts w:ascii="Times New Roman" w:hAnsi="Times New Roman"/>
          <w:sz w:val="30"/>
          <w:szCs w:val="30"/>
        </w:rPr>
        <w:t>г.Гомеля</w:t>
      </w:r>
      <w:proofErr w:type="spellEnd"/>
      <w:r>
        <w:rPr>
          <w:rFonts w:ascii="Times New Roman" w:hAnsi="Times New Roman"/>
          <w:sz w:val="30"/>
          <w:szCs w:val="30"/>
        </w:rPr>
        <w:t xml:space="preserve"> организации Белорусского профессионального союза работников образования и науки на 2025-2028 годы.</w:t>
      </w:r>
    </w:p>
    <w:p w14:paraId="37DDC422" w14:textId="77777777" w:rsidR="004D3642" w:rsidRDefault="00425095">
      <w:pPr>
        <w:pStyle w:val="12"/>
        <w:tabs>
          <w:tab w:val="clear" w:pos="283"/>
          <w:tab w:val="left" w:pos="-2127"/>
          <w:tab w:val="left" w:pos="993"/>
        </w:tabs>
        <w:spacing w:after="0" w:line="240" w:lineRule="auto"/>
        <w:ind w:firstLine="710"/>
        <w:contextualSpacing/>
        <w:rPr>
          <w:rFonts w:ascii="Times New Roman" w:hAnsi="Times New Roman"/>
          <w:sz w:val="30"/>
          <w:szCs w:val="30"/>
        </w:rPr>
      </w:pPr>
      <w:r>
        <w:rPr>
          <w:rFonts w:ascii="Times New Roman" w:hAnsi="Times New Roman"/>
          <w:sz w:val="30"/>
          <w:szCs w:val="30"/>
        </w:rPr>
        <w:t>Стороны признают обязательными для исполнения нормы вышеуказанных соглашений.</w:t>
      </w:r>
    </w:p>
    <w:p w14:paraId="51BA1BED"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6. Действие Договора распространяется на Нанимателя, работников – членов </w:t>
      </w:r>
      <w:r w:rsidR="00532463">
        <w:rPr>
          <w:rFonts w:ascii="Times New Roman" w:hAnsi="Times New Roman"/>
          <w:sz w:val="30"/>
          <w:szCs w:val="30"/>
        </w:rPr>
        <w:t>Профсоюза, а</w:t>
      </w:r>
      <w:r>
        <w:rPr>
          <w:rFonts w:ascii="Times New Roman" w:hAnsi="Times New Roman"/>
          <w:sz w:val="30"/>
          <w:szCs w:val="30"/>
        </w:rPr>
        <w:t xml:space="preserve"> также вновь принятых работников, являющихся членами Профсоюза либо вступивших в Профсоюз после принятия Договора.</w:t>
      </w:r>
    </w:p>
    <w:p w14:paraId="6BCE2930" w14:textId="77777777" w:rsidR="004D3642" w:rsidRDefault="00425095">
      <w:pPr>
        <w:spacing w:after="0" w:line="240" w:lineRule="auto"/>
        <w:ind w:right="109" w:firstLine="708"/>
        <w:rPr>
          <w:rFonts w:ascii="Times New Roman" w:hAnsi="Times New Roman"/>
          <w:sz w:val="30"/>
          <w:szCs w:val="30"/>
        </w:rPr>
      </w:pPr>
      <w:r>
        <w:rPr>
          <w:rFonts w:ascii="Times New Roman" w:hAnsi="Times New Roman"/>
          <w:sz w:val="30"/>
          <w:szCs w:val="30"/>
        </w:rPr>
        <w:t xml:space="preserve">Положения Договора о рабочем времени и времени отдыха, регулировании внутреннего трудового распорядка, нормах труда, формах, системах, размерах оплаты </w:t>
      </w:r>
      <w:r w:rsidR="00532463">
        <w:rPr>
          <w:rFonts w:ascii="Times New Roman" w:hAnsi="Times New Roman"/>
          <w:sz w:val="30"/>
          <w:szCs w:val="30"/>
        </w:rPr>
        <w:t>труда, сроках</w:t>
      </w:r>
      <w:r>
        <w:rPr>
          <w:rFonts w:ascii="Times New Roman" w:hAnsi="Times New Roman"/>
          <w:sz w:val="30"/>
          <w:szCs w:val="30"/>
        </w:rPr>
        <w:t xml:space="preserve">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5F0F0B53" w14:textId="77777777" w:rsidR="004D3642" w:rsidRDefault="00425095">
      <w:pPr>
        <w:spacing w:after="0" w:line="240" w:lineRule="auto"/>
        <w:ind w:firstLine="708"/>
        <w:rPr>
          <w:rFonts w:ascii="Times New Roman" w:hAnsi="Times New Roman"/>
          <w:sz w:val="30"/>
          <w:szCs w:val="30"/>
        </w:rPr>
      </w:pPr>
      <w:r>
        <w:rPr>
          <w:rFonts w:ascii="Times New Roman" w:hAnsi="Times New Roman"/>
          <w:sz w:val="30"/>
          <w:szCs w:val="30"/>
        </w:rPr>
        <w:t>Действие иных положений Договора, улучшающих положение работников в сравнении с действующим законодательством, применяется только в отношении членов Профсоюза.</w:t>
      </w:r>
    </w:p>
    <w:p w14:paraId="5F3256C7" w14:textId="77777777" w:rsidR="004D3642" w:rsidRDefault="00425095">
      <w:pPr>
        <w:spacing w:after="0" w:line="240" w:lineRule="auto"/>
        <w:ind w:firstLine="708"/>
        <w:rPr>
          <w:rFonts w:ascii="Times New Roman" w:hAnsi="Times New Roman"/>
          <w:sz w:val="30"/>
          <w:szCs w:val="30"/>
        </w:rPr>
      </w:pPr>
      <w:r>
        <w:rPr>
          <w:rFonts w:ascii="Times New Roman" w:hAnsi="Times New Roman"/>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2937F227" w14:textId="77777777" w:rsidR="004D3642" w:rsidRDefault="00425095">
      <w:pPr>
        <w:tabs>
          <w:tab w:val="left" w:pos="709"/>
        </w:tabs>
        <w:spacing w:after="0" w:line="240" w:lineRule="auto"/>
        <w:rPr>
          <w:rFonts w:ascii="Times New Roman" w:hAnsi="Times New Roman"/>
          <w:sz w:val="30"/>
          <w:szCs w:val="30"/>
        </w:rPr>
      </w:pPr>
      <w:r>
        <w:rPr>
          <w:rFonts w:ascii="Times New Roman" w:hAnsi="Times New Roman"/>
          <w:sz w:val="30"/>
          <w:szCs w:val="30"/>
        </w:rPr>
        <w:tab/>
        <w:t>Положения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
    <w:p w14:paraId="62517E2F" w14:textId="77777777" w:rsidR="004D3642" w:rsidRDefault="00425095">
      <w:pPr>
        <w:spacing w:after="0" w:line="240" w:lineRule="auto"/>
        <w:rPr>
          <w:rFonts w:ascii="Times New Roman" w:eastAsia="Calibri" w:hAnsi="Times New Roman"/>
          <w:sz w:val="30"/>
          <w:szCs w:val="30"/>
        </w:rPr>
      </w:pPr>
      <w:r>
        <w:rPr>
          <w:rFonts w:ascii="Times New Roman" w:hAnsi="Times New Roman"/>
          <w:sz w:val="30"/>
          <w:szCs w:val="30"/>
        </w:rPr>
        <w:tab/>
        <w:t>При вступлении работника в члены Профсоюза письменного согласия о распространении</w:t>
      </w:r>
      <w:r>
        <w:rPr>
          <w:rFonts w:ascii="Times New Roman" w:eastAsia="Calibri" w:hAnsi="Times New Roman"/>
          <w:sz w:val="30"/>
          <w:szCs w:val="30"/>
        </w:rPr>
        <w:t xml:space="preserve"> на него действия коллективного договора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1DED8558" w14:textId="77777777">
        <w:tc>
          <w:tcPr>
            <w:tcW w:w="4827" w:type="dxa"/>
            <w:gridSpan w:val="5"/>
            <w:tcBorders>
              <w:top w:val="nil"/>
              <w:left w:val="nil"/>
              <w:bottom w:val="nil"/>
              <w:right w:val="nil"/>
            </w:tcBorders>
          </w:tcPr>
          <w:p w14:paraId="6B62BDD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p w14:paraId="461AE3F6" w14:textId="77777777" w:rsidR="004D3642" w:rsidRDefault="004D3642">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14:paraId="10A8270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27637629" w14:textId="77777777">
        <w:tc>
          <w:tcPr>
            <w:tcW w:w="1500" w:type="dxa"/>
            <w:tcBorders>
              <w:top w:val="nil"/>
              <w:left w:val="nil"/>
              <w:bottom w:val="single" w:sz="4" w:space="0" w:color="auto"/>
              <w:right w:val="nil"/>
            </w:tcBorders>
          </w:tcPr>
          <w:p w14:paraId="3C213FFC"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2A0772B"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4108978B"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01AA910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078B8C99"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F9D7A24"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35E1B160" w14:textId="77777777">
        <w:tc>
          <w:tcPr>
            <w:tcW w:w="1500" w:type="dxa"/>
            <w:tcBorders>
              <w:top w:val="single" w:sz="4" w:space="0" w:color="auto"/>
              <w:left w:val="nil"/>
              <w:bottom w:val="nil"/>
              <w:right w:val="nil"/>
            </w:tcBorders>
          </w:tcPr>
          <w:p w14:paraId="2DB8CB3D" w14:textId="59EE44DA"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2559B82B"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DFB1303"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41543E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5EDBB7A2"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2E20A83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E5E8B97" w14:textId="77777777" w:rsidR="004D3642" w:rsidRDefault="00425095">
      <w:pPr>
        <w:spacing w:after="0" w:line="240" w:lineRule="auto"/>
        <w:rPr>
          <w:rFonts w:ascii="Times New Roman" w:hAnsi="Times New Roman"/>
          <w:sz w:val="30"/>
          <w:szCs w:val="30"/>
        </w:rPr>
      </w:pPr>
      <w:r>
        <w:rPr>
          <w:rFonts w:ascii="Times New Roman" w:eastAsia="Calibri" w:hAnsi="Times New Roman"/>
          <w:sz w:val="30"/>
          <w:szCs w:val="30"/>
        </w:rPr>
        <w:lastRenderedPageBreak/>
        <w:t>не требуется.</w:t>
      </w:r>
    </w:p>
    <w:p w14:paraId="7C1DDFEA"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 xml:space="preserve">В случае утраты работником профсоюзного членства в период действия Договора дальнейшее распространение на него положений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14:paraId="21241FD4"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7.В течение срока действия Договора Стороны вправе вносить в него дополнения и изменения на основе взаимной договоренности.</w:t>
      </w:r>
    </w:p>
    <w:p w14:paraId="01E5B966"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14:paraId="65062611"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14:paraId="37EF33DE"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Договор (изменения и дополнения в него) подписывается после обсуждения и одобрения его на профсоюзном собрании, собрании работников.</w:t>
      </w:r>
    </w:p>
    <w:p w14:paraId="6EA5A662"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63ECFC87"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9. Ни одна из </w:t>
      </w:r>
      <w:r w:rsidR="00532463">
        <w:rPr>
          <w:rFonts w:ascii="Times New Roman" w:hAnsi="Times New Roman"/>
          <w:sz w:val="30"/>
          <w:szCs w:val="30"/>
          <w:lang w:eastAsia="ru-RU"/>
        </w:rPr>
        <w:t>сторон не</w:t>
      </w:r>
      <w:r>
        <w:rPr>
          <w:rFonts w:ascii="Times New Roman" w:hAnsi="Times New Roman"/>
          <w:sz w:val="30"/>
          <w:szCs w:val="30"/>
          <w:lang w:eastAsia="ru-RU"/>
        </w:rPr>
        <w:t xml:space="preserve"> может в течение установленного срока действия Договора в одностороннем порядке прекратить выполнение принятых на себя обязательств.</w:t>
      </w:r>
    </w:p>
    <w:p w14:paraId="15A0BBDC"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Каждая из сторон несет ответственность за реализацию настоящего Договора в пределах своих полномочий.</w:t>
      </w:r>
    </w:p>
    <w:p w14:paraId="5253A137"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w:t>
      </w:r>
      <w:r>
        <w:rPr>
          <w:rFonts w:ascii="Times New Roman" w:hAnsi="Times New Roman"/>
          <w:sz w:val="30"/>
          <w:szCs w:val="30"/>
          <w:lang w:val="be-BY" w:eastAsia="ru-RU"/>
        </w:rPr>
        <w:t xml:space="preserve"> </w:t>
      </w:r>
      <w:r>
        <w:rPr>
          <w:rFonts w:ascii="Times New Roman" w:hAnsi="Times New Roman"/>
          <w:sz w:val="30"/>
          <w:szCs w:val="30"/>
          <w:lang w:eastAsia="ru-RU"/>
        </w:rPr>
        <w:t>законодательством.</w:t>
      </w:r>
    </w:p>
    <w:p w14:paraId="6D5CA0F5"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10. Письменное требование о проведении переговоров по заключению Договора на следующий период направляются одной из Сторон не позднее, чем за два месяца до истечения срока действия настоящего Договора.</w:t>
      </w:r>
    </w:p>
    <w:p w14:paraId="1597B903"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62D40A00" w14:textId="77777777">
        <w:tc>
          <w:tcPr>
            <w:tcW w:w="4827" w:type="dxa"/>
            <w:gridSpan w:val="5"/>
            <w:tcBorders>
              <w:top w:val="nil"/>
              <w:left w:val="nil"/>
              <w:bottom w:val="nil"/>
              <w:right w:val="nil"/>
            </w:tcBorders>
          </w:tcPr>
          <w:p w14:paraId="78A1720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p w14:paraId="64A0F48C" w14:textId="77777777" w:rsidR="004D3642" w:rsidRDefault="004D3642">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14:paraId="0DD2961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184D4FD8" w14:textId="77777777">
        <w:tc>
          <w:tcPr>
            <w:tcW w:w="1500" w:type="dxa"/>
            <w:tcBorders>
              <w:top w:val="nil"/>
              <w:left w:val="nil"/>
              <w:bottom w:val="single" w:sz="4" w:space="0" w:color="auto"/>
              <w:right w:val="nil"/>
            </w:tcBorders>
          </w:tcPr>
          <w:p w14:paraId="7B909D8E"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75F93E94"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75E2A67A"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3199A1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83A5E38"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23D64B5"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230FB6A5" w14:textId="77777777">
        <w:tc>
          <w:tcPr>
            <w:tcW w:w="1500" w:type="dxa"/>
            <w:tcBorders>
              <w:top w:val="single" w:sz="4" w:space="0" w:color="auto"/>
              <w:left w:val="nil"/>
              <w:bottom w:val="nil"/>
              <w:right w:val="nil"/>
            </w:tcBorders>
          </w:tcPr>
          <w:p w14:paraId="68FCCE02" w14:textId="50FB4999"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457819F0"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2B87E5A7"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17820CDD"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33441EA"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36D1A0B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CDE9ED3" w14:textId="77777777" w:rsidR="004D3642" w:rsidRDefault="004D3642">
      <w:pPr>
        <w:widowControl w:val="0"/>
        <w:autoSpaceDE w:val="0"/>
        <w:autoSpaceDN w:val="0"/>
        <w:adjustRightInd w:val="0"/>
        <w:spacing w:after="0" w:line="240" w:lineRule="auto"/>
        <w:ind w:firstLine="708"/>
        <w:contextualSpacing/>
        <w:rPr>
          <w:rFonts w:ascii="Times New Roman" w:hAnsi="Times New Roman"/>
          <w:sz w:val="30"/>
          <w:szCs w:val="30"/>
          <w:lang w:eastAsia="ru-RU"/>
        </w:rPr>
      </w:pPr>
    </w:p>
    <w:p w14:paraId="737FD80B"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lastRenderedPageBreak/>
        <w:t>Переговоры по принятию и подписанию нового Договора, внесению изменений и дополнений в Договор не могут превышать трех месяцев.</w:t>
      </w:r>
    </w:p>
    <w:p w14:paraId="0A902492"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Стороны не прекращают коллективные переговоры в одностороннем порядке.</w:t>
      </w:r>
    </w:p>
    <w:p w14:paraId="56D7B135"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14:paraId="2BB612A0"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11.Порядок ведения переговоров определяется Сторонами на заседании комиссии. </w:t>
      </w:r>
    </w:p>
    <w:p w14:paraId="02F54BD6"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12.Действие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Договор действует до истечения срока его действия, если стороны не приняли иного решения.</w:t>
      </w:r>
    </w:p>
    <w:p w14:paraId="176AFDB4"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При ликвидации Сторон Договора сохраняет свое действие в течение всего времени ликвидации.</w:t>
      </w:r>
    </w:p>
    <w:p w14:paraId="7E939544"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 - экономических прав и гарантий на уровне, не ниже достигнутого.</w:t>
      </w:r>
    </w:p>
    <w:p w14:paraId="7ED24F5B"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13. Контроль за выполнением Договора, разрешением разногласий, возникающих при его исполнении, осуществляет Комиссия.</w:t>
      </w:r>
    </w:p>
    <w:p w14:paraId="653B476C"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Комиссия не реже одного раза в полугодие подводит итоги выполнения Договора (с составлением справки), которые рассматриваются на профсоюзном собрании, собрании работников доводятся до сведения коллектива работников – членов Профсоюза.</w:t>
      </w:r>
    </w:p>
    <w:p w14:paraId="2E2FF3B2"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14. Договор подписывается в 5-ти экземплярах и регистрируется в Управлении по труду и занятости Гомельского городского исполнительного комитета.</w:t>
      </w:r>
    </w:p>
    <w:p w14:paraId="00A4B801"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15.Наниматель обязуется зарегистрировать подписанный Договор, а также внесенные в него изменения и (или) дополнения в Управлении по труду и занятости Гомельского городского исполнительного комитета не позднее одного месяца с момента принятия.</w:t>
      </w:r>
    </w:p>
    <w:p w14:paraId="4A33A4A7"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 xml:space="preserve">16.Подписанные и зарегистрированные экземпляры Договора хранятся: 1 в регистрирующем органе, 1 –у Нанимателя, </w:t>
      </w:r>
      <w:r w:rsidR="00532463">
        <w:rPr>
          <w:rFonts w:ascii="Times New Roman" w:hAnsi="Times New Roman"/>
          <w:sz w:val="30"/>
          <w:szCs w:val="30"/>
          <w:lang w:eastAsia="ru-RU"/>
        </w:rPr>
        <w:t>1 –</w:t>
      </w:r>
      <w:r>
        <w:rPr>
          <w:rFonts w:ascii="Times New Roman" w:hAnsi="Times New Roman"/>
          <w:sz w:val="30"/>
          <w:szCs w:val="30"/>
          <w:lang w:eastAsia="ru-RU"/>
        </w:rPr>
        <w:t xml:space="preserve"> в ППО, 1-в </w:t>
      </w:r>
      <w:proofErr w:type="spellStart"/>
      <w:r>
        <w:rPr>
          <w:rFonts w:ascii="Times New Roman" w:hAnsi="Times New Roman"/>
          <w:sz w:val="30"/>
          <w:szCs w:val="30"/>
          <w:lang w:eastAsia="ru-RU"/>
        </w:rPr>
        <w:t>Новобелицкой</w:t>
      </w:r>
      <w:proofErr w:type="spellEnd"/>
      <w:r>
        <w:rPr>
          <w:rFonts w:ascii="Times New Roman" w:hAnsi="Times New Roman"/>
          <w:sz w:val="30"/>
          <w:szCs w:val="30"/>
          <w:lang w:eastAsia="ru-RU"/>
        </w:rPr>
        <w:t xml:space="preserve"> районной </w:t>
      </w:r>
      <w:proofErr w:type="spellStart"/>
      <w:r>
        <w:rPr>
          <w:rFonts w:ascii="Times New Roman" w:hAnsi="Times New Roman"/>
          <w:sz w:val="30"/>
          <w:szCs w:val="30"/>
          <w:lang w:eastAsia="ru-RU"/>
        </w:rPr>
        <w:t>г.Гомеля</w:t>
      </w:r>
      <w:proofErr w:type="spellEnd"/>
      <w:r>
        <w:rPr>
          <w:rFonts w:ascii="Times New Roman" w:hAnsi="Times New Roman"/>
          <w:sz w:val="30"/>
          <w:szCs w:val="30"/>
          <w:lang w:eastAsia="ru-RU"/>
        </w:rPr>
        <w:t xml:space="preserve"> организации Профсоюза, в которой ППО находится н</w:t>
      </w:r>
      <w:r w:rsidR="00532463">
        <w:rPr>
          <w:rFonts w:ascii="Times New Roman" w:hAnsi="Times New Roman"/>
          <w:sz w:val="30"/>
          <w:szCs w:val="30"/>
          <w:lang w:eastAsia="ru-RU"/>
        </w:rPr>
        <w:t>а профсоюзном обслуживании, 1-</w:t>
      </w:r>
      <w:r>
        <w:rPr>
          <w:rFonts w:ascii="Times New Roman" w:hAnsi="Times New Roman"/>
          <w:sz w:val="30"/>
          <w:szCs w:val="30"/>
          <w:lang w:eastAsia="ru-RU"/>
        </w:rPr>
        <w:t xml:space="preserve">размещается на стенде </w:t>
      </w:r>
      <w:r w:rsidR="00532463">
        <w:rPr>
          <w:rFonts w:ascii="Times New Roman" w:hAnsi="Times New Roman"/>
          <w:sz w:val="30"/>
          <w:szCs w:val="30"/>
          <w:lang w:eastAsia="ru-RU"/>
        </w:rPr>
        <w:t>организации для</w:t>
      </w:r>
      <w:r>
        <w:rPr>
          <w:rFonts w:ascii="Times New Roman" w:hAnsi="Times New Roman"/>
          <w:sz w:val="30"/>
          <w:szCs w:val="30"/>
          <w:lang w:eastAsia="ru-RU"/>
        </w:rPr>
        <w:t xml:space="preserve"> постоянного свободного ознакомления с ним </w:t>
      </w:r>
    </w:p>
    <w:p w14:paraId="3A406D8A" w14:textId="77777777" w:rsidR="004D3642" w:rsidRDefault="00425095">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работников.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28F7388E" w14:textId="77777777">
        <w:tc>
          <w:tcPr>
            <w:tcW w:w="4827" w:type="dxa"/>
            <w:gridSpan w:val="5"/>
            <w:tcBorders>
              <w:top w:val="nil"/>
              <w:left w:val="nil"/>
              <w:bottom w:val="nil"/>
              <w:right w:val="nil"/>
            </w:tcBorders>
          </w:tcPr>
          <w:p w14:paraId="54B7286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1195555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3EDCA987" w14:textId="77777777">
        <w:tc>
          <w:tcPr>
            <w:tcW w:w="1500" w:type="dxa"/>
            <w:tcBorders>
              <w:top w:val="nil"/>
              <w:left w:val="nil"/>
              <w:bottom w:val="single" w:sz="4" w:space="0" w:color="auto"/>
              <w:right w:val="nil"/>
            </w:tcBorders>
          </w:tcPr>
          <w:p w14:paraId="2F416C8A"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7BEDB283"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68E63742"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62E2DFED"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34B57817"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30CCE0E6"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32DAF8C4" w14:textId="77777777">
        <w:tc>
          <w:tcPr>
            <w:tcW w:w="1500" w:type="dxa"/>
            <w:tcBorders>
              <w:top w:val="single" w:sz="4" w:space="0" w:color="auto"/>
              <w:left w:val="nil"/>
              <w:bottom w:val="nil"/>
              <w:right w:val="nil"/>
            </w:tcBorders>
          </w:tcPr>
          <w:p w14:paraId="32606EF2" w14:textId="494BA079"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388CF7A8"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305B549"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D086F6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27A6EA56"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9789AE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5864C2D" w14:textId="77777777" w:rsidR="004D3642" w:rsidRDefault="004D3642">
      <w:pPr>
        <w:widowControl w:val="0"/>
        <w:autoSpaceDE w:val="0"/>
        <w:autoSpaceDN w:val="0"/>
        <w:adjustRightInd w:val="0"/>
        <w:spacing w:after="0" w:line="240" w:lineRule="auto"/>
        <w:contextualSpacing/>
        <w:rPr>
          <w:rFonts w:ascii="Times New Roman" w:hAnsi="Times New Roman"/>
          <w:sz w:val="30"/>
          <w:szCs w:val="30"/>
          <w:lang w:eastAsia="ru-RU"/>
        </w:rPr>
      </w:pPr>
    </w:p>
    <w:p w14:paraId="5C250D13" w14:textId="77777777" w:rsidR="004D3642" w:rsidRDefault="00425095">
      <w:pPr>
        <w:widowControl w:val="0"/>
        <w:autoSpaceDE w:val="0"/>
        <w:autoSpaceDN w:val="0"/>
        <w:adjustRightInd w:val="0"/>
        <w:spacing w:after="0" w:line="240" w:lineRule="auto"/>
        <w:ind w:firstLine="709"/>
        <w:contextualSpacing/>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17. Договор вступает в силу «30» сентября 2025 года и  действует до заключения нового Договора, но не более трех лет и в соответствии с частью второй статьи 367 Трудового кодекса Республики Беларусь продолжает действовать  до момента  заключения нового, но не более шести месяцев после окончания срока его действия.</w:t>
      </w:r>
    </w:p>
    <w:p w14:paraId="14736A9F" w14:textId="77777777" w:rsidR="004D3642" w:rsidRDefault="00425095">
      <w:pPr>
        <w:widowControl w:val="0"/>
        <w:autoSpaceDE w:val="0"/>
        <w:autoSpaceDN w:val="0"/>
        <w:adjustRightInd w:val="0"/>
        <w:spacing w:after="0" w:line="240" w:lineRule="auto"/>
        <w:ind w:firstLine="709"/>
        <w:contextualSpacing/>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 xml:space="preserve">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собрании работников подписывается </w:t>
      </w:r>
      <w:r w:rsidR="00532463">
        <w:rPr>
          <w:rFonts w:ascii="Times New Roman" w:eastAsiaTheme="minorEastAsia" w:hAnsi="Times New Roman" w:cstheme="minorBidi"/>
          <w:sz w:val="30"/>
          <w:szCs w:val="30"/>
          <w:lang w:eastAsia="ru-RU"/>
        </w:rPr>
        <w:t>Сторонами и</w:t>
      </w:r>
      <w:r>
        <w:rPr>
          <w:rFonts w:ascii="Times New Roman" w:eastAsiaTheme="minorEastAsia" w:hAnsi="Times New Roman" w:cstheme="minorBidi"/>
          <w:sz w:val="30"/>
          <w:szCs w:val="30"/>
          <w:lang w:eastAsia="ru-RU"/>
        </w:rPr>
        <w:t xml:space="preserve"> регистрируется в установленном законодательством порядке.</w:t>
      </w:r>
    </w:p>
    <w:p w14:paraId="2ACE0BA3" w14:textId="77777777" w:rsidR="004D3642" w:rsidRDefault="004D3642">
      <w:pPr>
        <w:widowControl w:val="0"/>
        <w:autoSpaceDE w:val="0"/>
        <w:autoSpaceDN w:val="0"/>
        <w:adjustRightInd w:val="0"/>
        <w:spacing w:after="0" w:line="240" w:lineRule="auto"/>
        <w:ind w:firstLine="709"/>
        <w:contextualSpacing/>
        <w:rPr>
          <w:rFonts w:ascii="Times New Roman" w:hAnsi="Times New Roman"/>
          <w:sz w:val="30"/>
          <w:szCs w:val="30"/>
          <w:lang w:eastAsia="ru-RU"/>
        </w:rPr>
      </w:pPr>
    </w:p>
    <w:p w14:paraId="3DA136B2"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r>
        <w:rPr>
          <w:rFonts w:ascii="Times New Roman" w:hAnsi="Times New Roman"/>
          <w:b/>
          <w:sz w:val="30"/>
          <w:szCs w:val="30"/>
          <w:lang w:eastAsia="ru-RU"/>
        </w:rPr>
        <w:t>ГЛАВА 1</w:t>
      </w:r>
    </w:p>
    <w:p w14:paraId="6CBC1344" w14:textId="77777777" w:rsidR="004D3642" w:rsidRDefault="00425095">
      <w:pPr>
        <w:widowControl w:val="0"/>
        <w:autoSpaceDE w:val="0"/>
        <w:autoSpaceDN w:val="0"/>
        <w:adjustRightInd w:val="0"/>
        <w:spacing w:after="0" w:line="240" w:lineRule="auto"/>
        <w:contextualSpacing/>
        <w:jc w:val="center"/>
        <w:outlineLvl w:val="0"/>
        <w:rPr>
          <w:rFonts w:ascii="Times New Roman" w:hAnsi="Times New Roman"/>
          <w:b/>
          <w:sz w:val="30"/>
          <w:szCs w:val="30"/>
          <w:lang w:eastAsia="ru-RU"/>
        </w:rPr>
      </w:pPr>
      <w:r>
        <w:rPr>
          <w:rFonts w:ascii="Times New Roman" w:hAnsi="Times New Roman"/>
          <w:b/>
          <w:bCs/>
          <w:sz w:val="30"/>
          <w:szCs w:val="30"/>
          <w:lang w:eastAsia="ru-RU"/>
        </w:rPr>
        <w:t>ОРГАНИЗАЦИЯ, НОРМИРОВАНИЕ И ОПЛАТА ТРУДА</w:t>
      </w:r>
    </w:p>
    <w:p w14:paraId="063C1849" w14:textId="77777777" w:rsidR="004D3642" w:rsidRDefault="004D3642">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p>
    <w:p w14:paraId="4A7C504E" w14:textId="77777777" w:rsidR="004D3642" w:rsidRDefault="00425095">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 xml:space="preserve">18. </w:t>
      </w:r>
      <w:r>
        <w:rPr>
          <w:rFonts w:ascii="Times New Roman" w:hAnsi="Times New Roman"/>
          <w:b/>
          <w:sz w:val="30"/>
          <w:szCs w:val="30"/>
          <w:u w:val="single"/>
          <w:lang w:eastAsia="ru-RU"/>
        </w:rPr>
        <w:t>Наниматель обязуется:</w:t>
      </w:r>
    </w:p>
    <w:p w14:paraId="1E21AB7C" w14:textId="77777777" w:rsidR="004D3642" w:rsidRDefault="00425095">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 xml:space="preserve">18.1. доводить до сведения коллектива работников организации нормативные правовые акты по вопросам организации и оплаты труда в течение </w:t>
      </w:r>
      <w:r w:rsidR="00532463">
        <w:rPr>
          <w:rFonts w:ascii="Times New Roman" w:hAnsi="Times New Roman"/>
          <w:sz w:val="30"/>
          <w:szCs w:val="30"/>
          <w:lang w:eastAsia="ru-RU"/>
        </w:rPr>
        <w:t>двух дней</w:t>
      </w:r>
      <w:r>
        <w:rPr>
          <w:rFonts w:ascii="Times New Roman" w:hAnsi="Times New Roman"/>
          <w:sz w:val="30"/>
          <w:szCs w:val="30"/>
          <w:lang w:eastAsia="ru-RU"/>
        </w:rPr>
        <w:t xml:space="preserve"> с момента получения информации. Разъяснять их содержание, права и обязанности работников;</w:t>
      </w:r>
    </w:p>
    <w:p w14:paraId="0CBC8426" w14:textId="77777777" w:rsidR="004D3642" w:rsidRDefault="00425095">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18.2.принимать участие в разработке проектов документов, касающихся организации, нормирования и условий оплаты труда;</w:t>
      </w:r>
    </w:p>
    <w:p w14:paraId="37265FF3" w14:textId="77777777" w:rsidR="004D3642" w:rsidRDefault="00425095">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18.3.проводить совещания (семинары) по вопросам законодательства о труде, оплаты труда;</w:t>
      </w:r>
    </w:p>
    <w:p w14:paraId="563BC551" w14:textId="77777777" w:rsidR="004D3642" w:rsidRDefault="00425095">
      <w:pPr>
        <w:widowControl w:val="0"/>
        <w:autoSpaceDE w:val="0"/>
        <w:autoSpaceDN w:val="0"/>
        <w:adjustRightInd w:val="0"/>
        <w:spacing w:after="0" w:line="240" w:lineRule="auto"/>
        <w:ind w:firstLine="708"/>
        <w:contextualSpacing/>
        <w:outlineLvl w:val="0"/>
        <w:rPr>
          <w:rFonts w:ascii="Times New Roman" w:hAnsi="Times New Roman"/>
          <w:sz w:val="30"/>
          <w:szCs w:val="30"/>
          <w:lang w:eastAsia="ru-RU"/>
        </w:rPr>
      </w:pPr>
      <w:r>
        <w:rPr>
          <w:rFonts w:ascii="Times New Roman" w:hAnsi="Times New Roman"/>
          <w:sz w:val="30"/>
          <w:szCs w:val="30"/>
          <w:lang w:eastAsia="ru-RU"/>
        </w:rPr>
        <w:t xml:space="preserve">18.4. способствовать созданию условий педагогическим работникам для осуществления методической работы и совершенствования научно- методического </w:t>
      </w:r>
      <w:r w:rsidR="00532463">
        <w:rPr>
          <w:rFonts w:ascii="Times New Roman" w:hAnsi="Times New Roman"/>
          <w:sz w:val="30"/>
          <w:szCs w:val="30"/>
          <w:lang w:eastAsia="ru-RU"/>
        </w:rPr>
        <w:t>обеспечения образовательного</w:t>
      </w:r>
      <w:r>
        <w:rPr>
          <w:rFonts w:ascii="Times New Roman" w:hAnsi="Times New Roman"/>
          <w:sz w:val="30"/>
          <w:szCs w:val="30"/>
          <w:lang w:eastAsia="ru-RU"/>
        </w:rPr>
        <w:t xml:space="preserve"> процесса в целом;</w:t>
      </w:r>
    </w:p>
    <w:p w14:paraId="4E0D9EAC" w14:textId="77777777" w:rsidR="004D3642" w:rsidRDefault="00425095">
      <w:pPr>
        <w:widowControl w:val="0"/>
        <w:autoSpaceDE w:val="0"/>
        <w:autoSpaceDN w:val="0"/>
        <w:adjustRightInd w:val="0"/>
        <w:spacing w:after="0" w:line="240" w:lineRule="auto"/>
        <w:ind w:firstLine="708"/>
        <w:contextualSpacing/>
        <w:rPr>
          <w:rFonts w:ascii="Times New Roman" w:hAnsi="Times New Roman"/>
          <w:b/>
          <w:sz w:val="30"/>
          <w:szCs w:val="30"/>
          <w:u w:val="single"/>
          <w:lang w:eastAsia="ru-RU"/>
        </w:rPr>
      </w:pPr>
      <w:r>
        <w:rPr>
          <w:rFonts w:ascii="Times New Roman" w:hAnsi="Times New Roman"/>
          <w:b/>
          <w:sz w:val="30"/>
          <w:szCs w:val="30"/>
          <w:u w:val="single"/>
          <w:lang w:eastAsia="ru-RU"/>
        </w:rPr>
        <w:t>19. Профком обязуется:</w:t>
      </w:r>
    </w:p>
    <w:p w14:paraId="7B8D1C0D"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19.1.информировать членов Профсоюза по вопросам организации и оплаты труда, их прав и обязанностей;</w:t>
      </w:r>
    </w:p>
    <w:p w14:paraId="6F7A0A5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lang w:eastAsia="ru-RU"/>
        </w:rPr>
        <w:t>19.2.</w:t>
      </w:r>
      <w:r>
        <w:rPr>
          <w:rFonts w:ascii="Times New Roman" w:hAnsi="Times New Roman"/>
          <w:sz w:val="30"/>
          <w:szCs w:val="30"/>
        </w:rPr>
        <w:t xml:space="preserve">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37EABF56" w14:textId="77777777" w:rsidR="004D3642" w:rsidRDefault="00425095">
      <w:pPr>
        <w:adjustRightInd w:val="0"/>
        <w:spacing w:after="0" w:line="240" w:lineRule="auto"/>
        <w:ind w:firstLine="709"/>
        <w:rPr>
          <w:rFonts w:ascii="Times New Roman" w:hAnsi="Times New Roman"/>
          <w:sz w:val="30"/>
          <w:szCs w:val="30"/>
        </w:rPr>
      </w:pPr>
      <w:r>
        <w:rPr>
          <w:rFonts w:ascii="Times New Roman" w:hAnsi="Times New Roman"/>
          <w:color w:val="000000"/>
          <w:sz w:val="30"/>
          <w:szCs w:val="30"/>
        </w:rPr>
        <w:t xml:space="preserve">Контролировать полноту исчисления премиального фонда, фонда надбавок и доплат, фонда материальной помощи, а также </w:t>
      </w:r>
      <w:r>
        <w:rPr>
          <w:rFonts w:ascii="Times New Roman" w:hAnsi="Times New Roman"/>
          <w:sz w:val="30"/>
          <w:szCs w:val="30"/>
        </w:rPr>
        <w:t xml:space="preserve">неиспользованных </w:t>
      </w:r>
      <w:r>
        <w:rPr>
          <w:rFonts w:ascii="Times New Roman" w:hAnsi="Times New Roman"/>
          <w:color w:val="000000"/>
          <w:sz w:val="30"/>
          <w:szCs w:val="30"/>
        </w:rPr>
        <w:t xml:space="preserve">средств, </w:t>
      </w:r>
      <w:r>
        <w:rPr>
          <w:rFonts w:ascii="Times New Roman" w:hAnsi="Times New Roman"/>
          <w:sz w:val="30"/>
          <w:szCs w:val="30"/>
        </w:rPr>
        <w:t xml:space="preserve">предусмотренных на оплату труда.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2117F89B" w14:textId="77777777">
        <w:tc>
          <w:tcPr>
            <w:tcW w:w="4827" w:type="dxa"/>
            <w:gridSpan w:val="5"/>
            <w:tcBorders>
              <w:top w:val="nil"/>
              <w:left w:val="nil"/>
              <w:bottom w:val="nil"/>
              <w:right w:val="nil"/>
            </w:tcBorders>
          </w:tcPr>
          <w:p w14:paraId="43BB0E1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7A18B65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563584FC" w14:textId="77777777">
        <w:tc>
          <w:tcPr>
            <w:tcW w:w="1500" w:type="dxa"/>
            <w:tcBorders>
              <w:top w:val="nil"/>
              <w:left w:val="nil"/>
              <w:bottom w:val="single" w:sz="4" w:space="0" w:color="auto"/>
              <w:right w:val="nil"/>
            </w:tcBorders>
          </w:tcPr>
          <w:p w14:paraId="2FA9136C"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045AEA28"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2ED5C4CB"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9EB656E"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369F03F4"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D677D10"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7CBD04C8" w14:textId="77777777">
        <w:tc>
          <w:tcPr>
            <w:tcW w:w="1500" w:type="dxa"/>
            <w:tcBorders>
              <w:top w:val="single" w:sz="4" w:space="0" w:color="auto"/>
              <w:left w:val="nil"/>
              <w:bottom w:val="nil"/>
              <w:right w:val="nil"/>
            </w:tcBorders>
          </w:tcPr>
          <w:p w14:paraId="5E3B9DE6" w14:textId="4DC631B2"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30255F0A"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24BBDE59"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64DBC6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F415424"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0845E70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A6D558D" w14:textId="77777777" w:rsidR="004D3642" w:rsidRDefault="00425095">
      <w:pPr>
        <w:adjustRightInd w:val="0"/>
        <w:spacing w:after="0" w:line="240" w:lineRule="auto"/>
        <w:ind w:firstLine="709"/>
        <w:rPr>
          <w:rFonts w:ascii="Times New Roman" w:hAnsi="Times New Roman"/>
          <w:color w:val="000000"/>
          <w:sz w:val="30"/>
          <w:szCs w:val="30"/>
        </w:rPr>
      </w:pPr>
      <w:r>
        <w:rPr>
          <w:rFonts w:ascii="Times New Roman" w:hAnsi="Times New Roman"/>
          <w:color w:val="000000"/>
          <w:sz w:val="30"/>
          <w:szCs w:val="30"/>
        </w:rPr>
        <w:lastRenderedPageBreak/>
        <w:t>О результатах осуществления общественного контроля (мониторинга) информировать Нанимателя, вносить предложения по устранению недостатков;</w:t>
      </w:r>
    </w:p>
    <w:p w14:paraId="4F780DD0"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19.3. способствовать укреплению производственно -технологической,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4BB6CDB0"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19.4. по мере необходимости консультировать членов Профсоюза по актуальным вопросам нормирования и условий оплаты труда;</w:t>
      </w:r>
    </w:p>
    <w:p w14:paraId="3EFDACB5"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19.5.обеспечивать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24D77871" w14:textId="77777777" w:rsidR="004D3642" w:rsidRDefault="00425095">
      <w:pPr>
        <w:widowControl w:val="0"/>
        <w:autoSpaceDE w:val="0"/>
        <w:autoSpaceDN w:val="0"/>
        <w:adjustRightInd w:val="0"/>
        <w:spacing w:after="0" w:line="240" w:lineRule="auto"/>
        <w:ind w:firstLine="708"/>
        <w:contextualSpacing/>
        <w:rPr>
          <w:rFonts w:ascii="Times New Roman" w:hAnsi="Times New Roman"/>
          <w:b/>
          <w:sz w:val="30"/>
          <w:szCs w:val="30"/>
          <w:u w:val="single"/>
          <w:lang w:eastAsia="ru-RU"/>
        </w:rPr>
      </w:pPr>
      <w:r>
        <w:rPr>
          <w:rFonts w:ascii="Times New Roman" w:hAnsi="Times New Roman"/>
          <w:b/>
          <w:sz w:val="30"/>
          <w:szCs w:val="30"/>
          <w:u w:val="single"/>
          <w:lang w:eastAsia="ru-RU"/>
        </w:rPr>
        <w:t>20. Стороны пришли к соглашению:</w:t>
      </w:r>
    </w:p>
    <w:p w14:paraId="793454F9" w14:textId="77777777" w:rsidR="004D3642" w:rsidRDefault="00425095">
      <w:pPr>
        <w:pStyle w:val="af7"/>
        <w:ind w:left="0" w:firstLine="709"/>
        <w:rPr>
          <w:rFonts w:ascii="Times New Roman" w:hAnsi="Times New Roman"/>
          <w:sz w:val="30"/>
          <w:szCs w:val="30"/>
        </w:rPr>
      </w:pPr>
      <w:r>
        <w:rPr>
          <w:rFonts w:ascii="Times New Roman" w:hAnsi="Times New Roman"/>
          <w:sz w:val="30"/>
          <w:szCs w:val="30"/>
        </w:rPr>
        <w:t>20.1.  вопросы нормирования, оплаты труда, а также установления стимулирующих и компенсирующих выплат (далее – материальное стимулирование труда) и оказание материальной помощи, решаются Нанимателем (уполномоченным должностным лицом Нанимателя) по согласованию с Профкомом.</w:t>
      </w:r>
    </w:p>
    <w:p w14:paraId="67ACD110" w14:textId="77777777" w:rsidR="004D3642" w:rsidRDefault="00425095">
      <w:pPr>
        <w:pStyle w:val="af7"/>
        <w:ind w:left="0" w:firstLine="709"/>
        <w:rPr>
          <w:sz w:val="28"/>
          <w:szCs w:val="28"/>
        </w:rPr>
      </w:pPr>
      <w:r>
        <w:rPr>
          <w:rFonts w:ascii="Times New Roman" w:hAnsi="Times New Roman"/>
          <w:sz w:val="30"/>
          <w:szCs w:val="30"/>
        </w:rPr>
        <w:t xml:space="preserve">При согласовании с Профкомом необходимо указать номер и дату протокола заседания профсоюзного комитета; </w:t>
      </w:r>
    </w:p>
    <w:p w14:paraId="6BDD2F59" w14:textId="77777777" w:rsidR="004D3642" w:rsidRDefault="00425095">
      <w:pPr>
        <w:pStyle w:val="af7"/>
        <w:spacing w:after="0" w:line="240" w:lineRule="auto"/>
        <w:ind w:left="0" w:firstLine="709"/>
        <w:rPr>
          <w:rFonts w:ascii="Times New Roman" w:hAnsi="Times New Roman"/>
          <w:sz w:val="30"/>
          <w:szCs w:val="30"/>
          <w:lang w:eastAsia="ru-RU"/>
        </w:rPr>
      </w:pPr>
      <w:r>
        <w:rPr>
          <w:rFonts w:ascii="Times New Roman" w:hAnsi="Times New Roman"/>
          <w:sz w:val="30"/>
          <w:szCs w:val="30"/>
        </w:rPr>
        <w:t xml:space="preserve">20.2. производить премирование работников в соответствии </w:t>
      </w:r>
      <w:r>
        <w:rPr>
          <w:rFonts w:ascii="Times New Roman" w:hAnsi="Times New Roman"/>
          <w:sz w:val="30"/>
          <w:szCs w:val="30"/>
          <w:lang w:eastAsia="ru-RU"/>
        </w:rPr>
        <w:t>с Положением о премировании работников (Приложение №1), которое утверждается Нанимателем по согласованию с Профкомом после его одобрения на профсоюзном собрании, собрании работников или заседании профсоюзного комитета и является неотъемлемой частью Договора.</w:t>
      </w:r>
    </w:p>
    <w:p w14:paraId="1F6E4FB0"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 Положение о комиссии Приложение №20 к настоящему Договору.</w:t>
      </w:r>
    </w:p>
    <w:p w14:paraId="65F3CB35" w14:textId="77777777" w:rsidR="004D3642" w:rsidRDefault="00425095">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При    распределении    </w:t>
      </w:r>
      <w:r w:rsidR="00532463">
        <w:rPr>
          <w:rFonts w:ascii="Times New Roman" w:hAnsi="Times New Roman"/>
          <w:sz w:val="30"/>
          <w:szCs w:val="30"/>
        </w:rPr>
        <w:t>надбавок, средств</w:t>
      </w:r>
      <w:r>
        <w:rPr>
          <w:rFonts w:ascii="Times New Roman" w:hAnsi="Times New Roman"/>
          <w:sz w:val="30"/>
          <w:szCs w:val="30"/>
        </w:rPr>
        <w:t xml:space="preserve">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1B64F8A6" w14:textId="77777777">
        <w:tc>
          <w:tcPr>
            <w:tcW w:w="4827" w:type="dxa"/>
            <w:gridSpan w:val="5"/>
            <w:tcBorders>
              <w:top w:val="nil"/>
              <w:left w:val="nil"/>
              <w:bottom w:val="nil"/>
              <w:right w:val="nil"/>
            </w:tcBorders>
          </w:tcPr>
          <w:p w14:paraId="54C799E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0868111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74BC8AB4" w14:textId="77777777">
        <w:tc>
          <w:tcPr>
            <w:tcW w:w="1500" w:type="dxa"/>
            <w:tcBorders>
              <w:top w:val="nil"/>
              <w:left w:val="nil"/>
              <w:bottom w:val="single" w:sz="4" w:space="0" w:color="auto"/>
              <w:right w:val="nil"/>
            </w:tcBorders>
          </w:tcPr>
          <w:p w14:paraId="0BA3C8DB"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255D3727"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0419927D"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6415652E"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23D77027"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1AF644DD"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0A750F56" w14:textId="77777777">
        <w:tc>
          <w:tcPr>
            <w:tcW w:w="1500" w:type="dxa"/>
            <w:tcBorders>
              <w:top w:val="single" w:sz="4" w:space="0" w:color="auto"/>
              <w:left w:val="nil"/>
              <w:bottom w:val="nil"/>
              <w:right w:val="nil"/>
            </w:tcBorders>
          </w:tcPr>
          <w:p w14:paraId="002212FB" w14:textId="5409F57E"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363ED6C4"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23C1DDCB"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F668CA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C2E2586"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11627D7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47DA116F" w14:textId="77777777" w:rsidR="004D3642" w:rsidRDefault="004D3642">
      <w:pPr>
        <w:widowControl w:val="0"/>
        <w:spacing w:after="0" w:line="240" w:lineRule="auto"/>
        <w:contextualSpacing/>
        <w:rPr>
          <w:rFonts w:ascii="Times New Roman" w:hAnsi="Times New Roman"/>
          <w:sz w:val="30"/>
          <w:szCs w:val="30"/>
        </w:rPr>
      </w:pPr>
    </w:p>
    <w:p w14:paraId="13DBBC33"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lastRenderedPageBreak/>
        <w:t>соответствующих Положений.</w:t>
      </w:r>
    </w:p>
    <w:p w14:paraId="6FCFA114"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20.3. установление руководителю организации системы образования норм материального </w:t>
      </w:r>
      <w:r w:rsidR="00532463">
        <w:rPr>
          <w:rFonts w:ascii="Times New Roman" w:hAnsi="Times New Roman"/>
          <w:sz w:val="30"/>
          <w:szCs w:val="30"/>
        </w:rPr>
        <w:t>стимулирования труда</w:t>
      </w:r>
      <w:r>
        <w:rPr>
          <w:rFonts w:ascii="Times New Roman" w:hAnsi="Times New Roman"/>
          <w:sz w:val="30"/>
          <w:szCs w:val="30"/>
        </w:rPr>
        <w:t xml:space="preserve">, оказание материальной помощи </w:t>
      </w:r>
      <w:r w:rsidR="00532463">
        <w:rPr>
          <w:rFonts w:ascii="Times New Roman" w:hAnsi="Times New Roman"/>
          <w:sz w:val="30"/>
          <w:szCs w:val="30"/>
        </w:rPr>
        <w:t>осуществляется отделом</w:t>
      </w:r>
      <w:r>
        <w:rPr>
          <w:rFonts w:ascii="Times New Roman" w:hAnsi="Times New Roman"/>
          <w:sz w:val="30"/>
          <w:szCs w:val="30"/>
        </w:rPr>
        <w:t xml:space="preserve"> образования, спорта и туризма администрации </w:t>
      </w:r>
      <w:proofErr w:type="spellStart"/>
      <w:r>
        <w:rPr>
          <w:rFonts w:ascii="Times New Roman" w:hAnsi="Times New Roman"/>
          <w:sz w:val="30"/>
          <w:szCs w:val="30"/>
        </w:rPr>
        <w:t>Новобелицкого</w:t>
      </w:r>
      <w:proofErr w:type="spellEnd"/>
      <w:r>
        <w:rPr>
          <w:rFonts w:ascii="Times New Roman" w:hAnsi="Times New Roman"/>
          <w:sz w:val="30"/>
          <w:szCs w:val="30"/>
        </w:rPr>
        <w:t xml:space="preserve"> района </w:t>
      </w:r>
      <w:proofErr w:type="spellStart"/>
      <w:r>
        <w:rPr>
          <w:rFonts w:ascii="Times New Roman" w:hAnsi="Times New Roman"/>
          <w:sz w:val="30"/>
          <w:szCs w:val="30"/>
        </w:rPr>
        <w:t>г.Гомеля</w:t>
      </w:r>
      <w:proofErr w:type="spellEnd"/>
      <w:r>
        <w:rPr>
          <w:rFonts w:ascii="Times New Roman" w:hAnsi="Times New Roman"/>
          <w:sz w:val="30"/>
          <w:szCs w:val="30"/>
        </w:rPr>
        <w:t xml:space="preserve"> по согласованию с организацией Профсоюза </w:t>
      </w:r>
      <w:r w:rsidR="00532463">
        <w:rPr>
          <w:rFonts w:ascii="Times New Roman" w:hAnsi="Times New Roman"/>
          <w:sz w:val="30"/>
          <w:szCs w:val="30"/>
        </w:rPr>
        <w:t>вышестоящей для</w:t>
      </w:r>
      <w:r>
        <w:rPr>
          <w:rFonts w:ascii="Times New Roman" w:hAnsi="Times New Roman"/>
          <w:sz w:val="30"/>
          <w:szCs w:val="30"/>
        </w:rPr>
        <w:t xml:space="preserve"> первичной профсоюзной организации, в которой руководитель, состоит на профсоюзном учете </w:t>
      </w:r>
      <w:r w:rsidR="00532463">
        <w:rPr>
          <w:rFonts w:ascii="Times New Roman" w:hAnsi="Times New Roman"/>
          <w:sz w:val="30"/>
          <w:szCs w:val="30"/>
        </w:rPr>
        <w:t>(президиумом</w:t>
      </w:r>
      <w:r>
        <w:rPr>
          <w:rFonts w:ascii="Times New Roman" w:hAnsi="Times New Roman"/>
          <w:sz w:val="30"/>
          <w:szCs w:val="30"/>
        </w:rPr>
        <w:t xml:space="preserve"> районного комитета Профсоюза);</w:t>
      </w:r>
    </w:p>
    <w:p w14:paraId="0B637115" w14:textId="77777777" w:rsidR="004D3642" w:rsidRDefault="00425095">
      <w:pPr>
        <w:widowControl w:val="0"/>
        <w:tabs>
          <w:tab w:val="left" w:pos="0"/>
          <w:tab w:val="left" w:pos="142"/>
        </w:tabs>
        <w:spacing w:after="0" w:line="240" w:lineRule="auto"/>
        <w:ind w:firstLine="720"/>
        <w:rPr>
          <w:rFonts w:ascii="Times New Roman" w:eastAsiaTheme="minorEastAsia" w:hAnsi="Times New Roman" w:cstheme="minorBidi"/>
          <w:sz w:val="28"/>
          <w:szCs w:val="28"/>
          <w:lang w:eastAsia="ru-RU"/>
        </w:rPr>
      </w:pPr>
      <w:r>
        <w:rPr>
          <w:rFonts w:ascii="Times New Roman" w:hAnsi="Times New Roman"/>
          <w:sz w:val="30"/>
          <w:szCs w:val="30"/>
        </w:rPr>
        <w:t xml:space="preserve">Если на работника возложена обязанность по замене отсутствующего руководителя, то приказы о его поощрении за указанный период также подлежат согласованию с организацией Профсоюза </w:t>
      </w:r>
      <w:r w:rsidR="00532463">
        <w:rPr>
          <w:rFonts w:ascii="Times New Roman" w:hAnsi="Times New Roman"/>
          <w:sz w:val="30"/>
          <w:szCs w:val="30"/>
        </w:rPr>
        <w:t>вышестоящей для</w:t>
      </w:r>
      <w:r>
        <w:rPr>
          <w:rFonts w:ascii="Times New Roman" w:hAnsi="Times New Roman"/>
          <w:sz w:val="30"/>
          <w:szCs w:val="30"/>
        </w:rPr>
        <w:t xml:space="preserve"> первичной профсоюзной организации, в которой такой работник состоит на профсоюзном учете;</w:t>
      </w:r>
      <w:r>
        <w:rPr>
          <w:rFonts w:ascii="Times New Roman" w:eastAsiaTheme="minorEastAsia" w:hAnsi="Times New Roman" w:cstheme="minorBidi"/>
          <w:sz w:val="28"/>
          <w:szCs w:val="28"/>
          <w:lang w:eastAsia="ru-RU"/>
        </w:rPr>
        <w:t xml:space="preserve"> </w:t>
      </w:r>
    </w:p>
    <w:p w14:paraId="00F5ED01" w14:textId="77777777" w:rsidR="004D3642" w:rsidRDefault="00425095">
      <w:pPr>
        <w:spacing w:after="0" w:line="240" w:lineRule="auto"/>
        <w:ind w:firstLine="708"/>
        <w:rPr>
          <w:rFonts w:ascii="Times New Roman" w:hAnsi="Times New Roman"/>
          <w:sz w:val="30"/>
          <w:szCs w:val="30"/>
        </w:rPr>
      </w:pPr>
      <w:r>
        <w:rPr>
          <w:rFonts w:ascii="Times New Roman" w:hAnsi="Times New Roman"/>
          <w:sz w:val="30"/>
          <w:szCs w:val="30"/>
        </w:rPr>
        <w:t>20.4. размер средств, направляемых на стимулирующие выплаты, определяется ежемесячно, в соответствии с действующим законодательством.</w:t>
      </w:r>
    </w:p>
    <w:p w14:paraId="7591DF94" w14:textId="77777777" w:rsidR="004D3642" w:rsidRDefault="00425095">
      <w:pPr>
        <w:spacing w:after="0" w:line="240" w:lineRule="auto"/>
        <w:ind w:firstLine="708"/>
        <w:rPr>
          <w:rFonts w:ascii="Times New Roman" w:eastAsiaTheme="minorEastAsia" w:hAnsi="Times New Roman"/>
          <w:sz w:val="30"/>
          <w:szCs w:val="30"/>
          <w:lang w:eastAsia="ru-RU"/>
        </w:rPr>
      </w:pPr>
      <w:r>
        <w:rPr>
          <w:rFonts w:ascii="Times New Roman" w:eastAsiaTheme="minorEastAsia" w:hAnsi="Times New Roman" w:cstheme="minorBidi"/>
          <w:sz w:val="30"/>
          <w:szCs w:val="30"/>
          <w:lang w:eastAsia="ru-RU"/>
        </w:rPr>
        <w:t xml:space="preserve">Информация о наличии и размере неиспользованных средств, предусмотренных на оплату труда, ежемесячно доводится филиалом в сфере образования по </w:t>
      </w:r>
      <w:proofErr w:type="spellStart"/>
      <w:r>
        <w:rPr>
          <w:rFonts w:ascii="Times New Roman" w:eastAsiaTheme="minorEastAsia" w:hAnsi="Times New Roman" w:cstheme="minorBidi"/>
          <w:sz w:val="30"/>
          <w:szCs w:val="30"/>
          <w:lang w:eastAsia="ru-RU"/>
        </w:rPr>
        <w:t>Новобелицкому</w:t>
      </w:r>
      <w:proofErr w:type="spellEnd"/>
      <w:r>
        <w:rPr>
          <w:rFonts w:ascii="Times New Roman" w:eastAsiaTheme="minorEastAsia" w:hAnsi="Times New Roman" w:cstheme="minorBidi"/>
          <w:sz w:val="30"/>
          <w:szCs w:val="30"/>
          <w:lang w:eastAsia="ru-RU"/>
        </w:rPr>
        <w:t xml:space="preserve"> району </w:t>
      </w:r>
      <w:proofErr w:type="spellStart"/>
      <w:r>
        <w:rPr>
          <w:rFonts w:ascii="Times New Roman" w:eastAsiaTheme="minorEastAsia" w:hAnsi="Times New Roman" w:cstheme="minorBidi"/>
          <w:sz w:val="30"/>
          <w:szCs w:val="30"/>
          <w:lang w:eastAsia="ru-RU"/>
        </w:rPr>
        <w:t>г.Гомеля</w:t>
      </w:r>
      <w:proofErr w:type="spellEnd"/>
      <w:r>
        <w:rPr>
          <w:rFonts w:ascii="Times New Roman" w:eastAsiaTheme="minorEastAsia" w:hAnsi="Times New Roman" w:cstheme="minorBidi"/>
          <w:sz w:val="30"/>
          <w:szCs w:val="30"/>
          <w:lang w:eastAsia="ru-RU"/>
        </w:rPr>
        <w:t xml:space="preserve"> ГУ «Гомельский городской центр по обеспечению деятельности бюджетных организаций» до сведения Нанимателя и Профкома за подписями заместителя начальника филиала и начальника </w:t>
      </w:r>
      <w:proofErr w:type="spellStart"/>
      <w:r>
        <w:rPr>
          <w:rFonts w:ascii="Times New Roman" w:eastAsiaTheme="minorEastAsia" w:hAnsi="Times New Roman" w:cstheme="minorBidi"/>
          <w:sz w:val="30"/>
          <w:szCs w:val="30"/>
          <w:lang w:eastAsia="ru-RU"/>
        </w:rPr>
        <w:t>учетно</w:t>
      </w:r>
      <w:proofErr w:type="spellEnd"/>
      <w:r>
        <w:rPr>
          <w:rFonts w:ascii="Times New Roman" w:eastAsiaTheme="minorEastAsia" w:hAnsi="Times New Roman" w:cstheme="minorBidi"/>
          <w:sz w:val="30"/>
          <w:szCs w:val="30"/>
          <w:lang w:eastAsia="ru-RU"/>
        </w:rPr>
        <w:t xml:space="preserve"> -экономического управления -заместит</w:t>
      </w:r>
      <w:r w:rsidR="00A43DF0">
        <w:rPr>
          <w:rFonts w:ascii="Times New Roman" w:eastAsiaTheme="minorEastAsia" w:hAnsi="Times New Roman" w:cstheme="minorBidi"/>
          <w:sz w:val="30"/>
          <w:szCs w:val="30"/>
          <w:lang w:eastAsia="ru-RU"/>
        </w:rPr>
        <w:t>еля главного бухгалтера филиала</w:t>
      </w:r>
      <w:r>
        <w:rPr>
          <w:rFonts w:ascii="Times New Roman" w:eastAsiaTheme="minorEastAsia" w:hAnsi="Times New Roman" w:cstheme="minorBidi"/>
          <w:sz w:val="30"/>
          <w:szCs w:val="30"/>
          <w:lang w:eastAsia="ru-RU"/>
        </w:rPr>
        <w:t>.</w:t>
      </w:r>
    </w:p>
    <w:p w14:paraId="783B3503"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20.5. производить распределение объема педагогической нагрузки на предстоящий учебный год педагогическим работникам по согласованию с Профкомом.</w:t>
      </w:r>
    </w:p>
    <w:p w14:paraId="126DB066"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1514F9B9"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00A43DF0">
        <w:rPr>
          <w:rFonts w:ascii="Times New Roman" w:hAnsi="Times New Roman"/>
          <w:sz w:val="30"/>
          <w:szCs w:val="30"/>
        </w:rPr>
        <w:t>под роспись</w:t>
      </w:r>
      <w:r>
        <w:rPr>
          <w:rFonts w:ascii="Times New Roman" w:hAnsi="Times New Roman"/>
          <w:sz w:val="30"/>
          <w:szCs w:val="30"/>
        </w:rPr>
        <w:t xml:space="preserve"> до начала трудовых отпусков в летний период.</w:t>
      </w:r>
    </w:p>
    <w:p w14:paraId="60BCD85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47C37869" w14:textId="77777777" w:rsidR="0034531E" w:rsidRDefault="0034531E">
      <w:pPr>
        <w:widowControl w:val="0"/>
        <w:spacing w:after="0" w:line="240" w:lineRule="auto"/>
        <w:ind w:firstLine="720"/>
        <w:rPr>
          <w:rFonts w:ascii="Times New Roman" w:hAnsi="Times New Roman"/>
          <w:sz w:val="30"/>
          <w:szCs w:val="30"/>
        </w:rPr>
      </w:pPr>
    </w:p>
    <w:p w14:paraId="30EF3DF2" w14:textId="77777777" w:rsidR="0034531E" w:rsidRDefault="0034531E">
      <w:pPr>
        <w:widowControl w:val="0"/>
        <w:spacing w:after="0" w:line="240" w:lineRule="auto"/>
        <w:ind w:firstLine="720"/>
        <w:rPr>
          <w:rFonts w:ascii="Times New Roman" w:hAnsi="Times New Roman"/>
          <w:sz w:val="30"/>
          <w:szCs w:val="30"/>
        </w:rPr>
      </w:pP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306C6F08" w14:textId="77777777">
        <w:tc>
          <w:tcPr>
            <w:tcW w:w="4827" w:type="dxa"/>
            <w:gridSpan w:val="5"/>
            <w:tcBorders>
              <w:top w:val="nil"/>
              <w:left w:val="nil"/>
              <w:bottom w:val="nil"/>
              <w:right w:val="nil"/>
            </w:tcBorders>
          </w:tcPr>
          <w:p w14:paraId="652832AC"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p w14:paraId="522CCE72" w14:textId="77777777" w:rsidR="004D3642" w:rsidRDefault="004D3642">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14:paraId="1BF8BCB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05285581" w14:textId="77777777">
        <w:tc>
          <w:tcPr>
            <w:tcW w:w="1500" w:type="dxa"/>
            <w:tcBorders>
              <w:top w:val="nil"/>
              <w:left w:val="nil"/>
              <w:bottom w:val="single" w:sz="4" w:space="0" w:color="auto"/>
              <w:right w:val="nil"/>
            </w:tcBorders>
          </w:tcPr>
          <w:p w14:paraId="4AEC425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4BB26C1"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7ACA97B2"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492A82D9"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EEA89FB"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6BC6982"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7978F4E5" w14:textId="77777777">
        <w:tc>
          <w:tcPr>
            <w:tcW w:w="1500" w:type="dxa"/>
            <w:tcBorders>
              <w:top w:val="single" w:sz="4" w:space="0" w:color="auto"/>
              <w:left w:val="nil"/>
              <w:bottom w:val="nil"/>
              <w:right w:val="nil"/>
            </w:tcBorders>
          </w:tcPr>
          <w:p w14:paraId="7764EEF5" w14:textId="78030B39"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76301693"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2DDF030F"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F85217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1161322A"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58CE329F"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3057EE0D" w14:textId="77777777" w:rsidR="004D3642" w:rsidRDefault="004D3642" w:rsidP="0034531E">
      <w:pPr>
        <w:widowControl w:val="0"/>
        <w:spacing w:after="0" w:line="240" w:lineRule="auto"/>
        <w:rPr>
          <w:rFonts w:ascii="Times New Roman" w:hAnsi="Times New Roman"/>
          <w:sz w:val="30"/>
          <w:szCs w:val="30"/>
        </w:rPr>
      </w:pPr>
    </w:p>
    <w:p w14:paraId="3854421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137920C3"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w:t>
      </w:r>
      <w:r w:rsidR="00A43DF0">
        <w:rPr>
          <w:rFonts w:ascii="Times New Roman" w:hAnsi="Times New Roman"/>
          <w:sz w:val="30"/>
          <w:szCs w:val="30"/>
        </w:rPr>
        <w:t>далее – ПВТР), графиком работ (</w:t>
      </w:r>
      <w:r>
        <w:rPr>
          <w:rFonts w:ascii="Times New Roman" w:hAnsi="Times New Roman"/>
          <w:sz w:val="30"/>
          <w:szCs w:val="30"/>
        </w:rPr>
        <w:t xml:space="preserve">сменности), расписанием занятий. </w:t>
      </w:r>
    </w:p>
    <w:p w14:paraId="28EAA498"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Правила внутреннего трудового распорядка, должностные (рабочие) инструкции, гр</w:t>
      </w:r>
      <w:r w:rsidR="00A43DF0">
        <w:rPr>
          <w:rFonts w:ascii="Times New Roman" w:hAnsi="Times New Roman"/>
          <w:sz w:val="30"/>
          <w:szCs w:val="30"/>
        </w:rPr>
        <w:t>афики отпусков, графики работ (</w:t>
      </w:r>
      <w:r>
        <w:rPr>
          <w:rFonts w:ascii="Times New Roman" w:hAnsi="Times New Roman"/>
          <w:sz w:val="30"/>
          <w:szCs w:val="30"/>
        </w:rPr>
        <w:t>сменности</w:t>
      </w:r>
      <w:r w:rsidR="00A43DF0">
        <w:rPr>
          <w:rFonts w:ascii="Times New Roman" w:hAnsi="Times New Roman"/>
          <w:sz w:val="30"/>
          <w:szCs w:val="30"/>
        </w:rPr>
        <w:t>),</w:t>
      </w:r>
      <w:r>
        <w:rPr>
          <w:rFonts w:ascii="Times New Roman" w:hAnsi="Times New Roman"/>
          <w:sz w:val="30"/>
          <w:szCs w:val="30"/>
        </w:rPr>
        <w:t xml:space="preserve"> расписания учебных занятий, приказы о распределении педагогической нагрузки, приказы о материальном стимулировании работников </w:t>
      </w:r>
      <w:r w:rsidR="00A43DF0">
        <w:rPr>
          <w:rFonts w:ascii="Times New Roman" w:hAnsi="Times New Roman"/>
          <w:sz w:val="30"/>
          <w:szCs w:val="30"/>
        </w:rPr>
        <w:t>(об</w:t>
      </w:r>
      <w:r>
        <w:rPr>
          <w:rFonts w:ascii="Times New Roman" w:hAnsi="Times New Roman"/>
          <w:sz w:val="30"/>
          <w:szCs w:val="30"/>
        </w:rPr>
        <w:t xml:space="preserve">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w:t>
      </w:r>
    </w:p>
    <w:p w14:paraId="4CB92732"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Проекты документов, которые утверждаются </w:t>
      </w:r>
      <w:r w:rsidR="00A43DF0">
        <w:rPr>
          <w:rFonts w:ascii="Times New Roman" w:hAnsi="Times New Roman"/>
          <w:sz w:val="30"/>
          <w:szCs w:val="30"/>
        </w:rPr>
        <w:t>Нанимателем по</w:t>
      </w:r>
      <w:r>
        <w:rPr>
          <w:rFonts w:ascii="Times New Roman" w:hAnsi="Times New Roman"/>
          <w:sz w:val="30"/>
          <w:szCs w:val="30"/>
        </w:rPr>
        <w:t xml:space="preserve"> согласованию с Профкомом, рассматриваются на заседаниях профсоюзного комитета в недельный срок после их предоставления Нанимателем.</w:t>
      </w:r>
    </w:p>
    <w:p w14:paraId="76218A0B"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20.6. оказывать материальную помощь работникам в соответствии с Положением о порядке оказания материальной помощи работникам (Приложение №3), которое утверждается Нанимателем по согласованию с Профкомом и является неотъемлемой частью Договора;</w:t>
      </w:r>
    </w:p>
    <w:p w14:paraId="7FB9C2E0" w14:textId="77777777" w:rsidR="004D3642" w:rsidRDefault="00425095">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№5), которое утверждается Нанимателем по согласованию с Профкомом и является неотъемлемой частью Договора;</w:t>
      </w:r>
    </w:p>
    <w:p w14:paraId="14760762"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(Приложения №2,</w:t>
      </w:r>
      <w:r w:rsidR="00A43DF0">
        <w:rPr>
          <w:rFonts w:ascii="Times New Roman" w:hAnsi="Times New Roman"/>
          <w:sz w:val="30"/>
          <w:szCs w:val="30"/>
        </w:rPr>
        <w:t>4)</w:t>
      </w:r>
      <w:r>
        <w:rPr>
          <w:rFonts w:ascii="Times New Roman" w:hAnsi="Times New Roman"/>
          <w:sz w:val="30"/>
          <w:szCs w:val="30"/>
        </w:rPr>
        <w:t xml:space="preserve">, </w:t>
      </w:r>
      <w:r w:rsidR="00A43DF0">
        <w:rPr>
          <w:rFonts w:ascii="Times New Roman" w:hAnsi="Times New Roman"/>
          <w:sz w:val="30"/>
          <w:szCs w:val="30"/>
        </w:rPr>
        <w:t>которые утверждаются</w:t>
      </w:r>
      <w:r>
        <w:rPr>
          <w:rFonts w:ascii="Times New Roman" w:hAnsi="Times New Roman"/>
          <w:sz w:val="30"/>
          <w:szCs w:val="30"/>
        </w:rPr>
        <w:t xml:space="preserve"> Нанимателем по согласованию с Профкомом и является неотъемлемой частью Договора;</w:t>
      </w:r>
    </w:p>
    <w:p w14:paraId="0F0605C2"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w:t>
      </w:r>
      <w:r>
        <w:rPr>
          <w:rFonts w:ascii="Times New Roman" w:hAnsi="Times New Roman"/>
          <w:sz w:val="30"/>
          <w:szCs w:val="30"/>
        </w:rPr>
        <w:tab/>
      </w:r>
    </w:p>
    <w:p w14:paraId="75179E11" w14:textId="77777777" w:rsidR="0034531E" w:rsidRDefault="0034531E">
      <w:pPr>
        <w:widowControl w:val="0"/>
        <w:tabs>
          <w:tab w:val="left" w:pos="0"/>
          <w:tab w:val="left" w:pos="142"/>
        </w:tabs>
        <w:spacing w:after="0" w:line="240" w:lineRule="auto"/>
        <w:ind w:firstLine="720"/>
        <w:rPr>
          <w:rFonts w:ascii="Times New Roman" w:hAnsi="Times New Roman"/>
          <w:sz w:val="30"/>
          <w:szCs w:val="30"/>
        </w:rPr>
      </w:pPr>
    </w:p>
    <w:p w14:paraId="2617F407" w14:textId="77777777" w:rsidR="0034531E" w:rsidRDefault="0034531E">
      <w:pPr>
        <w:widowControl w:val="0"/>
        <w:tabs>
          <w:tab w:val="left" w:pos="0"/>
          <w:tab w:val="left" w:pos="142"/>
        </w:tabs>
        <w:spacing w:after="0" w:line="240" w:lineRule="auto"/>
        <w:ind w:firstLine="720"/>
        <w:rPr>
          <w:rFonts w:ascii="Times New Roman" w:hAnsi="Times New Roman"/>
          <w:sz w:val="30"/>
          <w:szCs w:val="30"/>
        </w:rPr>
      </w:pPr>
    </w:p>
    <w:tbl>
      <w:tblPr>
        <w:tblStyle w:val="af6"/>
        <w:tblpPr w:leftFromText="180" w:rightFromText="180" w:vertAnchor="text" w:horzAnchor="margin" w:tblpY="9"/>
        <w:tblW w:w="9571" w:type="dxa"/>
        <w:tblLook w:val="04A0" w:firstRow="1" w:lastRow="0" w:firstColumn="1" w:lastColumn="0" w:noHBand="0" w:noVBand="1"/>
      </w:tblPr>
      <w:tblGrid>
        <w:gridCol w:w="1500"/>
        <w:gridCol w:w="266"/>
        <w:gridCol w:w="446"/>
        <w:gridCol w:w="2234"/>
        <w:gridCol w:w="381"/>
        <w:gridCol w:w="4744"/>
      </w:tblGrid>
      <w:tr w:rsidR="0034531E" w14:paraId="06250937" w14:textId="77777777" w:rsidTr="0034531E">
        <w:tc>
          <w:tcPr>
            <w:tcW w:w="4827" w:type="dxa"/>
            <w:gridSpan w:val="5"/>
            <w:tcBorders>
              <w:top w:val="nil"/>
              <w:left w:val="nil"/>
              <w:bottom w:val="nil"/>
              <w:right w:val="nil"/>
            </w:tcBorders>
          </w:tcPr>
          <w:p w14:paraId="7FF98223" w14:textId="77777777" w:rsidR="0034531E" w:rsidRDefault="0034531E" w:rsidP="0034531E">
            <w:pPr>
              <w:spacing w:after="0" w:line="240" w:lineRule="auto"/>
              <w:ind w:right="109"/>
              <w:rPr>
                <w:rFonts w:ascii="Times New Roman" w:hAnsi="Times New Roman"/>
                <w:sz w:val="20"/>
                <w:szCs w:val="20"/>
              </w:rPr>
            </w:pPr>
            <w:r>
              <w:rPr>
                <w:rFonts w:ascii="Times New Roman" w:hAnsi="Times New Roman"/>
                <w:sz w:val="20"/>
                <w:szCs w:val="20"/>
              </w:rPr>
              <w:t>Наниматель</w:t>
            </w:r>
          </w:p>
          <w:p w14:paraId="22027180" w14:textId="77777777" w:rsidR="0034531E" w:rsidRDefault="0034531E" w:rsidP="0034531E">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14:paraId="52C90DD8" w14:textId="77777777" w:rsidR="0034531E" w:rsidRDefault="0034531E" w:rsidP="0034531E">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34531E" w14:paraId="1BC9E461" w14:textId="77777777" w:rsidTr="0034531E">
        <w:tc>
          <w:tcPr>
            <w:tcW w:w="1500" w:type="dxa"/>
            <w:tcBorders>
              <w:top w:val="nil"/>
              <w:left w:val="nil"/>
              <w:bottom w:val="single" w:sz="4" w:space="0" w:color="auto"/>
              <w:right w:val="nil"/>
            </w:tcBorders>
          </w:tcPr>
          <w:p w14:paraId="55DF2C1D" w14:textId="77777777" w:rsidR="0034531E" w:rsidRDefault="0034531E" w:rsidP="0034531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DAC4A05" w14:textId="77777777" w:rsidR="0034531E" w:rsidRDefault="0034531E" w:rsidP="0034531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05A09AD4" w14:textId="77777777" w:rsidR="0034531E" w:rsidRDefault="0034531E" w:rsidP="0034531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7D6077FA" w14:textId="77777777" w:rsidR="0034531E" w:rsidRDefault="0034531E" w:rsidP="0034531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8E79E2A" w14:textId="77777777" w:rsidR="0034531E" w:rsidRDefault="0034531E" w:rsidP="0034531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68ABA445" w14:textId="77777777" w:rsidR="0034531E" w:rsidRDefault="0034531E" w:rsidP="0034531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34531E" w14:paraId="26F8A024" w14:textId="77777777" w:rsidTr="0034531E">
        <w:tc>
          <w:tcPr>
            <w:tcW w:w="1500" w:type="dxa"/>
            <w:tcBorders>
              <w:top w:val="single" w:sz="4" w:space="0" w:color="auto"/>
              <w:left w:val="nil"/>
              <w:bottom w:val="nil"/>
              <w:right w:val="nil"/>
            </w:tcBorders>
          </w:tcPr>
          <w:p w14:paraId="2B4B13A3" w14:textId="3F42A028" w:rsidR="0034531E" w:rsidRDefault="00CE6218" w:rsidP="0034531E">
            <w:pPr>
              <w:spacing w:after="0" w:line="240" w:lineRule="auto"/>
              <w:ind w:right="109"/>
              <w:rPr>
                <w:rFonts w:ascii="Times New Roman" w:hAnsi="Times New Roman"/>
                <w:sz w:val="20"/>
                <w:szCs w:val="20"/>
              </w:rPr>
            </w:pPr>
            <w:r>
              <w:rPr>
                <w:rFonts w:ascii="Times New Roman" w:hAnsi="Times New Roman"/>
                <w:sz w:val="20"/>
                <w:szCs w:val="20"/>
              </w:rPr>
              <w:t>П</w:t>
            </w:r>
            <w:r w:rsidR="0034531E">
              <w:rPr>
                <w:rFonts w:ascii="Times New Roman" w:hAnsi="Times New Roman"/>
                <w:sz w:val="20"/>
                <w:szCs w:val="20"/>
              </w:rPr>
              <w:t>одпись</w:t>
            </w:r>
          </w:p>
        </w:tc>
        <w:tc>
          <w:tcPr>
            <w:tcW w:w="266" w:type="dxa"/>
            <w:tcBorders>
              <w:top w:val="single" w:sz="4" w:space="0" w:color="auto"/>
              <w:left w:val="nil"/>
              <w:bottom w:val="nil"/>
              <w:right w:val="nil"/>
            </w:tcBorders>
          </w:tcPr>
          <w:p w14:paraId="7A3D291B" w14:textId="77777777" w:rsidR="0034531E" w:rsidRDefault="0034531E" w:rsidP="0034531E">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75EE94C" w14:textId="77777777" w:rsidR="0034531E" w:rsidRDefault="0034531E" w:rsidP="0034531E">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F28BF15" w14:textId="77777777" w:rsidR="0034531E" w:rsidRDefault="0034531E" w:rsidP="0034531E">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937647E" w14:textId="77777777" w:rsidR="0034531E" w:rsidRDefault="0034531E" w:rsidP="0034531E">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6D1703C5" w14:textId="77777777" w:rsidR="0034531E" w:rsidRDefault="0034531E" w:rsidP="0034531E">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B245D6C" w14:textId="77777777" w:rsidR="004D3642" w:rsidRDefault="004D3642">
      <w:pPr>
        <w:widowControl w:val="0"/>
        <w:tabs>
          <w:tab w:val="left" w:pos="0"/>
          <w:tab w:val="left" w:pos="142"/>
        </w:tabs>
        <w:spacing w:after="0" w:line="240" w:lineRule="auto"/>
        <w:rPr>
          <w:rFonts w:ascii="Times New Roman" w:hAnsi="Times New Roman"/>
          <w:sz w:val="30"/>
          <w:szCs w:val="30"/>
        </w:rPr>
      </w:pPr>
    </w:p>
    <w:p w14:paraId="2D20B1A2" w14:textId="77777777" w:rsidR="004D3642" w:rsidRDefault="00425095">
      <w:pPr>
        <w:widowControl w:val="0"/>
        <w:tabs>
          <w:tab w:val="left" w:pos="0"/>
          <w:tab w:val="left" w:pos="142"/>
        </w:tabs>
        <w:spacing w:after="0" w:line="240" w:lineRule="auto"/>
        <w:ind w:firstLine="720"/>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lastRenderedPageBreak/>
        <w:t>20.10. производить единовременные выплаты работникам, которые награждены наградами Министерства образования согласно соответствующим Положениям о наградах.</w:t>
      </w:r>
    </w:p>
    <w:p w14:paraId="5A4B4C92"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с приложением №1 настоящего Договора, районного Соглашения по согласованию организациями </w:t>
      </w:r>
      <w:r w:rsidR="00A43DF0">
        <w:rPr>
          <w:rFonts w:ascii="Times New Roman" w:hAnsi="Times New Roman"/>
          <w:sz w:val="30"/>
          <w:szCs w:val="30"/>
        </w:rPr>
        <w:t>Профсоюза соответствующего</w:t>
      </w:r>
      <w:r>
        <w:rPr>
          <w:rFonts w:ascii="Times New Roman" w:hAnsi="Times New Roman"/>
          <w:sz w:val="30"/>
          <w:szCs w:val="30"/>
        </w:rPr>
        <w:t xml:space="preserve"> уровня;</w:t>
      </w:r>
    </w:p>
    <w:p w14:paraId="15C56A23"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20.12.  при наличии финансовых возможностей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w:t>
      </w:r>
      <w:r>
        <w:rPr>
          <w:rFonts w:ascii="Times New Roman" w:hAnsi="Times New Roman"/>
          <w:sz w:val="30"/>
          <w:szCs w:val="28"/>
        </w:rPr>
        <w:t>в порядке, определяемом Договором.</w:t>
      </w:r>
      <w:r>
        <w:rPr>
          <w:rFonts w:ascii="Times New Roman" w:hAnsi="Times New Roman"/>
          <w:sz w:val="30"/>
          <w:szCs w:val="30"/>
        </w:rPr>
        <w:t xml:space="preserve"> </w:t>
      </w:r>
    </w:p>
    <w:p w14:paraId="5185862C"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w:t>
      </w:r>
    </w:p>
    <w:p w14:paraId="0A792E70" w14:textId="77777777" w:rsidR="004D3642" w:rsidRDefault="00425095">
      <w:pPr>
        <w:widowControl w:val="0"/>
        <w:spacing w:after="0" w:line="240" w:lineRule="auto"/>
        <w:ind w:firstLine="720"/>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20.13. устанавливать работникам при заключении (продлении) контрактов в соответствии с пунктом 3 части первой статьи 261</w:t>
      </w:r>
      <w:r>
        <w:rPr>
          <w:rFonts w:ascii="Times New Roman" w:eastAsiaTheme="minorEastAsia" w:hAnsi="Times New Roman" w:cstheme="minorBidi"/>
          <w:sz w:val="30"/>
          <w:szCs w:val="30"/>
          <w:vertAlign w:val="superscript"/>
          <w:lang w:eastAsia="ru-RU"/>
        </w:rPr>
        <w:t xml:space="preserve">2 </w:t>
      </w:r>
      <w:r>
        <w:rPr>
          <w:rFonts w:ascii="Times New Roman" w:eastAsiaTheme="minorEastAsia" w:hAnsi="Times New Roman" w:cstheme="minorBidi"/>
          <w:sz w:val="30"/>
          <w:szCs w:val="30"/>
          <w:lang w:eastAsia="ru-RU"/>
        </w:rPr>
        <w:t xml:space="preserve">Трудового кодекса меры по дополнительному стимулированию труда (надбавки к окладу и предоставление дополнительного поощрительного отпуска в максимальных размерах); </w:t>
      </w:r>
    </w:p>
    <w:p w14:paraId="65F73A1B" w14:textId="77777777" w:rsidR="004D3642" w:rsidRDefault="00425095">
      <w:pPr>
        <w:widowControl w:val="0"/>
        <w:spacing w:after="0" w:line="240" w:lineRule="auto"/>
        <w:ind w:firstLine="720"/>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 xml:space="preserve">Устанавливать выпускникам, направленным на </w:t>
      </w:r>
      <w:r w:rsidR="00A43DF0">
        <w:rPr>
          <w:rFonts w:ascii="Times New Roman" w:eastAsiaTheme="minorEastAsia" w:hAnsi="Times New Roman" w:cstheme="minorBidi"/>
          <w:sz w:val="30"/>
          <w:szCs w:val="30"/>
          <w:lang w:eastAsia="ru-RU"/>
        </w:rPr>
        <w:t>работу,</w:t>
      </w:r>
      <w:r>
        <w:rPr>
          <w:rFonts w:ascii="Times New Roman" w:eastAsiaTheme="minorEastAsia" w:hAnsi="Times New Roman" w:cstheme="minorBidi"/>
          <w:sz w:val="30"/>
          <w:szCs w:val="30"/>
          <w:lang w:eastAsia="ru-RU"/>
        </w:rPr>
        <w:t xml:space="preserve"> надбавку в соответствии со статьей 261</w:t>
      </w:r>
      <w:r>
        <w:rPr>
          <w:rFonts w:ascii="Times New Roman" w:eastAsiaTheme="minorEastAsia" w:hAnsi="Times New Roman" w:cstheme="minorBidi"/>
          <w:sz w:val="30"/>
          <w:szCs w:val="30"/>
          <w:vertAlign w:val="superscript"/>
          <w:lang w:eastAsia="ru-RU"/>
        </w:rPr>
        <w:t xml:space="preserve">2 </w:t>
      </w:r>
      <w:r>
        <w:rPr>
          <w:rFonts w:ascii="Times New Roman" w:eastAsiaTheme="minorEastAsia" w:hAnsi="Times New Roman" w:cstheme="minorBidi"/>
          <w:sz w:val="30"/>
          <w:szCs w:val="30"/>
          <w:lang w:eastAsia="ru-RU"/>
        </w:rPr>
        <w:t>Трудового кодекса в размере 50% от оклада на весь период обязательной отработки;</w:t>
      </w:r>
    </w:p>
    <w:p w14:paraId="587CF938" w14:textId="77777777" w:rsidR="004D3642" w:rsidRDefault="00425095">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20.14. устанавливать гарантии работникам из числа выпускников учреждений образования, </w:t>
      </w:r>
      <w:r w:rsidR="00A43DF0">
        <w:rPr>
          <w:rFonts w:ascii="Times New Roman" w:hAnsi="Times New Roman"/>
          <w:sz w:val="30"/>
          <w:szCs w:val="30"/>
        </w:rPr>
        <w:t>организаций,</w:t>
      </w:r>
      <w:r>
        <w:rPr>
          <w:rFonts w:ascii="Times New Roman" w:hAnsi="Times New Roman"/>
          <w:sz w:val="30"/>
          <w:szCs w:val="30"/>
        </w:rPr>
        <w:t xml:space="preserve"> реализующих образовательные программы научно-ориентированное образования, </w:t>
      </w:r>
      <w:r>
        <w:rPr>
          <w:rFonts w:ascii="Times New Roman" w:hAnsi="Times New Roman"/>
          <w:sz w:val="30"/>
          <w:szCs w:val="28"/>
          <w:lang w:eastAsia="ru-RU"/>
        </w:rPr>
        <w:t xml:space="preserve">получившим профессионально-техническое, среднее специальное, высшее, научно-ориентированное образование </w:t>
      </w:r>
      <w:r>
        <w:rPr>
          <w:rFonts w:ascii="Times New Roman" w:hAnsi="Times New Roman"/>
          <w:sz w:val="30"/>
          <w:szCs w:val="30"/>
        </w:rPr>
        <w:t>с учетом объема и качества выполняемых работ, проявленной инициативы в первые три года работы:</w:t>
      </w:r>
    </w:p>
    <w:p w14:paraId="4D71CA43" w14:textId="77777777" w:rsidR="004D3642" w:rsidRDefault="00425095">
      <w:pPr>
        <w:widowControl w:val="0"/>
        <w:spacing w:after="0" w:line="240" w:lineRule="auto"/>
        <w:ind w:firstLine="12"/>
        <w:rPr>
          <w:rFonts w:ascii="Times New Roman" w:hAnsi="Times New Roman"/>
          <w:sz w:val="30"/>
          <w:szCs w:val="30"/>
        </w:rPr>
      </w:pPr>
      <w:r>
        <w:rPr>
          <w:rFonts w:ascii="Times New Roman" w:hAnsi="Times New Roman"/>
          <w:color w:val="FF0000"/>
          <w:sz w:val="30"/>
          <w:szCs w:val="30"/>
        </w:rPr>
        <w:t xml:space="preserve">         </w:t>
      </w:r>
      <w:r>
        <w:rPr>
          <w:rFonts w:ascii="Times New Roman" w:hAnsi="Times New Roman"/>
          <w:sz w:val="30"/>
          <w:szCs w:val="30"/>
        </w:rPr>
        <w:t xml:space="preserve">20.14.1. надбавку за высокие достижения в труде в размере 10 % оклада с учетом объема и качества выполняемых работ, проявленной инициативы при выполнении должностных обязанностей;      </w:t>
      </w:r>
    </w:p>
    <w:p w14:paraId="21693BEA" w14:textId="77777777" w:rsidR="004D3642" w:rsidRDefault="00425095">
      <w:pPr>
        <w:widowControl w:val="0"/>
        <w:spacing w:after="0" w:line="240" w:lineRule="auto"/>
        <w:ind w:firstLine="12"/>
        <w:rPr>
          <w:rFonts w:ascii="Times New Roman" w:hAnsi="Times New Roman"/>
          <w:sz w:val="30"/>
          <w:szCs w:val="30"/>
        </w:rPr>
      </w:pPr>
      <w:r>
        <w:rPr>
          <w:rFonts w:ascii="Times New Roman" w:hAnsi="Times New Roman"/>
          <w:sz w:val="30"/>
          <w:szCs w:val="30"/>
        </w:rPr>
        <w:t xml:space="preserve">         20.14.2. материальную помощь на обустройство в размере 1 базовых величин;</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78229EB7" w14:textId="77777777">
        <w:tc>
          <w:tcPr>
            <w:tcW w:w="4827" w:type="dxa"/>
            <w:gridSpan w:val="5"/>
            <w:tcBorders>
              <w:top w:val="nil"/>
              <w:left w:val="nil"/>
              <w:bottom w:val="nil"/>
              <w:right w:val="nil"/>
            </w:tcBorders>
          </w:tcPr>
          <w:p w14:paraId="5D2C561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08EFF1F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2210A1AD" w14:textId="77777777">
        <w:tc>
          <w:tcPr>
            <w:tcW w:w="1500" w:type="dxa"/>
            <w:tcBorders>
              <w:top w:val="nil"/>
              <w:left w:val="nil"/>
              <w:bottom w:val="single" w:sz="4" w:space="0" w:color="auto"/>
              <w:right w:val="nil"/>
            </w:tcBorders>
          </w:tcPr>
          <w:p w14:paraId="632FDAB3"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3DE5E78F"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7F12D52"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3A646A7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39565D75"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414C2ABE"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3A351863" w14:textId="77777777">
        <w:tc>
          <w:tcPr>
            <w:tcW w:w="1500" w:type="dxa"/>
            <w:tcBorders>
              <w:top w:val="single" w:sz="4" w:space="0" w:color="auto"/>
              <w:left w:val="nil"/>
              <w:bottom w:val="nil"/>
              <w:right w:val="nil"/>
            </w:tcBorders>
          </w:tcPr>
          <w:p w14:paraId="73173DD7" w14:textId="4939969B" w:rsidR="004D3642" w:rsidRDefault="00CE6218">
            <w:pPr>
              <w:spacing w:after="0" w:line="240" w:lineRule="auto"/>
              <w:ind w:right="109"/>
              <w:rPr>
                <w:rFonts w:ascii="Times New Roman" w:hAnsi="Times New Roman"/>
                <w:sz w:val="20"/>
                <w:szCs w:val="20"/>
              </w:rPr>
            </w:pPr>
            <w:r>
              <w:rPr>
                <w:rFonts w:ascii="Times New Roman" w:hAnsi="Times New Roman"/>
                <w:sz w:val="20"/>
                <w:szCs w:val="20"/>
              </w:rPr>
              <w:t>П</w:t>
            </w:r>
            <w:r w:rsidR="00425095">
              <w:rPr>
                <w:rFonts w:ascii="Times New Roman" w:hAnsi="Times New Roman"/>
                <w:sz w:val="20"/>
                <w:szCs w:val="20"/>
              </w:rPr>
              <w:t>одпись</w:t>
            </w:r>
          </w:p>
        </w:tc>
        <w:tc>
          <w:tcPr>
            <w:tcW w:w="266" w:type="dxa"/>
            <w:tcBorders>
              <w:top w:val="single" w:sz="4" w:space="0" w:color="auto"/>
              <w:left w:val="nil"/>
              <w:bottom w:val="nil"/>
              <w:right w:val="nil"/>
            </w:tcBorders>
          </w:tcPr>
          <w:p w14:paraId="5DAC52B2"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36ED5E97"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4B529E3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3B8CC29B"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22127C3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1F55AD8" w14:textId="77777777" w:rsidR="004D3642" w:rsidRDefault="00425095">
      <w:pPr>
        <w:widowControl w:val="0"/>
        <w:spacing w:after="0" w:line="240" w:lineRule="auto"/>
        <w:ind w:firstLine="708"/>
        <w:rPr>
          <w:rFonts w:ascii="Times New Roman" w:hAnsi="Times New Roman"/>
          <w:color w:val="FF0000"/>
          <w:sz w:val="30"/>
          <w:szCs w:val="30"/>
        </w:rPr>
      </w:pPr>
      <w:r>
        <w:rPr>
          <w:rFonts w:ascii="Times New Roman" w:hAnsi="Times New Roman"/>
          <w:sz w:val="30"/>
          <w:szCs w:val="30"/>
        </w:rPr>
        <w:lastRenderedPageBreak/>
        <w:t>20.14.3. оптимальный</w:t>
      </w:r>
      <w:r>
        <w:rPr>
          <w:rFonts w:ascii="Times New Roman" w:hAnsi="Times New Roman"/>
          <w:color w:val="FF0000"/>
          <w:sz w:val="30"/>
          <w:szCs w:val="30"/>
        </w:rPr>
        <w:t xml:space="preserve"> </w:t>
      </w:r>
      <w:r>
        <w:rPr>
          <w:rFonts w:ascii="Times New Roman" w:hAnsi="Times New Roman"/>
          <w:sz w:val="30"/>
          <w:szCs w:val="30"/>
        </w:rPr>
        <w:t>режим труда и отдыха с учетом пожеланий</w:t>
      </w:r>
    </w:p>
    <w:p w14:paraId="5CAAD1E1" w14:textId="77777777" w:rsidR="004D3642" w:rsidRDefault="00425095">
      <w:pPr>
        <w:widowControl w:val="0"/>
        <w:spacing w:after="0" w:line="240" w:lineRule="auto"/>
        <w:rPr>
          <w:rFonts w:ascii="Times New Roman" w:hAnsi="Times New Roman"/>
          <w:color w:val="FF0000"/>
          <w:sz w:val="30"/>
          <w:szCs w:val="30"/>
        </w:rPr>
      </w:pPr>
      <w:r>
        <w:rPr>
          <w:rFonts w:ascii="Times New Roman" w:hAnsi="Times New Roman"/>
          <w:sz w:val="30"/>
          <w:szCs w:val="30"/>
        </w:rPr>
        <w:t>работника, в том числе с учетом необходимости посещения учебно-методического кабинета, работы в библиотеке и т.д.;</w:t>
      </w:r>
    </w:p>
    <w:p w14:paraId="20429489" w14:textId="77777777" w:rsidR="004D3642" w:rsidRDefault="00425095">
      <w:pPr>
        <w:widowControl w:val="0"/>
        <w:spacing w:after="0" w:line="240" w:lineRule="auto"/>
        <w:ind w:firstLine="720"/>
        <w:rPr>
          <w:rFonts w:ascii="Times New Roman" w:eastAsiaTheme="minorEastAsia" w:hAnsi="Times New Roman" w:cstheme="minorBidi"/>
          <w:sz w:val="28"/>
          <w:szCs w:val="28"/>
          <w:lang w:eastAsia="ru-RU"/>
        </w:rPr>
      </w:pPr>
      <w:r>
        <w:rPr>
          <w:rFonts w:ascii="Times New Roman" w:hAnsi="Times New Roman"/>
          <w:sz w:val="30"/>
          <w:szCs w:val="30"/>
        </w:rPr>
        <w:t xml:space="preserve">20.14.4. возможность посещения учебных занятий в соответствии с учебной </w:t>
      </w:r>
      <w:r w:rsidR="00A43DF0">
        <w:rPr>
          <w:rFonts w:ascii="Times New Roman" w:hAnsi="Times New Roman"/>
          <w:sz w:val="30"/>
          <w:szCs w:val="30"/>
        </w:rPr>
        <w:t>программой, иных</w:t>
      </w:r>
      <w:r>
        <w:rPr>
          <w:rFonts w:ascii="Times New Roman" w:hAnsi="Times New Roman"/>
          <w:sz w:val="30"/>
          <w:szCs w:val="30"/>
        </w:rPr>
        <w:t xml:space="preserve">   мероприятий   у   опытных педагогических работников, в том числе в иных учреждениях;</w:t>
      </w:r>
      <w:r>
        <w:rPr>
          <w:rFonts w:ascii="Times New Roman" w:eastAsiaTheme="minorEastAsia" w:hAnsi="Times New Roman" w:cstheme="minorBidi"/>
          <w:sz w:val="28"/>
          <w:szCs w:val="28"/>
          <w:lang w:eastAsia="ru-RU"/>
        </w:rPr>
        <w:t xml:space="preserve"> </w:t>
      </w:r>
    </w:p>
    <w:p w14:paraId="3548FF8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 20.15. установить в организации пятидневную рабочую неделю с выходными </w:t>
      </w:r>
      <w:r w:rsidR="00A43DF0">
        <w:rPr>
          <w:rFonts w:ascii="Times New Roman" w:hAnsi="Times New Roman"/>
          <w:sz w:val="30"/>
          <w:szCs w:val="30"/>
        </w:rPr>
        <w:t>днями суббота</w:t>
      </w:r>
      <w:r>
        <w:rPr>
          <w:rFonts w:ascii="Times New Roman" w:hAnsi="Times New Roman"/>
          <w:sz w:val="30"/>
          <w:szCs w:val="30"/>
        </w:rPr>
        <w:t>, воскресенье;</w:t>
      </w:r>
    </w:p>
    <w:p w14:paraId="4C80650A"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20.16. производить выплату заработной платы не реже двух раз в месяц: не позднее 19 числа– </w:t>
      </w:r>
      <w:r w:rsidR="00A43DF0">
        <w:rPr>
          <w:rFonts w:ascii="Times New Roman" w:hAnsi="Times New Roman"/>
          <w:sz w:val="30"/>
          <w:szCs w:val="30"/>
        </w:rPr>
        <w:t>за первую</w:t>
      </w:r>
      <w:r>
        <w:rPr>
          <w:rFonts w:ascii="Times New Roman" w:hAnsi="Times New Roman"/>
          <w:sz w:val="30"/>
          <w:szCs w:val="30"/>
          <w:lang w:val="be-BY"/>
        </w:rPr>
        <w:t xml:space="preserve"> половину теку</w:t>
      </w:r>
      <w:r>
        <w:rPr>
          <w:rFonts w:ascii="Times New Roman" w:hAnsi="Times New Roman"/>
          <w:sz w:val="30"/>
          <w:szCs w:val="30"/>
        </w:rPr>
        <w:t>щ</w:t>
      </w:r>
      <w:r>
        <w:rPr>
          <w:rFonts w:ascii="Times New Roman" w:hAnsi="Times New Roman"/>
          <w:sz w:val="30"/>
          <w:szCs w:val="30"/>
          <w:lang w:val="be-BY"/>
        </w:rPr>
        <w:t xml:space="preserve">его месяца и не позднее </w:t>
      </w:r>
      <w:r w:rsidR="00A43DF0">
        <w:rPr>
          <w:rFonts w:ascii="Times New Roman" w:hAnsi="Times New Roman"/>
          <w:sz w:val="30"/>
          <w:szCs w:val="30"/>
          <w:lang w:val="be-BY"/>
        </w:rPr>
        <w:t>4 числа</w:t>
      </w:r>
      <w:r>
        <w:rPr>
          <w:rFonts w:ascii="Times New Roman" w:hAnsi="Times New Roman"/>
          <w:sz w:val="30"/>
          <w:szCs w:val="30"/>
          <w:lang w:val="be-BY"/>
        </w:rPr>
        <w:t xml:space="preserve"> – окончательный расчет за предыдущий месяц.</w:t>
      </w:r>
    </w:p>
    <w:p w14:paraId="74B11FE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Заработная плата, выплаченная с задержками </w:t>
      </w:r>
      <w:r w:rsidR="00A43DF0">
        <w:rPr>
          <w:rFonts w:ascii="Times New Roman" w:hAnsi="Times New Roman"/>
          <w:sz w:val="30"/>
          <w:szCs w:val="30"/>
        </w:rPr>
        <w:t>более одного</w:t>
      </w:r>
      <w:r>
        <w:rPr>
          <w:rFonts w:ascii="Times New Roman" w:hAnsi="Times New Roman"/>
          <w:sz w:val="30"/>
          <w:szCs w:val="30"/>
        </w:rPr>
        <w:t xml:space="preserve"> месяца, индексируется в соответствии с законодательством.</w:t>
      </w:r>
    </w:p>
    <w:p w14:paraId="4A21B0A4"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Заработная плата, излишне выплаченная работнику </w:t>
      </w:r>
      <w:r w:rsidR="00A43DF0">
        <w:rPr>
          <w:rFonts w:ascii="Times New Roman" w:hAnsi="Times New Roman"/>
          <w:sz w:val="30"/>
          <w:szCs w:val="30"/>
        </w:rPr>
        <w:t>Нанимателем, не</w:t>
      </w:r>
      <w:r>
        <w:rPr>
          <w:rFonts w:ascii="Times New Roman" w:hAnsi="Times New Roman"/>
          <w:sz w:val="30"/>
          <w:szCs w:val="30"/>
        </w:rPr>
        <w:t xml:space="preserve"> может быть взыскана за исключением случаев счетной ошибки.</w:t>
      </w:r>
    </w:p>
    <w:p w14:paraId="0982679C" w14:textId="77777777" w:rsidR="004D3642" w:rsidRDefault="00425095">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Выдавать работникам расчетные листки не позднее дня выплаты заработной платы. </w:t>
      </w:r>
    </w:p>
    <w:p w14:paraId="6ACD91F4"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При совпадении срока выплаты зарплаты с выходными днями, государственными праздниками и праздничными днями заработную плату выплачивать накануне их;</w:t>
      </w:r>
    </w:p>
    <w:p w14:paraId="6B652603"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2270425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47ADEA2F" w14:textId="77777777" w:rsidR="004D3642" w:rsidRDefault="00425095">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w:t>
      </w:r>
      <w:r>
        <w:rPr>
          <w:rFonts w:ascii="Times New Roman" w:hAnsi="Times New Roman"/>
          <w:sz w:val="30"/>
          <w:szCs w:val="30"/>
        </w:rPr>
        <w:tab/>
        <w:t>Республики Беларусь от 21 декабря 1990 г. № 476-</w:t>
      </w:r>
      <w:r>
        <w:rPr>
          <w:rFonts w:ascii="Times New Roman" w:hAnsi="Times New Roman"/>
          <w:sz w:val="30"/>
          <w:szCs w:val="30"/>
          <w:lang w:val="en-US"/>
        </w:rPr>
        <w:t>XII</w:t>
      </w:r>
      <w:r>
        <w:rPr>
          <w:rFonts w:ascii="Times New Roman" w:hAnsi="Times New Roman"/>
          <w:sz w:val="30"/>
          <w:szCs w:val="30"/>
        </w:rPr>
        <w:t xml:space="preserve"> «Об индексации доходов населения с учетом инфляции»;</w:t>
      </w:r>
    </w:p>
    <w:p w14:paraId="75FDDA19"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26A4E6CC"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20.20. при введении новых условий оплаты труда, невозможности своевременного исчисления заработной платы в новых размерах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5F9C8787" w14:textId="77777777">
        <w:tc>
          <w:tcPr>
            <w:tcW w:w="4827" w:type="dxa"/>
            <w:gridSpan w:val="5"/>
            <w:tcBorders>
              <w:top w:val="nil"/>
              <w:left w:val="nil"/>
              <w:bottom w:val="nil"/>
              <w:right w:val="nil"/>
            </w:tcBorders>
          </w:tcPr>
          <w:p w14:paraId="1F36E16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1770DB5F"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5BB81648" w14:textId="77777777">
        <w:tc>
          <w:tcPr>
            <w:tcW w:w="1500" w:type="dxa"/>
            <w:tcBorders>
              <w:top w:val="nil"/>
              <w:left w:val="nil"/>
              <w:bottom w:val="single" w:sz="4" w:space="0" w:color="auto"/>
              <w:right w:val="nil"/>
            </w:tcBorders>
          </w:tcPr>
          <w:p w14:paraId="130832D8"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3C93320E"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75F415A7"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2FEFAE51"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18FF1CA4"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DFA706F"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66CB854E" w14:textId="77777777">
        <w:tc>
          <w:tcPr>
            <w:tcW w:w="1500" w:type="dxa"/>
            <w:tcBorders>
              <w:top w:val="single" w:sz="4" w:space="0" w:color="auto"/>
              <w:left w:val="nil"/>
              <w:bottom w:val="nil"/>
              <w:right w:val="nil"/>
            </w:tcBorders>
          </w:tcPr>
          <w:p w14:paraId="403BBEB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4F0F73C7"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ED96D37"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163F9B3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21335F35"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AD84B3F"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8C5DDE0"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lastRenderedPageBreak/>
        <w:t>проводить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49DD9A5D"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20.21. перечень должностей служащих (профессий рабочих), которым устанавливается доплаты за особые условия труда, определяется Приложением №6     к настоящему Договору.</w:t>
      </w:r>
    </w:p>
    <w:p w14:paraId="5577C045"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Порядок ее </w:t>
      </w:r>
      <w:r w:rsidR="00A43DF0">
        <w:rPr>
          <w:rFonts w:ascii="Times New Roman" w:hAnsi="Times New Roman"/>
          <w:sz w:val="30"/>
          <w:szCs w:val="30"/>
        </w:rPr>
        <w:t>выплаты регулируются</w:t>
      </w:r>
      <w:r>
        <w:rPr>
          <w:rFonts w:ascii="Times New Roman" w:hAnsi="Times New Roman"/>
          <w:sz w:val="30"/>
          <w:szCs w:val="30"/>
        </w:rPr>
        <w:t xml:space="preserve"> Положением об </w:t>
      </w:r>
      <w:r w:rsidR="00A43DF0">
        <w:rPr>
          <w:rFonts w:ascii="Times New Roman" w:hAnsi="Times New Roman"/>
          <w:sz w:val="30"/>
          <w:szCs w:val="30"/>
        </w:rPr>
        <w:t>осуществлении компенсирующих</w:t>
      </w:r>
      <w:r>
        <w:rPr>
          <w:rFonts w:ascii="Times New Roman" w:hAnsi="Times New Roman"/>
          <w:sz w:val="30"/>
          <w:szCs w:val="30"/>
        </w:rPr>
        <w:t xml:space="preserve"> выплат работникам учреждения образования Приложение № 6   к настоящему Договору.</w:t>
      </w:r>
    </w:p>
    <w:p w14:paraId="6E17F2C7" w14:textId="77777777" w:rsidR="004D3642" w:rsidRDefault="00425095">
      <w:pPr>
        <w:widowControl w:val="0"/>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Конкретный размер доплаты работникам в зависимости от степени, продолжительности их общения с обучающимися </w:t>
      </w:r>
      <w:r>
        <w:rPr>
          <w:rStyle w:val="word-wrapper"/>
          <w:rFonts w:ascii="Times New Roman" w:hAnsi="Times New Roman"/>
          <w:sz w:val="30"/>
          <w:szCs w:val="30"/>
          <w:shd w:val="clear" w:color="auto" w:fill="FFFFFF"/>
        </w:rPr>
        <w:t>(детьми) и других особенностей работы</w:t>
      </w:r>
      <w:r>
        <w:rPr>
          <w:rFonts w:ascii="Times New Roman" w:hAnsi="Times New Roman"/>
          <w:sz w:val="30"/>
          <w:szCs w:val="30"/>
        </w:rPr>
        <w:t>, устанавливается руководителем организации на основании приказа по согласованию с Профкомом.</w:t>
      </w:r>
    </w:p>
    <w:p w14:paraId="27C9A2B9" w14:textId="77777777" w:rsidR="004D3642" w:rsidRDefault="00425095">
      <w:pPr>
        <w:pStyle w:val="af"/>
        <w:spacing w:line="240" w:lineRule="auto"/>
        <w:ind w:right="0" w:firstLine="709"/>
        <w:rPr>
          <w:szCs w:val="30"/>
        </w:rPr>
      </w:pPr>
      <w:r>
        <w:rPr>
          <w:szCs w:val="30"/>
        </w:rPr>
        <w:t xml:space="preserve">Руководителю организации конкретный размер доплаты за особые условия </w:t>
      </w:r>
      <w:r w:rsidR="00A43DF0">
        <w:rPr>
          <w:szCs w:val="30"/>
        </w:rPr>
        <w:t>труда устанавливается</w:t>
      </w:r>
      <w:r>
        <w:rPr>
          <w:szCs w:val="30"/>
        </w:rPr>
        <w:t xml:space="preserve"> органом, уполномоченным заключать с ним контракт, по согласованию с президиумом районного комитета Профсоюза;</w:t>
      </w:r>
    </w:p>
    <w:p w14:paraId="7D74525E" w14:textId="77777777" w:rsidR="004D3642" w:rsidRDefault="00425095">
      <w:pPr>
        <w:pStyle w:val="af"/>
        <w:spacing w:line="240" w:lineRule="auto"/>
        <w:ind w:right="0" w:firstLine="709"/>
        <w:rPr>
          <w:szCs w:val="30"/>
        </w:rPr>
      </w:pPr>
      <w:r>
        <w:rPr>
          <w:szCs w:val="30"/>
        </w:rPr>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профессорского ­ преподавательского состава).</w:t>
      </w:r>
    </w:p>
    <w:p w14:paraId="7288E512" w14:textId="77777777" w:rsidR="004D3642" w:rsidRDefault="00425095">
      <w:pPr>
        <w:pStyle w:val="af"/>
        <w:spacing w:line="240" w:lineRule="auto"/>
        <w:ind w:right="0" w:firstLine="709"/>
        <w:rPr>
          <w:szCs w:val="30"/>
        </w:rPr>
      </w:pPr>
      <w:r>
        <w:rPr>
          <w:szCs w:val="30"/>
        </w:rPr>
        <w:t>Присвоение квалификационных категорий отдельным специалистам организации (работники культуры, физической культуры и спорта, медицинские работники и др.) осуществляются в соответствии с законодательством;</w:t>
      </w:r>
    </w:p>
    <w:p w14:paraId="08C8C660" w14:textId="77777777" w:rsidR="004D3642" w:rsidRDefault="00425095">
      <w:pPr>
        <w:pStyle w:val="af"/>
        <w:spacing w:line="240" w:lineRule="auto"/>
        <w:ind w:right="0" w:firstLine="708"/>
        <w:rPr>
          <w:szCs w:val="30"/>
        </w:rPr>
      </w:pPr>
      <w:r>
        <w:rPr>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районным Соглашением, Договором с согласия работника  (за исключением случаев, предусмотренных статьей 143 Трудового кодекса Республики Беларусь) (далее – Трудовой кодекс),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Трудового кодекса.</w:t>
      </w:r>
    </w:p>
    <w:p w14:paraId="196EF478"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pacing w:val="-6"/>
          <w:sz w:val="30"/>
          <w:szCs w:val="30"/>
        </w:rPr>
      </w:pPr>
      <w:r>
        <w:rPr>
          <w:rFonts w:ascii="Times New Roman" w:hAnsi="Times New Roman"/>
          <w:sz w:val="30"/>
          <w:szCs w:val="30"/>
        </w:rPr>
        <w:t>20.24. </w:t>
      </w:r>
      <w:r w:rsidR="00DA3812">
        <w:rPr>
          <w:rFonts w:ascii="Times New Roman" w:hAnsi="Times New Roman"/>
          <w:spacing w:val="-6"/>
          <w:sz w:val="30"/>
          <w:szCs w:val="30"/>
        </w:rPr>
        <w:t>в</w:t>
      </w:r>
      <w:r>
        <w:rPr>
          <w:rFonts w:ascii="Times New Roman" w:hAnsi="Times New Roman"/>
          <w:spacing w:val="-6"/>
          <w:sz w:val="30"/>
          <w:szCs w:val="30"/>
        </w:rPr>
        <w:t xml:space="preserve"> целях обеспечения в учреждении образования своевременной и в полном объеме замены воспитателей дошкольного образования в период их временного </w:t>
      </w:r>
      <w:r w:rsidR="00532463">
        <w:rPr>
          <w:rFonts w:ascii="Times New Roman" w:hAnsi="Times New Roman"/>
          <w:spacing w:val="-6"/>
          <w:sz w:val="30"/>
          <w:szCs w:val="30"/>
        </w:rPr>
        <w:t>отсутствия (</w:t>
      </w:r>
      <w:r>
        <w:rPr>
          <w:rFonts w:ascii="Times New Roman" w:hAnsi="Times New Roman"/>
          <w:spacing w:val="-6"/>
          <w:sz w:val="30"/>
          <w:szCs w:val="30"/>
        </w:rPr>
        <w:t>временная нетрудоспособность, трудовой отпуск, повышение квалификации и иные)</w:t>
      </w:r>
      <w:r>
        <w:rPr>
          <w:rFonts w:ascii="Times New Roman" w:hAnsi="Times New Roman"/>
          <w:color w:val="000000" w:themeColor="text1"/>
          <w:spacing w:val="-6"/>
          <w:sz w:val="30"/>
          <w:szCs w:val="30"/>
        </w:rPr>
        <w:t xml:space="preserve"> воспитатели </w:t>
      </w:r>
      <w:r>
        <w:rPr>
          <w:rFonts w:ascii="Times New Roman" w:hAnsi="Times New Roman"/>
          <w:spacing w:val="-6"/>
          <w:sz w:val="30"/>
          <w:szCs w:val="30"/>
        </w:rPr>
        <w:t xml:space="preserve">могут привлекаться к сверхурочной работе с оплатой 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23BA3660" w14:textId="77777777">
        <w:tc>
          <w:tcPr>
            <w:tcW w:w="4827" w:type="dxa"/>
            <w:gridSpan w:val="5"/>
            <w:tcBorders>
              <w:top w:val="nil"/>
              <w:left w:val="nil"/>
              <w:bottom w:val="nil"/>
              <w:right w:val="nil"/>
            </w:tcBorders>
          </w:tcPr>
          <w:p w14:paraId="50A55DC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730BB8B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2137CC73" w14:textId="77777777">
        <w:tc>
          <w:tcPr>
            <w:tcW w:w="1500" w:type="dxa"/>
            <w:tcBorders>
              <w:top w:val="nil"/>
              <w:left w:val="nil"/>
              <w:bottom w:val="single" w:sz="4" w:space="0" w:color="auto"/>
              <w:right w:val="nil"/>
            </w:tcBorders>
          </w:tcPr>
          <w:p w14:paraId="39C4B7F3"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4AD1AC29"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68C6744A"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20681B18"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4E423E3"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4F418FD5"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67119E63" w14:textId="77777777">
        <w:tc>
          <w:tcPr>
            <w:tcW w:w="1500" w:type="dxa"/>
            <w:tcBorders>
              <w:top w:val="single" w:sz="4" w:space="0" w:color="auto"/>
              <w:left w:val="nil"/>
              <w:bottom w:val="nil"/>
              <w:right w:val="nil"/>
            </w:tcBorders>
          </w:tcPr>
          <w:p w14:paraId="74AB2B1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5A13752"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4D42B83"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0A9641E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16B9BA1"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583E3F5C"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9F6205F" w14:textId="77777777" w:rsidR="004D3642" w:rsidRDefault="004D3642">
      <w:pPr>
        <w:widowControl w:val="0"/>
        <w:numPr>
          <w:ilvl w:val="12"/>
          <w:numId w:val="0"/>
        </w:numPr>
        <w:tabs>
          <w:tab w:val="left" w:pos="0"/>
          <w:tab w:val="left" w:pos="142"/>
        </w:tabs>
        <w:spacing w:after="0" w:line="240" w:lineRule="auto"/>
        <w:rPr>
          <w:rFonts w:ascii="Times New Roman" w:hAnsi="Times New Roman"/>
          <w:spacing w:val="-6"/>
          <w:sz w:val="30"/>
          <w:szCs w:val="30"/>
        </w:rPr>
      </w:pPr>
    </w:p>
    <w:p w14:paraId="62449F45" w14:textId="77777777" w:rsidR="004D3642" w:rsidRDefault="00425095">
      <w:pPr>
        <w:widowControl w:val="0"/>
        <w:numPr>
          <w:ilvl w:val="12"/>
          <w:numId w:val="0"/>
        </w:numPr>
        <w:tabs>
          <w:tab w:val="left" w:pos="0"/>
          <w:tab w:val="left" w:pos="142"/>
        </w:tabs>
        <w:spacing w:after="0" w:line="240" w:lineRule="auto"/>
        <w:rPr>
          <w:rFonts w:ascii="Times New Roman" w:hAnsi="Times New Roman"/>
          <w:spacing w:val="-6"/>
          <w:sz w:val="30"/>
          <w:szCs w:val="30"/>
        </w:rPr>
      </w:pPr>
      <w:r>
        <w:rPr>
          <w:rFonts w:ascii="Times New Roman" w:hAnsi="Times New Roman"/>
          <w:spacing w:val="-6"/>
          <w:sz w:val="30"/>
          <w:szCs w:val="30"/>
        </w:rPr>
        <w:t>соответствии с законодательством.</w:t>
      </w:r>
      <w:bookmarkStart w:id="1" w:name="_Hlk100211176"/>
    </w:p>
    <w:p w14:paraId="7D9F1432"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20.25. устанавливать полную и ограниченную материальную ответственность работников в соответствии со статьями 402-404 Трудового кодекса соответствии с приложением № 9 к настоящему Договору;</w:t>
      </w:r>
    </w:p>
    <w:bookmarkEnd w:id="1"/>
    <w:p w14:paraId="5AD6C536" w14:textId="77777777" w:rsidR="004D3642" w:rsidRDefault="00425095">
      <w:pPr>
        <w:widowControl w:val="0"/>
        <w:spacing w:after="0" w:line="240" w:lineRule="auto"/>
        <w:ind w:firstLine="567"/>
        <w:rPr>
          <w:rFonts w:ascii="Times New Roman" w:hAnsi="Times New Roman"/>
          <w:sz w:val="30"/>
          <w:szCs w:val="30"/>
        </w:rPr>
      </w:pPr>
      <w:r>
        <w:rPr>
          <w:rFonts w:ascii="Times New Roman" w:hAnsi="Times New Roman"/>
          <w:sz w:val="30"/>
          <w:szCs w:val="30"/>
        </w:rPr>
        <w:t xml:space="preserve">20.26. установить отдельным категориям работников суммированный учет рабочего времени согласно Приложению </w:t>
      </w:r>
      <w:r w:rsidR="00A43DF0">
        <w:rPr>
          <w:rFonts w:ascii="Times New Roman" w:hAnsi="Times New Roman"/>
          <w:sz w:val="30"/>
          <w:szCs w:val="30"/>
        </w:rPr>
        <w:t>№ 15</w:t>
      </w:r>
      <w:r>
        <w:rPr>
          <w:rFonts w:ascii="Times New Roman" w:hAnsi="Times New Roman"/>
          <w:sz w:val="30"/>
          <w:szCs w:val="30"/>
        </w:rPr>
        <w:t xml:space="preserve">   к настоящему Договору;</w:t>
      </w:r>
    </w:p>
    <w:p w14:paraId="7C589CFA" w14:textId="77777777" w:rsidR="004D3642" w:rsidRDefault="00425095">
      <w:pPr>
        <w:widowControl w:val="0"/>
        <w:adjustRightInd w:val="0"/>
        <w:spacing w:after="0" w:line="240" w:lineRule="auto"/>
        <w:ind w:firstLine="567"/>
        <w:rPr>
          <w:rFonts w:ascii="Times New Roman" w:hAnsi="Times New Roman"/>
          <w:sz w:val="30"/>
          <w:szCs w:val="30"/>
        </w:rPr>
      </w:pPr>
      <w:r>
        <w:rPr>
          <w:rFonts w:ascii="Times New Roman" w:hAnsi="Times New Roman"/>
          <w:sz w:val="30"/>
          <w:szCs w:val="30"/>
        </w:rPr>
        <w:t xml:space="preserve">20.27.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w:t>
      </w:r>
    </w:p>
    <w:p w14:paraId="6E8B2664" w14:textId="77777777" w:rsidR="004D3642" w:rsidRDefault="00425095">
      <w:pPr>
        <w:widowControl w:val="0"/>
        <w:adjustRightInd w:val="0"/>
        <w:spacing w:after="0" w:line="240" w:lineRule="auto"/>
        <w:rPr>
          <w:rFonts w:ascii="Times New Roman" w:hAnsi="Times New Roman"/>
          <w:sz w:val="30"/>
          <w:szCs w:val="30"/>
        </w:rPr>
      </w:pPr>
      <w:r>
        <w:rPr>
          <w:rFonts w:ascii="Times New Roman" w:hAnsi="Times New Roman"/>
          <w:sz w:val="30"/>
          <w:szCs w:val="30"/>
        </w:rPr>
        <w:t>основании Перечня работников, на период отсутствия, которых требуется выполнение их обязанностей (Приложение № 7 к настоящему Договору);</w:t>
      </w:r>
    </w:p>
    <w:p w14:paraId="6B4CC908" w14:textId="77777777" w:rsidR="004D3642" w:rsidRDefault="00425095">
      <w:pPr>
        <w:adjustRightInd w:val="0"/>
        <w:spacing w:after="0" w:line="240" w:lineRule="auto"/>
        <w:ind w:firstLine="570"/>
        <w:rPr>
          <w:rFonts w:ascii="Times New Roman" w:hAnsi="Times New Roman"/>
          <w:sz w:val="30"/>
          <w:szCs w:val="30"/>
        </w:rPr>
      </w:pPr>
      <w:r>
        <w:rPr>
          <w:rFonts w:ascii="Times New Roman" w:hAnsi="Times New Roman"/>
          <w:sz w:val="30"/>
          <w:szCs w:val="30"/>
        </w:rPr>
        <w:t>20.28. анализировать уровень оплаты труда низкооплачиваемых категорий работников для своевременного принятия соответствующих мер;</w:t>
      </w:r>
    </w:p>
    <w:p w14:paraId="7BC917BC" w14:textId="77777777" w:rsidR="004D3642" w:rsidRDefault="00425095">
      <w:pPr>
        <w:adjustRightInd w:val="0"/>
        <w:spacing w:after="0" w:line="240" w:lineRule="auto"/>
        <w:ind w:firstLine="570"/>
        <w:rPr>
          <w:rFonts w:ascii="Times New Roman" w:hAnsi="Times New Roman"/>
          <w:sz w:val="30"/>
          <w:szCs w:val="30"/>
        </w:rPr>
      </w:pPr>
      <w:r>
        <w:rPr>
          <w:rFonts w:ascii="Times New Roman" w:hAnsi="Times New Roman"/>
          <w:sz w:val="30"/>
          <w:szCs w:val="30"/>
        </w:rPr>
        <w:t xml:space="preserve">20.29. 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w:t>
      </w:r>
      <w:r w:rsidR="00A43DF0">
        <w:rPr>
          <w:rFonts w:ascii="Times New Roman" w:hAnsi="Times New Roman"/>
          <w:sz w:val="30"/>
          <w:szCs w:val="30"/>
        </w:rPr>
        <w:t>часов, включая</w:t>
      </w:r>
      <w:r>
        <w:rPr>
          <w:rFonts w:ascii="Times New Roman" w:hAnsi="Times New Roman"/>
          <w:sz w:val="30"/>
          <w:szCs w:val="30"/>
        </w:rPr>
        <w:t xml:space="preserve"> перерыв для отдыха и питания согласно Приложению </w:t>
      </w:r>
      <w:r w:rsidR="00A43DF0">
        <w:rPr>
          <w:rFonts w:ascii="Times New Roman" w:hAnsi="Times New Roman"/>
          <w:sz w:val="30"/>
          <w:szCs w:val="30"/>
        </w:rPr>
        <w:t>№ 19</w:t>
      </w:r>
      <w:r>
        <w:rPr>
          <w:rFonts w:ascii="Times New Roman" w:hAnsi="Times New Roman"/>
          <w:sz w:val="30"/>
          <w:szCs w:val="30"/>
        </w:rPr>
        <w:t xml:space="preserve"> к настоящему Договору;</w:t>
      </w:r>
    </w:p>
    <w:p w14:paraId="6CA093C9" w14:textId="77777777" w:rsidR="004D3642" w:rsidRDefault="00425095">
      <w:pPr>
        <w:adjustRightInd w:val="0"/>
        <w:spacing w:after="0" w:line="240" w:lineRule="auto"/>
        <w:ind w:firstLine="570"/>
        <w:rPr>
          <w:rFonts w:ascii="Times New Roman" w:hAnsi="Times New Roman"/>
          <w:sz w:val="30"/>
          <w:szCs w:val="30"/>
        </w:rPr>
      </w:pPr>
      <w:r>
        <w:rPr>
          <w:rFonts w:ascii="Times New Roman" w:hAnsi="Times New Roman"/>
          <w:sz w:val="30"/>
          <w:szCs w:val="30"/>
        </w:rPr>
        <w:t>20.30. установить в Правилах внутреннего трудового распорядка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w:t>
      </w:r>
    </w:p>
    <w:p w14:paraId="67527609" w14:textId="77777777" w:rsidR="004D3642" w:rsidRDefault="004D3642">
      <w:pPr>
        <w:widowControl w:val="0"/>
        <w:numPr>
          <w:ilvl w:val="12"/>
          <w:numId w:val="0"/>
        </w:numPr>
        <w:tabs>
          <w:tab w:val="left" w:pos="0"/>
          <w:tab w:val="left" w:pos="142"/>
        </w:tabs>
        <w:spacing w:after="0" w:line="240" w:lineRule="auto"/>
        <w:jc w:val="center"/>
        <w:rPr>
          <w:rFonts w:ascii="Times New Roman" w:hAnsi="Times New Roman"/>
          <w:b/>
          <w:bCs/>
          <w:smallCaps/>
          <w:sz w:val="30"/>
          <w:szCs w:val="30"/>
        </w:rPr>
      </w:pPr>
    </w:p>
    <w:p w14:paraId="61872663" w14:textId="77777777" w:rsidR="004D3642" w:rsidRDefault="00425095">
      <w:pPr>
        <w:widowControl w:val="0"/>
        <w:numPr>
          <w:ilvl w:val="12"/>
          <w:numId w:val="0"/>
        </w:numPr>
        <w:tabs>
          <w:tab w:val="left" w:pos="0"/>
          <w:tab w:val="left" w:pos="142"/>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2</w:t>
      </w:r>
    </w:p>
    <w:p w14:paraId="18D88C1E" w14:textId="77777777" w:rsidR="004D3642" w:rsidRDefault="00425095">
      <w:pPr>
        <w:widowControl w:val="0"/>
        <w:numPr>
          <w:ilvl w:val="12"/>
          <w:numId w:val="0"/>
        </w:numPr>
        <w:tabs>
          <w:tab w:val="left" w:pos="0"/>
          <w:tab w:val="left" w:pos="142"/>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 Правовое обеспечение трудовых отношений,</w:t>
      </w:r>
    </w:p>
    <w:p w14:paraId="468420CE" w14:textId="77777777" w:rsidR="004D3642" w:rsidRDefault="00425095">
      <w:pPr>
        <w:widowControl w:val="0"/>
        <w:numPr>
          <w:ilvl w:val="12"/>
          <w:numId w:val="0"/>
        </w:numPr>
        <w:tabs>
          <w:tab w:val="left" w:pos="0"/>
          <w:tab w:val="left" w:pos="142"/>
        </w:tabs>
        <w:spacing w:after="0" w:line="240" w:lineRule="auto"/>
        <w:ind w:firstLine="720"/>
        <w:jc w:val="center"/>
        <w:rPr>
          <w:rFonts w:ascii="Times New Roman" w:hAnsi="Times New Roman"/>
          <w:b/>
          <w:bCs/>
          <w:smallCaps/>
          <w:sz w:val="30"/>
          <w:szCs w:val="30"/>
        </w:rPr>
      </w:pPr>
      <w:r>
        <w:rPr>
          <w:rFonts w:ascii="Times New Roman" w:hAnsi="Times New Roman"/>
          <w:b/>
          <w:bCs/>
          <w:smallCaps/>
          <w:sz w:val="30"/>
          <w:szCs w:val="30"/>
        </w:rPr>
        <w:t>развитие социального партнерства</w:t>
      </w:r>
    </w:p>
    <w:p w14:paraId="55EB6ABB"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21. Наниматель обязуется:</w:t>
      </w:r>
    </w:p>
    <w:p w14:paraId="436A775A" w14:textId="77777777" w:rsidR="004D3642" w:rsidRDefault="00425095">
      <w:pPr>
        <w:adjustRightInd w:val="0"/>
        <w:spacing w:after="0" w:line="240" w:lineRule="auto"/>
        <w:ind w:firstLine="570"/>
        <w:rPr>
          <w:rFonts w:ascii="Times New Roman" w:hAnsi="Times New Roman"/>
          <w:sz w:val="30"/>
          <w:szCs w:val="30"/>
        </w:rPr>
      </w:pPr>
      <w:r>
        <w:rPr>
          <w:rFonts w:ascii="Times New Roman" w:hAnsi="Times New Roman"/>
          <w:sz w:val="30"/>
          <w:szCs w:val="30"/>
        </w:rPr>
        <w:t>21.1. </w:t>
      </w:r>
      <w:r>
        <w:rPr>
          <w:rFonts w:ascii="Times New Roman" w:hAnsi="Times New Roman"/>
          <w:color w:val="000000"/>
          <w:sz w:val="30"/>
          <w:szCs w:val="30"/>
        </w:rPr>
        <w:t xml:space="preserve">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57B00EDD" w14:textId="77777777">
        <w:tc>
          <w:tcPr>
            <w:tcW w:w="4827" w:type="dxa"/>
            <w:gridSpan w:val="5"/>
            <w:tcBorders>
              <w:top w:val="nil"/>
              <w:left w:val="nil"/>
              <w:bottom w:val="nil"/>
              <w:right w:val="nil"/>
            </w:tcBorders>
          </w:tcPr>
          <w:p w14:paraId="6671955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2E7B9FD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2F6878F8" w14:textId="77777777">
        <w:tc>
          <w:tcPr>
            <w:tcW w:w="1500" w:type="dxa"/>
            <w:tcBorders>
              <w:top w:val="nil"/>
              <w:left w:val="nil"/>
              <w:bottom w:val="single" w:sz="4" w:space="0" w:color="auto"/>
              <w:right w:val="nil"/>
            </w:tcBorders>
          </w:tcPr>
          <w:p w14:paraId="1837159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445265E"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BDDA111"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4078D681"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6C9D7B8"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3865AB46"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37B57D4C" w14:textId="77777777">
        <w:tc>
          <w:tcPr>
            <w:tcW w:w="1500" w:type="dxa"/>
            <w:tcBorders>
              <w:top w:val="single" w:sz="4" w:space="0" w:color="auto"/>
              <w:left w:val="nil"/>
              <w:bottom w:val="nil"/>
              <w:right w:val="nil"/>
            </w:tcBorders>
          </w:tcPr>
          <w:p w14:paraId="55F5821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468C3E1D"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0D37BA40"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DF0E95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0E338785"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69E2AA8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4894AE8A" w14:textId="77777777" w:rsidR="004D3642" w:rsidRDefault="004D3642">
      <w:pPr>
        <w:widowControl w:val="0"/>
        <w:numPr>
          <w:ilvl w:val="12"/>
          <w:numId w:val="0"/>
        </w:numPr>
        <w:tabs>
          <w:tab w:val="left" w:pos="0"/>
          <w:tab w:val="left" w:pos="720"/>
        </w:tabs>
        <w:spacing w:after="0" w:line="240" w:lineRule="auto"/>
        <w:rPr>
          <w:rFonts w:ascii="Times New Roman" w:hAnsi="Times New Roman"/>
          <w:color w:val="000000"/>
          <w:sz w:val="30"/>
          <w:szCs w:val="30"/>
        </w:rPr>
      </w:pPr>
    </w:p>
    <w:p w14:paraId="0AF8CD7C" w14:textId="77777777" w:rsidR="004D3642" w:rsidRDefault="00425095">
      <w:pPr>
        <w:widowControl w:val="0"/>
        <w:numPr>
          <w:ilvl w:val="12"/>
          <w:numId w:val="0"/>
        </w:numPr>
        <w:tabs>
          <w:tab w:val="left" w:pos="0"/>
          <w:tab w:val="left" w:pos="720"/>
        </w:tabs>
        <w:spacing w:after="0" w:line="240" w:lineRule="auto"/>
        <w:rPr>
          <w:rFonts w:ascii="Times New Roman" w:hAnsi="Times New Roman"/>
          <w:color w:val="000000"/>
          <w:sz w:val="30"/>
          <w:szCs w:val="30"/>
        </w:rPr>
      </w:pPr>
      <w:r>
        <w:rPr>
          <w:rFonts w:ascii="Times New Roman" w:hAnsi="Times New Roman"/>
          <w:color w:val="000000"/>
          <w:sz w:val="30"/>
          <w:szCs w:val="30"/>
        </w:rPr>
        <w:t>распределении премии, об оказании материальной помощи) и иные по</w:t>
      </w:r>
    </w:p>
    <w:p w14:paraId="05EFD05D" w14:textId="77777777" w:rsidR="004D3642" w:rsidRDefault="00425095">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color w:val="000000"/>
          <w:sz w:val="30"/>
          <w:szCs w:val="30"/>
        </w:rPr>
        <w:t>согласованию с Профкомом;</w:t>
      </w:r>
    </w:p>
    <w:p w14:paraId="5C1929BE"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21.2. приглашать председателя ППО на все совещания, проводимые Нанимателем;</w:t>
      </w:r>
    </w:p>
    <w:p w14:paraId="4C635370"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1984BB5E" w14:textId="77777777" w:rsidR="004D3642" w:rsidRDefault="00425095">
      <w:pPr>
        <w:pStyle w:val="af"/>
        <w:spacing w:line="240" w:lineRule="auto"/>
        <w:ind w:right="0" w:firstLine="709"/>
        <w:rPr>
          <w:szCs w:val="30"/>
          <w:lang w:val="be-BY"/>
        </w:rPr>
      </w:pPr>
      <w:r>
        <w:rPr>
          <w:szCs w:val="30"/>
          <w:lang w:val="be-BY"/>
        </w:rPr>
        <w:t>21.4. </w:t>
      </w:r>
      <w:r>
        <w:rPr>
          <w:szCs w:val="30"/>
        </w:rPr>
        <w:t>п</w:t>
      </w:r>
      <w:r>
        <w:rPr>
          <w:szCs w:val="30"/>
          <w:lang w:val="be-BY"/>
        </w:rPr>
        <w:t xml:space="preserve">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1414CA29" w14:textId="77777777" w:rsidR="004D3642" w:rsidRDefault="00425095">
      <w:pPr>
        <w:pStyle w:val="af"/>
        <w:spacing w:line="240" w:lineRule="auto"/>
        <w:ind w:right="0" w:firstLine="709"/>
        <w:rPr>
          <w:color w:val="000000"/>
          <w:szCs w:val="30"/>
        </w:rPr>
      </w:pPr>
      <w:r>
        <w:rPr>
          <w:color w:val="000000"/>
          <w:szCs w:val="30"/>
          <w:lang w:val="be-BY"/>
        </w:rPr>
        <w:t xml:space="preserve">Предусматривать данный порядок </w:t>
      </w:r>
      <w:r>
        <w:rPr>
          <w:color w:val="000000"/>
          <w:szCs w:val="30"/>
        </w:rPr>
        <w:t xml:space="preserve">при работе с </w:t>
      </w:r>
      <w:r>
        <w:rPr>
          <w:color w:val="000000"/>
          <w:szCs w:val="30"/>
          <w:lang w:val="be-BY"/>
        </w:rPr>
        <w:t>другими локальными правовыми актами</w:t>
      </w:r>
      <w:r>
        <w:rPr>
          <w:color w:val="000000"/>
          <w:szCs w:val="30"/>
        </w:rPr>
        <w:t>;</w:t>
      </w:r>
    </w:p>
    <w:p w14:paraId="7C9C4588" w14:textId="77777777" w:rsidR="004D3642" w:rsidRDefault="00425095">
      <w:pPr>
        <w:pStyle w:val="af"/>
        <w:spacing w:line="240" w:lineRule="auto"/>
        <w:ind w:right="0" w:firstLine="709"/>
        <w:rPr>
          <w:szCs w:val="30"/>
        </w:rPr>
      </w:pPr>
      <w:r>
        <w:rPr>
          <w:szCs w:val="30"/>
        </w:rPr>
        <w:t xml:space="preserve">21.5. включать </w:t>
      </w:r>
      <w:r>
        <w:rPr>
          <w:szCs w:val="30"/>
          <w:lang w:val="be-BY"/>
        </w:rPr>
        <w:t xml:space="preserve">делегированных Профкомом представителей </w:t>
      </w:r>
      <w:r>
        <w:rPr>
          <w:szCs w:val="30"/>
        </w:rPr>
        <w:t>в составы создаваемых комиссий, деятельность которых затрагивает права и законные интересы работников;</w:t>
      </w:r>
    </w:p>
    <w:p w14:paraId="12246CEB"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22. Профком обязуется:</w:t>
      </w:r>
    </w:p>
    <w:p w14:paraId="1A732640"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4E8F258A" w14:textId="77777777" w:rsidR="004D3642" w:rsidRDefault="00425095">
      <w:pPr>
        <w:pStyle w:val="af"/>
        <w:spacing w:line="240" w:lineRule="auto"/>
        <w:ind w:right="0" w:firstLine="709"/>
        <w:rPr>
          <w:szCs w:val="30"/>
        </w:rPr>
      </w:pPr>
      <w:r>
        <w:rPr>
          <w:szCs w:val="30"/>
        </w:rPr>
        <w:t xml:space="preserve">22.2. оказывать помощь Нанимателю в обучении работников по вопросам законодательства о труде, оплате и об охране труда, профессиональных союзах и социальном партнерстве, разработке локальных правовых актов, участвовать в совещаниях и семинарах, проводимых Нанимателем, </w:t>
      </w:r>
      <w:r>
        <w:rPr>
          <w:szCs w:val="30"/>
          <w:lang w:val="be-BY"/>
        </w:rPr>
        <w:t>консультировать по соответствующим вопросам законодательства Республики Беларус</w:t>
      </w:r>
      <w:r>
        <w:rPr>
          <w:szCs w:val="30"/>
        </w:rPr>
        <w:t>ь;</w:t>
      </w:r>
    </w:p>
    <w:p w14:paraId="649FF320" w14:textId="77777777" w:rsidR="004D3642" w:rsidRDefault="00425095">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жалобы, заявления и письма. </w:t>
      </w:r>
    </w:p>
    <w:p w14:paraId="673F0437"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779199E7"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22.4. информировать систематически работников о деятельности Профкома не реже одного раза в год;</w:t>
      </w:r>
    </w:p>
    <w:p w14:paraId="27CA30A6"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22.5. проекты документов, которые утверждаются по согласованию с Профкомом, рассматривать на заседаниях Профкома 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1B53F04C" w14:textId="77777777">
        <w:tc>
          <w:tcPr>
            <w:tcW w:w="4827" w:type="dxa"/>
            <w:gridSpan w:val="5"/>
            <w:tcBorders>
              <w:top w:val="nil"/>
              <w:left w:val="nil"/>
              <w:bottom w:val="nil"/>
              <w:right w:val="nil"/>
            </w:tcBorders>
          </w:tcPr>
          <w:p w14:paraId="12B9225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6367AC9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613AA6AB" w14:textId="77777777">
        <w:tc>
          <w:tcPr>
            <w:tcW w:w="1500" w:type="dxa"/>
            <w:tcBorders>
              <w:top w:val="nil"/>
              <w:left w:val="nil"/>
              <w:bottom w:val="single" w:sz="4" w:space="0" w:color="auto"/>
              <w:right w:val="nil"/>
            </w:tcBorders>
          </w:tcPr>
          <w:p w14:paraId="7E36613B"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073D1B88"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4E55F710"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2F405AA"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68A3753"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2F7972EC"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1E8C2421" w14:textId="77777777">
        <w:tc>
          <w:tcPr>
            <w:tcW w:w="1500" w:type="dxa"/>
            <w:tcBorders>
              <w:top w:val="single" w:sz="4" w:space="0" w:color="auto"/>
              <w:left w:val="nil"/>
              <w:bottom w:val="nil"/>
              <w:right w:val="nil"/>
            </w:tcBorders>
          </w:tcPr>
          <w:p w14:paraId="2218CD4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2C8810DC"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AFB8942"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1ECD91C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F5F43CF"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14B929F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0152C455" w14:textId="77777777" w:rsidR="004D3642" w:rsidRDefault="00A43DF0">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lastRenderedPageBreak/>
        <w:t>недельный срок</w:t>
      </w:r>
      <w:r w:rsidR="00425095">
        <w:rPr>
          <w:rFonts w:ascii="Times New Roman" w:hAnsi="Times New Roman"/>
          <w:sz w:val="30"/>
          <w:szCs w:val="30"/>
        </w:rPr>
        <w:t xml:space="preserve"> после их представления Нанимателем.</w:t>
      </w:r>
    </w:p>
    <w:p w14:paraId="5F42A926"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23. Стороны пришли к соглашению:</w:t>
      </w:r>
    </w:p>
    <w:p w14:paraId="1B600075"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23.1</w:t>
      </w:r>
      <w:r>
        <w:rPr>
          <w:rFonts w:ascii="Times New Roman" w:hAnsi="Times New Roman"/>
          <w:sz w:val="28"/>
          <w:szCs w:val="28"/>
        </w:rPr>
        <w:t xml:space="preserve"> </w:t>
      </w:r>
      <w:r>
        <w:rPr>
          <w:rFonts w:ascii="Times New Roman" w:hAnsi="Times New Roman"/>
          <w:sz w:val="30"/>
          <w:szCs w:val="30"/>
        </w:rPr>
        <w:t>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(уполномоченным должностным лицом Нанимателя) по согласованию с Профкомом;</w:t>
      </w:r>
    </w:p>
    <w:p w14:paraId="4CFE4BCA"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23.2. у</w:t>
      </w:r>
      <w:r>
        <w:rPr>
          <w:rFonts w:ascii="Times New Roman" w:hAnsi="Times New Roman"/>
          <w:sz w:val="30"/>
          <w:szCs w:val="30"/>
          <w:lang w:val="be-BY"/>
        </w:rPr>
        <w:t>становленные законодательством, Соглашением</w:t>
      </w:r>
      <w:r>
        <w:rPr>
          <w:rFonts w:ascii="Times New Roman" w:hAnsi="Times New Roman"/>
          <w:sz w:val="30"/>
          <w:szCs w:val="30"/>
        </w:rPr>
        <w:t xml:space="preserve">, настоящим </w:t>
      </w:r>
      <w:r w:rsidR="00A43DF0">
        <w:rPr>
          <w:rFonts w:ascii="Times New Roman" w:hAnsi="Times New Roman"/>
          <w:sz w:val="30"/>
          <w:szCs w:val="30"/>
        </w:rPr>
        <w:t xml:space="preserve">Договором </w:t>
      </w:r>
      <w:r w:rsidR="00A43DF0">
        <w:rPr>
          <w:rFonts w:ascii="Times New Roman" w:hAnsi="Times New Roman"/>
          <w:sz w:val="30"/>
          <w:szCs w:val="30"/>
          <w:lang w:val="be-BY"/>
        </w:rPr>
        <w:t>полномочия</w:t>
      </w:r>
      <w:r>
        <w:rPr>
          <w:rFonts w:ascii="Times New Roman" w:hAnsi="Times New Roman"/>
          <w:sz w:val="30"/>
          <w:szCs w:val="30"/>
          <w:lang w:val="be-BY"/>
        </w:rPr>
        <w:t xml:space="preserve"> Профкома предусматриваются в локальных правовых актах</w:t>
      </w:r>
      <w:r>
        <w:rPr>
          <w:rFonts w:ascii="Times New Roman" w:hAnsi="Times New Roman"/>
          <w:sz w:val="30"/>
          <w:szCs w:val="30"/>
        </w:rPr>
        <w:t xml:space="preserve"> организации;</w:t>
      </w:r>
    </w:p>
    <w:p w14:paraId="52AE6291" w14:textId="77777777" w:rsidR="004D3642" w:rsidRDefault="00425095">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ab/>
        <w:t xml:space="preserve">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w:t>
      </w:r>
      <w:r w:rsidR="00A43DF0">
        <w:rPr>
          <w:rFonts w:ascii="Times New Roman" w:hAnsi="Times New Roman"/>
          <w:sz w:val="30"/>
          <w:szCs w:val="30"/>
        </w:rPr>
        <w:t>организации, другой</w:t>
      </w:r>
      <w:r>
        <w:rPr>
          <w:rFonts w:ascii="Times New Roman" w:hAnsi="Times New Roman"/>
          <w:sz w:val="30"/>
          <w:szCs w:val="30"/>
        </w:rPr>
        <w:t xml:space="preserve"> Стороне;</w:t>
      </w:r>
    </w:p>
    <w:p w14:paraId="07083AE2" w14:textId="77777777" w:rsidR="004D3642" w:rsidRDefault="00425095">
      <w:pPr>
        <w:pStyle w:val="af"/>
        <w:spacing w:line="240" w:lineRule="auto"/>
        <w:ind w:right="0" w:firstLine="709"/>
        <w:rPr>
          <w:szCs w:val="30"/>
        </w:rPr>
      </w:pPr>
      <w:r>
        <w:rPr>
          <w:szCs w:val="30"/>
        </w:rPr>
        <w:t xml:space="preserve">23.4. 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w:t>
      </w:r>
      <w:r>
        <w:rPr>
          <w:caps/>
          <w:szCs w:val="30"/>
        </w:rPr>
        <w:t>с</w:t>
      </w:r>
      <w:r>
        <w:rPr>
          <w:szCs w:val="30"/>
        </w:rPr>
        <w:t>торон с последующим рассмотрением итогов на заседаниях Нанимателя и Профкома;</w:t>
      </w:r>
    </w:p>
    <w:p w14:paraId="61C79A49" w14:textId="77777777" w:rsidR="004D3642" w:rsidRDefault="00425095">
      <w:pPr>
        <w:pStyle w:val="af"/>
        <w:spacing w:line="240" w:lineRule="auto"/>
        <w:ind w:right="0" w:firstLine="709"/>
        <w:rPr>
          <w:szCs w:val="30"/>
        </w:rPr>
      </w:pPr>
      <w:r>
        <w:rPr>
          <w:szCs w:val="30"/>
          <w:lang w:val="be-BY"/>
        </w:rPr>
        <w:t>23.5. </w:t>
      </w:r>
      <w:r>
        <w:rPr>
          <w:szCs w:val="30"/>
        </w:rPr>
        <w:t>у</w:t>
      </w:r>
      <w:r>
        <w:rPr>
          <w:szCs w:val="30"/>
          <w:lang w:val="be-BY"/>
        </w:rPr>
        <w:t xml:space="preserve">становить, что Наниматель </w:t>
      </w:r>
      <w:r>
        <w:rPr>
          <w:szCs w:val="30"/>
        </w:rPr>
        <w:t xml:space="preserve">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 </w:t>
      </w:r>
    </w:p>
    <w:p w14:paraId="4176C679" w14:textId="77777777" w:rsidR="004D3642" w:rsidRDefault="00425095">
      <w:pPr>
        <w:pStyle w:val="af"/>
        <w:spacing w:line="240" w:lineRule="auto"/>
        <w:ind w:right="0" w:firstLine="709"/>
        <w:rPr>
          <w:szCs w:val="30"/>
        </w:rPr>
      </w:pPr>
      <w:r>
        <w:rPr>
          <w:szCs w:val="30"/>
        </w:rPr>
        <w:t xml:space="preserve">23.6. наниматель имеет право </w:t>
      </w:r>
      <w:r>
        <w:rPr>
          <w:color w:val="000000" w:themeColor="text1"/>
          <w:szCs w:val="30"/>
        </w:rPr>
        <w:t>в соответствии со статьей 32 Трудового кодекса, в связи с обоснованными</w:t>
      </w:r>
      <w:r>
        <w:rPr>
          <w:szCs w:val="30"/>
        </w:rPr>
        <w:t xml:space="preserve">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04A8F5A3" w14:textId="77777777" w:rsidR="004D3642" w:rsidRDefault="004D3642">
      <w:pPr>
        <w:pStyle w:val="af"/>
        <w:spacing w:line="240" w:lineRule="auto"/>
        <w:ind w:right="0" w:firstLine="709"/>
        <w:rPr>
          <w:szCs w:val="30"/>
        </w:rPr>
      </w:pP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305EAC9F" w14:textId="77777777">
        <w:tc>
          <w:tcPr>
            <w:tcW w:w="4827" w:type="dxa"/>
            <w:gridSpan w:val="5"/>
            <w:tcBorders>
              <w:top w:val="nil"/>
              <w:left w:val="nil"/>
              <w:bottom w:val="nil"/>
              <w:right w:val="nil"/>
            </w:tcBorders>
          </w:tcPr>
          <w:p w14:paraId="60E4345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2DB914C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72A8C27A" w14:textId="77777777">
        <w:tc>
          <w:tcPr>
            <w:tcW w:w="1500" w:type="dxa"/>
            <w:tcBorders>
              <w:top w:val="nil"/>
              <w:left w:val="nil"/>
              <w:bottom w:val="single" w:sz="4" w:space="0" w:color="auto"/>
              <w:right w:val="nil"/>
            </w:tcBorders>
          </w:tcPr>
          <w:p w14:paraId="3B112E8C"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D338216"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5C123592"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419E08FE"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66CBC1C7"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31D5D067"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049D2B7E" w14:textId="77777777">
        <w:tc>
          <w:tcPr>
            <w:tcW w:w="1500" w:type="dxa"/>
            <w:tcBorders>
              <w:top w:val="single" w:sz="4" w:space="0" w:color="auto"/>
              <w:left w:val="nil"/>
              <w:bottom w:val="nil"/>
              <w:right w:val="nil"/>
            </w:tcBorders>
          </w:tcPr>
          <w:p w14:paraId="4F39B1F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736D1D14"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3C018BFD"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2644F5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D447BB1"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74A334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C9A4350" w14:textId="77777777" w:rsidR="004D3642" w:rsidRDefault="004D3642">
      <w:pPr>
        <w:pStyle w:val="af"/>
        <w:spacing w:line="240" w:lineRule="auto"/>
        <w:ind w:right="0" w:firstLine="709"/>
        <w:rPr>
          <w:szCs w:val="30"/>
        </w:rPr>
      </w:pPr>
    </w:p>
    <w:p w14:paraId="651512ED" w14:textId="77777777" w:rsidR="004D3642" w:rsidRDefault="004D3642">
      <w:pPr>
        <w:pStyle w:val="af"/>
        <w:spacing w:line="240" w:lineRule="auto"/>
        <w:ind w:right="0"/>
        <w:rPr>
          <w:szCs w:val="30"/>
        </w:rPr>
      </w:pPr>
    </w:p>
    <w:p w14:paraId="7483F725" w14:textId="77777777" w:rsidR="004D3642" w:rsidRDefault="00425095">
      <w:pPr>
        <w:pStyle w:val="af"/>
        <w:spacing w:line="240" w:lineRule="auto"/>
        <w:ind w:right="0" w:firstLine="709"/>
        <w:rPr>
          <w:szCs w:val="30"/>
        </w:rPr>
      </w:pPr>
      <w:r>
        <w:rPr>
          <w:szCs w:val="30"/>
        </w:rPr>
        <w:lastRenderedPageBreak/>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объёма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14:paraId="05AD399C" w14:textId="77777777" w:rsidR="004D3642" w:rsidRDefault="00425095">
      <w:pPr>
        <w:pStyle w:val="af7"/>
        <w:spacing w:after="0" w:line="240" w:lineRule="auto"/>
        <w:ind w:left="0" w:firstLine="709"/>
        <w:rPr>
          <w:rFonts w:ascii="Times New Roman" w:hAnsi="Times New Roman"/>
          <w:sz w:val="30"/>
          <w:szCs w:val="30"/>
        </w:rPr>
      </w:pPr>
      <w:r>
        <w:rPr>
          <w:rFonts w:ascii="Times New Roman" w:hAnsi="Times New Roman"/>
          <w:sz w:val="30"/>
          <w:szCs w:val="30"/>
        </w:rPr>
        <w:t>Наниматель обязан п</w:t>
      </w:r>
      <w:r>
        <w:rPr>
          <w:rFonts w:ascii="Times New Roman" w:hAnsi="Times New Roman"/>
          <w:sz w:val="30"/>
          <w:szCs w:val="30"/>
          <w:lang w:val="be-BY"/>
        </w:rPr>
        <w:t xml:space="preserve">редупреждать за один месяц педагогических работников, </w:t>
      </w:r>
      <w:r>
        <w:rPr>
          <w:rFonts w:ascii="Times New Roman" w:hAnsi="Times New Roman"/>
          <w:sz w:val="30"/>
          <w:szCs w:val="30"/>
        </w:rPr>
        <w:t>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6187D030" w14:textId="77777777" w:rsidR="004D3642" w:rsidRDefault="00425095">
      <w:pPr>
        <w:widowControl w:val="0"/>
        <w:numPr>
          <w:ilvl w:val="12"/>
          <w:numId w:val="0"/>
        </w:numPr>
        <w:tabs>
          <w:tab w:val="left" w:pos="0"/>
          <w:tab w:val="left" w:pos="142"/>
          <w:tab w:val="left" w:pos="720"/>
        </w:tabs>
        <w:spacing w:after="0" w:line="240" w:lineRule="auto"/>
        <w:ind w:firstLine="720"/>
        <w:rPr>
          <w:rFonts w:ascii="Times New Roman" w:hAnsi="Times New Roman"/>
          <w:sz w:val="30"/>
          <w:szCs w:val="30"/>
        </w:rPr>
      </w:pPr>
      <w:r>
        <w:rPr>
          <w:rFonts w:ascii="Times New Roman" w:hAnsi="Times New Roman"/>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324ABC52"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23.8. предоставлять трудовой отпуск по желанию работника:</w:t>
      </w:r>
    </w:p>
    <w:p w14:paraId="78276B6E"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летнее или другое удобное время в соответствии со статьей 168 Трудового кодекса;</w:t>
      </w:r>
    </w:p>
    <w:p w14:paraId="1B514C68"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в определенный период:</w:t>
      </w:r>
    </w:p>
    <w:p w14:paraId="18ECE58F" w14:textId="77777777" w:rsidR="004D3642" w:rsidRDefault="00425095">
      <w:pPr>
        <w:adjustRightInd w:val="0"/>
        <w:spacing w:after="0" w:line="240" w:lineRule="auto"/>
        <w:outlineLvl w:val="2"/>
        <w:rPr>
          <w:rFonts w:ascii="Times New Roman" w:hAnsi="Times New Roman"/>
          <w:sz w:val="30"/>
          <w:szCs w:val="30"/>
        </w:rPr>
      </w:pPr>
      <w:r>
        <w:rPr>
          <w:rFonts w:ascii="Times New Roman" w:hAnsi="Times New Roman"/>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 -ориентированного образования;</w:t>
      </w:r>
    </w:p>
    <w:p w14:paraId="532F6621" w14:textId="77777777" w:rsidR="004D3642" w:rsidRDefault="00425095">
      <w:pPr>
        <w:adjustRightInd w:val="0"/>
        <w:spacing w:after="0" w:line="240" w:lineRule="auto"/>
        <w:ind w:firstLine="709"/>
        <w:outlineLvl w:val="2"/>
        <w:rPr>
          <w:rFonts w:ascii="Times New Roman" w:hAnsi="Times New Roman"/>
          <w:sz w:val="30"/>
          <w:szCs w:val="30"/>
        </w:rPr>
      </w:pPr>
      <w:r>
        <w:rPr>
          <w:rFonts w:ascii="Times New Roman" w:hAnsi="Times New Roman"/>
          <w:sz w:val="30"/>
          <w:szCs w:val="30"/>
        </w:rPr>
        <w:t>работникам, жены которых находятся в отпуске по беременности и родам, – в период этого отпуска;</w:t>
      </w:r>
    </w:p>
    <w:p w14:paraId="5C6DEF41" w14:textId="77777777" w:rsidR="004D3642" w:rsidRDefault="00425095">
      <w:pPr>
        <w:pStyle w:val="ConsPlusNormal"/>
        <w:ind w:firstLine="709"/>
        <w:rPr>
          <w:rFonts w:ascii="Times New Roman" w:hAnsi="Times New Roman"/>
          <w:sz w:val="30"/>
          <w:szCs w:val="30"/>
        </w:rPr>
      </w:pPr>
      <w:r>
        <w:rPr>
          <w:rFonts w:ascii="Times New Roman" w:hAnsi="Times New Roman"/>
          <w:sz w:val="30"/>
          <w:szCs w:val="30"/>
        </w:rPr>
        <w:t xml:space="preserve">работающим </w:t>
      </w:r>
      <w:r w:rsidR="00A43DF0">
        <w:rPr>
          <w:rFonts w:ascii="Times New Roman" w:hAnsi="Times New Roman"/>
          <w:sz w:val="30"/>
          <w:szCs w:val="30"/>
        </w:rPr>
        <w:t>по совместительству</w:t>
      </w:r>
      <w:r>
        <w:rPr>
          <w:rFonts w:ascii="Times New Roman" w:hAnsi="Times New Roman"/>
          <w:sz w:val="30"/>
          <w:szCs w:val="30"/>
        </w:rPr>
        <w:t xml:space="preserve"> – одновременно с трудовым отпуском по основной работе;</w:t>
      </w:r>
    </w:p>
    <w:p w14:paraId="008086B4" w14:textId="77777777" w:rsidR="004D3642" w:rsidRDefault="00425095">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 женщинам перед отпуском по беременности и родам или после него;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34D817C6" w14:textId="77777777">
        <w:tc>
          <w:tcPr>
            <w:tcW w:w="4827" w:type="dxa"/>
            <w:gridSpan w:val="5"/>
            <w:tcBorders>
              <w:top w:val="nil"/>
              <w:left w:val="nil"/>
              <w:bottom w:val="nil"/>
              <w:right w:val="nil"/>
            </w:tcBorders>
          </w:tcPr>
          <w:p w14:paraId="5DBC650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1F7DB6BC"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3183CD2B" w14:textId="77777777">
        <w:tc>
          <w:tcPr>
            <w:tcW w:w="1500" w:type="dxa"/>
            <w:tcBorders>
              <w:top w:val="nil"/>
              <w:left w:val="nil"/>
              <w:bottom w:val="single" w:sz="4" w:space="0" w:color="auto"/>
              <w:right w:val="nil"/>
            </w:tcBorders>
          </w:tcPr>
          <w:p w14:paraId="6114D9B9"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77F18364"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074A96D5"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3891476"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4CE2DDB7"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36609012"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5221612D" w14:textId="77777777">
        <w:tc>
          <w:tcPr>
            <w:tcW w:w="1500" w:type="dxa"/>
            <w:tcBorders>
              <w:top w:val="single" w:sz="4" w:space="0" w:color="auto"/>
              <w:left w:val="nil"/>
              <w:bottom w:val="nil"/>
              <w:right w:val="nil"/>
            </w:tcBorders>
          </w:tcPr>
          <w:p w14:paraId="2862C12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F993A3A"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645BB855"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DBB790F"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0C2008AC"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3F9684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6599D3D6" w14:textId="77777777" w:rsidR="004D3642" w:rsidRDefault="00425095">
      <w:pPr>
        <w:pStyle w:val="ConsPlusNormal"/>
        <w:ind w:firstLine="709"/>
        <w:rPr>
          <w:rFonts w:ascii="Times New Roman" w:hAnsi="Times New Roman" w:cs="Times New Roman"/>
          <w:sz w:val="30"/>
          <w:szCs w:val="30"/>
        </w:rPr>
      </w:pPr>
      <w:r>
        <w:rPr>
          <w:rFonts w:ascii="Times New Roman" w:hAnsi="Times New Roman" w:cs="Times New Roman"/>
          <w:sz w:val="30"/>
          <w:szCs w:val="30"/>
        </w:rPr>
        <w:lastRenderedPageBreak/>
        <w:t>работающим женам (мужьям) военнослужащих - одновременно с отпуском их мужей (жен);</w:t>
      </w:r>
    </w:p>
    <w:p w14:paraId="5960A670"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работающим в одном учреждении супругам по их заявлению одновременно;</w:t>
      </w:r>
    </w:p>
    <w:p w14:paraId="6BDDED87" w14:textId="77777777" w:rsidR="004D3642" w:rsidRDefault="00425095">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color w:val="000000"/>
          <w:sz w:val="30"/>
          <w:szCs w:val="30"/>
        </w:rPr>
        <w:tab/>
        <w:t>одиноким родителям, разведенным женщинам и мужчинам, воспитывающим одного и более детей до 14 лет</w:t>
      </w:r>
      <w:r>
        <w:rPr>
          <w:rFonts w:ascii="Times New Roman" w:hAnsi="Times New Roman"/>
          <w:sz w:val="30"/>
          <w:szCs w:val="30"/>
        </w:rPr>
        <w:t>;</w:t>
      </w:r>
    </w:p>
    <w:p w14:paraId="3BEE41E3"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23.9. предоставлять работнику трудовой отпуск, при наличии у него путевки на </w:t>
      </w:r>
      <w:proofErr w:type="spellStart"/>
      <w:r>
        <w:rPr>
          <w:rFonts w:ascii="Times New Roman" w:hAnsi="Times New Roman"/>
          <w:sz w:val="30"/>
          <w:szCs w:val="30"/>
        </w:rPr>
        <w:t>санаторно</w:t>
      </w:r>
      <w:proofErr w:type="spellEnd"/>
      <w:r>
        <w:rPr>
          <w:rFonts w:ascii="Times New Roman" w:hAnsi="Times New Roman"/>
          <w:sz w:val="30"/>
          <w:szCs w:val="30"/>
        </w:rPr>
        <w:t xml:space="preserve"> - курортное лечение, при необходимости сопровождать ребенка на стационарное лечение в лечебные (</w:t>
      </w:r>
      <w:r w:rsidR="00A43DF0">
        <w:rPr>
          <w:rFonts w:ascii="Times New Roman" w:hAnsi="Times New Roman"/>
          <w:sz w:val="30"/>
          <w:szCs w:val="30"/>
        </w:rPr>
        <w:t>оздоровительные) учреждения</w:t>
      </w:r>
      <w:r>
        <w:rPr>
          <w:rFonts w:ascii="Times New Roman" w:hAnsi="Times New Roman"/>
          <w:sz w:val="30"/>
          <w:szCs w:val="30"/>
        </w:rPr>
        <w:t xml:space="preserve"> в течение учебного года в период, не совпадающий с трудовым отпуском </w:t>
      </w:r>
      <w:r>
        <w:rPr>
          <w:rFonts w:ascii="Times New Roman" w:hAnsi="Times New Roman"/>
          <w:color w:val="000000"/>
          <w:sz w:val="30"/>
          <w:szCs w:val="30"/>
        </w:rPr>
        <w:t>по графику отпусков</w:t>
      </w:r>
      <w:r>
        <w:rPr>
          <w:rFonts w:ascii="Times New Roman" w:hAnsi="Times New Roman"/>
          <w:sz w:val="30"/>
          <w:szCs w:val="30"/>
        </w:rPr>
        <w:t>, а в случае его использования – отпуск без сохранения заработной платы;</w:t>
      </w:r>
    </w:p>
    <w:p w14:paraId="3E628665" w14:textId="77777777" w:rsidR="004D3642" w:rsidRDefault="00425095">
      <w:pPr>
        <w:widowControl w:val="0"/>
        <w:autoSpaceDE w:val="0"/>
        <w:autoSpaceDN w:val="0"/>
        <w:adjustRightInd w:val="0"/>
        <w:spacing w:after="0" w:line="240" w:lineRule="auto"/>
        <w:ind w:firstLine="708"/>
        <w:contextualSpacing/>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 xml:space="preserve">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 - ориентированное образование, а также для прохождения профессиональной подготовки, повышения квалификации, стажировки и переподготовки, прохождения курсов целевого назначения. При установлении более высокой </w:t>
      </w:r>
      <w:r w:rsidR="00A43DF0">
        <w:rPr>
          <w:rFonts w:ascii="Times New Roman" w:eastAsiaTheme="minorEastAsia" w:hAnsi="Times New Roman" w:cstheme="minorBidi"/>
          <w:sz w:val="30"/>
          <w:szCs w:val="30"/>
          <w:lang w:eastAsia="ru-RU"/>
        </w:rPr>
        <w:t>квалификации по</w:t>
      </w:r>
      <w:r>
        <w:rPr>
          <w:rFonts w:ascii="Times New Roman" w:eastAsiaTheme="minorEastAsia" w:hAnsi="Times New Roman" w:cstheme="minorBidi"/>
          <w:sz w:val="30"/>
          <w:szCs w:val="30"/>
          <w:lang w:eastAsia="ru-RU"/>
        </w:rPr>
        <w:t xml:space="preserve">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64CA9DDE" w14:textId="77777777" w:rsidR="004D3642" w:rsidRDefault="00425095">
      <w:pPr>
        <w:widowControl w:val="0"/>
        <w:autoSpaceDE w:val="0"/>
        <w:autoSpaceDN w:val="0"/>
        <w:adjustRightInd w:val="0"/>
        <w:spacing w:after="0" w:line="240" w:lineRule="auto"/>
        <w:ind w:firstLine="708"/>
        <w:contextualSpacing/>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 xml:space="preserve">Работникам, впервые получающим среднее специальное </w:t>
      </w:r>
      <w:r w:rsidR="00A43DF0">
        <w:rPr>
          <w:rFonts w:ascii="Times New Roman" w:eastAsiaTheme="minorEastAsia" w:hAnsi="Times New Roman" w:cstheme="minorBidi"/>
          <w:sz w:val="30"/>
          <w:szCs w:val="30"/>
          <w:lang w:eastAsia="ru-RU"/>
        </w:rPr>
        <w:t>и высшее</w:t>
      </w:r>
      <w:r>
        <w:rPr>
          <w:rFonts w:ascii="Times New Roman" w:eastAsiaTheme="minorEastAsia" w:hAnsi="Times New Roman" w:cstheme="minorBidi"/>
          <w:sz w:val="30"/>
          <w:szCs w:val="30"/>
          <w:lang w:eastAsia="ru-RU"/>
        </w:rPr>
        <w:t xml:space="preserve"> образование в вечерней, заочной или дистанционной форме получения образования, при отсутствии направления Нанимателя, предоставляются гарантии, предусмотренные </w:t>
      </w:r>
      <w:r w:rsidR="00A43DF0">
        <w:rPr>
          <w:rFonts w:ascii="Times New Roman" w:eastAsiaTheme="minorEastAsia" w:hAnsi="Times New Roman" w:cstheme="minorBidi"/>
          <w:sz w:val="30"/>
          <w:szCs w:val="30"/>
          <w:lang w:eastAsia="ru-RU"/>
        </w:rPr>
        <w:t>статьей 215</w:t>
      </w:r>
      <w:r>
        <w:rPr>
          <w:rFonts w:ascii="Times New Roman" w:eastAsiaTheme="minorEastAsia" w:hAnsi="Times New Roman" w:cstheme="minorBidi"/>
          <w:sz w:val="30"/>
          <w:szCs w:val="30"/>
          <w:lang w:eastAsia="ru-RU"/>
        </w:rPr>
        <w:t xml:space="preserve">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 и иными законодательными актами.</w:t>
      </w:r>
    </w:p>
    <w:p w14:paraId="4C172AEF" w14:textId="77777777" w:rsidR="004D3642" w:rsidRDefault="00425095">
      <w:pPr>
        <w:widowControl w:val="0"/>
        <w:autoSpaceDE w:val="0"/>
        <w:autoSpaceDN w:val="0"/>
        <w:adjustRightInd w:val="0"/>
        <w:spacing w:after="0" w:line="240" w:lineRule="auto"/>
        <w:ind w:firstLine="708"/>
        <w:contextualSpacing/>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2FD6F222" w14:textId="77777777" w:rsidR="004D3642" w:rsidRDefault="00425095">
      <w:pPr>
        <w:widowControl w:val="0"/>
        <w:autoSpaceDE w:val="0"/>
        <w:autoSpaceDN w:val="0"/>
        <w:adjustRightInd w:val="0"/>
        <w:spacing w:after="0" w:line="240" w:lineRule="auto"/>
        <w:ind w:firstLine="708"/>
        <w:contextualSpacing/>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Наниматель предоставляет работнику для прохождения вступительных испытаний при приеме в учреждения образования, организации, реализующие образовательные программы научно- ориентированного образования, для получения научно- ориентированного образования отпуска без сохранения заработной платы продолжительностью, предусмотренной статьей 219 Трудового кодекса;</w:t>
      </w:r>
    </w:p>
    <w:p w14:paraId="6413DDFD"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23.11. наниматель не вправе принудить работника к уходу 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6621556C" w14:textId="77777777">
        <w:tc>
          <w:tcPr>
            <w:tcW w:w="4827" w:type="dxa"/>
            <w:gridSpan w:val="5"/>
            <w:tcBorders>
              <w:top w:val="nil"/>
              <w:left w:val="nil"/>
              <w:bottom w:val="nil"/>
              <w:right w:val="nil"/>
            </w:tcBorders>
          </w:tcPr>
          <w:p w14:paraId="6938125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272589B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36FFC649" w14:textId="77777777">
        <w:tc>
          <w:tcPr>
            <w:tcW w:w="1500" w:type="dxa"/>
            <w:tcBorders>
              <w:top w:val="nil"/>
              <w:left w:val="nil"/>
              <w:bottom w:val="single" w:sz="4" w:space="0" w:color="auto"/>
              <w:right w:val="nil"/>
            </w:tcBorders>
          </w:tcPr>
          <w:p w14:paraId="27D6FA8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7D57101E"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10125CBE"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2B7C92A8"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65130242"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254A85E7"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11DA38DD" w14:textId="77777777">
        <w:tc>
          <w:tcPr>
            <w:tcW w:w="1500" w:type="dxa"/>
            <w:tcBorders>
              <w:top w:val="single" w:sz="4" w:space="0" w:color="auto"/>
              <w:left w:val="nil"/>
              <w:bottom w:val="nil"/>
              <w:right w:val="nil"/>
            </w:tcBorders>
          </w:tcPr>
          <w:p w14:paraId="0D66B06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378AC0CE"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611360B2"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3F717FE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0044A8B3"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65087E1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BC4257D" w14:textId="77777777" w:rsidR="004D3642" w:rsidRDefault="004D3642">
      <w:pPr>
        <w:widowControl w:val="0"/>
        <w:autoSpaceDE w:val="0"/>
        <w:autoSpaceDN w:val="0"/>
        <w:adjustRightInd w:val="0"/>
        <w:spacing w:after="0" w:line="240" w:lineRule="auto"/>
        <w:ind w:firstLine="708"/>
        <w:contextualSpacing/>
        <w:rPr>
          <w:rFonts w:ascii="Times New Roman" w:eastAsiaTheme="minorEastAsia" w:hAnsi="Times New Roman" w:cstheme="minorBidi"/>
          <w:sz w:val="30"/>
          <w:szCs w:val="30"/>
          <w:lang w:eastAsia="ru-RU"/>
        </w:rPr>
      </w:pPr>
    </w:p>
    <w:p w14:paraId="2EDF16E2" w14:textId="77777777" w:rsidR="004D3642" w:rsidRDefault="00425095">
      <w:pPr>
        <w:widowControl w:val="0"/>
        <w:autoSpaceDE w:val="0"/>
        <w:autoSpaceDN w:val="0"/>
        <w:adjustRightInd w:val="0"/>
        <w:spacing w:after="0" w:line="240" w:lineRule="auto"/>
        <w:contextualSpacing/>
        <w:rPr>
          <w:rFonts w:ascii="Times New Roman" w:hAnsi="Times New Roman"/>
          <w:sz w:val="30"/>
          <w:szCs w:val="30"/>
        </w:rPr>
      </w:pPr>
      <w:r>
        <w:rPr>
          <w:rFonts w:ascii="Times New Roman" w:hAnsi="Times New Roman"/>
          <w:sz w:val="30"/>
          <w:szCs w:val="30"/>
        </w:rPr>
        <w:t xml:space="preserve">отпуск без сохранения заработной </w:t>
      </w:r>
      <w:r w:rsidR="00A43DF0">
        <w:rPr>
          <w:rFonts w:ascii="Times New Roman" w:hAnsi="Times New Roman"/>
          <w:sz w:val="30"/>
          <w:szCs w:val="30"/>
        </w:rPr>
        <w:t>платы, без</w:t>
      </w:r>
      <w:r>
        <w:rPr>
          <w:rFonts w:ascii="Times New Roman" w:hAnsi="Times New Roman"/>
          <w:sz w:val="30"/>
          <w:szCs w:val="30"/>
        </w:rPr>
        <w:t xml:space="preserve"> его согласия;</w:t>
      </w:r>
    </w:p>
    <w:p w14:paraId="3F7DBA49" w14:textId="77777777" w:rsidR="004D3642" w:rsidRDefault="00425095">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w:t>
      </w:r>
    </w:p>
    <w:p w14:paraId="556068B9" w14:textId="77777777" w:rsidR="004D3642" w:rsidRDefault="00425095">
      <w:pPr>
        <w:pStyle w:val="ConsPlusNormal"/>
        <w:ind w:firstLine="0"/>
        <w:rPr>
          <w:rFonts w:ascii="Times New Roman" w:hAnsi="Times New Roman" w:cs="Times New Roman"/>
          <w:sz w:val="30"/>
          <w:szCs w:val="30"/>
        </w:rPr>
      </w:pPr>
      <w:r>
        <w:rPr>
          <w:rFonts w:ascii="Times New Roman" w:hAnsi="Times New Roman" w:cs="Times New Roman"/>
          <w:sz w:val="30"/>
          <w:szCs w:val="30"/>
        </w:rPr>
        <w:t>189 Трудового кодекса, а также иным работникам в случаях, предусмотренных законодательством, Договором;</w:t>
      </w:r>
    </w:p>
    <w:p w14:paraId="6E9E51C1" w14:textId="77777777" w:rsidR="004D3642" w:rsidRDefault="00425095">
      <w:pPr>
        <w:pStyle w:val="ConsPlusNormal"/>
        <w:ind w:firstLine="709"/>
        <w:rPr>
          <w:rStyle w:val="word-wrapper"/>
          <w:rFonts w:ascii="Times New Roman" w:hAnsi="Times New Roman" w:cs="Times New Roman"/>
          <w:sz w:val="30"/>
          <w:szCs w:val="30"/>
          <w:shd w:val="clear" w:color="auto" w:fill="FFFFFF"/>
        </w:rPr>
      </w:pPr>
      <w:r>
        <w:rPr>
          <w:rFonts w:ascii="Times New Roman" w:hAnsi="Times New Roman" w:cs="Times New Roman"/>
          <w:sz w:val="30"/>
          <w:szCs w:val="30"/>
        </w:rPr>
        <w:t>23.13. </w:t>
      </w:r>
      <w:r>
        <w:rPr>
          <w:rStyle w:val="word-wrapper"/>
          <w:rFonts w:ascii="Times New Roman" w:hAnsi="Times New Roman" w:cs="Times New Roman"/>
          <w:sz w:val="30"/>
          <w:szCs w:val="30"/>
          <w:shd w:val="clear" w:color="auto" w:fill="FFFFFF"/>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w:t>
      </w:r>
      <w:r>
        <w:rPr>
          <w:rStyle w:val="fake-non-breaking-space"/>
          <w:rFonts w:ascii="Times New Roman" w:hAnsi="Times New Roman" w:cs="Times New Roman"/>
          <w:sz w:val="30"/>
          <w:szCs w:val="30"/>
          <w:shd w:val="clear" w:color="auto" w:fill="FFFFFF"/>
        </w:rPr>
        <w:t> Трудового кодекса</w:t>
      </w:r>
      <w:r>
        <w:rPr>
          <w:rStyle w:val="word-wrapper"/>
          <w:rFonts w:ascii="Times New Roman" w:hAnsi="Times New Roman" w:cs="Times New Roman"/>
          <w:sz w:val="30"/>
          <w:szCs w:val="30"/>
          <w:shd w:val="clear" w:color="auto" w:fill="FFFFFF"/>
        </w:rPr>
        <w:t xml:space="preserve">,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4AB33D11" w14:textId="77777777" w:rsidR="004D3642" w:rsidRDefault="00425095">
      <w:pPr>
        <w:pStyle w:val="ConsPlusNormal"/>
        <w:ind w:firstLine="709"/>
        <w:rPr>
          <w:rFonts w:ascii="Times New Roman" w:hAnsi="Times New Roman" w:cs="Times New Roman"/>
          <w:sz w:val="30"/>
          <w:szCs w:val="30"/>
        </w:rPr>
      </w:pPr>
      <w:r>
        <w:rPr>
          <w:rFonts w:ascii="Times New Roman" w:hAnsi="Times New Roman" w:cs="Times New Roman"/>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14:paraId="593A9B01" w14:textId="77777777" w:rsidR="004D3642" w:rsidRDefault="00425095">
      <w:pPr>
        <w:pStyle w:val="af"/>
        <w:spacing w:line="240" w:lineRule="auto"/>
        <w:ind w:right="0" w:firstLine="709"/>
        <w:rPr>
          <w:szCs w:val="30"/>
        </w:rPr>
      </w:pPr>
      <w:r>
        <w:rPr>
          <w:szCs w:val="30"/>
        </w:rPr>
        <w:t>рождения ребенка – до 3 календарных дней;</w:t>
      </w:r>
    </w:p>
    <w:p w14:paraId="3859496F" w14:textId="77777777" w:rsidR="004D3642" w:rsidRDefault="00425095">
      <w:pPr>
        <w:pStyle w:val="af"/>
        <w:spacing w:line="240" w:lineRule="auto"/>
        <w:ind w:right="0" w:firstLine="709"/>
        <w:rPr>
          <w:szCs w:val="30"/>
        </w:rPr>
      </w:pPr>
      <w:r>
        <w:rPr>
          <w:szCs w:val="30"/>
        </w:rPr>
        <w:t xml:space="preserve">регистрации заключения брака – до 3 календарных дней; </w:t>
      </w:r>
    </w:p>
    <w:p w14:paraId="5462F985" w14:textId="77777777" w:rsidR="004D3642" w:rsidRDefault="00425095">
      <w:pPr>
        <w:pStyle w:val="af"/>
        <w:spacing w:line="240" w:lineRule="auto"/>
        <w:ind w:right="0"/>
        <w:rPr>
          <w:szCs w:val="30"/>
        </w:rPr>
      </w:pPr>
      <w:r>
        <w:rPr>
          <w:szCs w:val="30"/>
        </w:rPr>
        <w:t xml:space="preserve">смерти близких родственников (членов семьи - муж, жена, дети, </w:t>
      </w:r>
      <w:r w:rsidR="00A43DF0">
        <w:rPr>
          <w:szCs w:val="30"/>
        </w:rPr>
        <w:t>родители) –</w:t>
      </w:r>
      <w:r>
        <w:rPr>
          <w:szCs w:val="30"/>
        </w:rPr>
        <w:t xml:space="preserve"> до 3 календарных дней.</w:t>
      </w:r>
    </w:p>
    <w:p w14:paraId="740B471E" w14:textId="77777777" w:rsidR="004D3642" w:rsidRDefault="00425095">
      <w:pPr>
        <w:pStyle w:val="afb"/>
        <w:ind w:firstLine="709"/>
        <w:jc w:val="both"/>
        <w:rPr>
          <w:sz w:val="30"/>
          <w:szCs w:val="30"/>
        </w:rPr>
      </w:pPr>
      <w:r>
        <w:rPr>
          <w:sz w:val="30"/>
          <w:szCs w:val="30"/>
        </w:rPr>
        <w:t xml:space="preserve">Сохранение среднего </w:t>
      </w:r>
      <w:r w:rsidR="00A43DF0">
        <w:rPr>
          <w:sz w:val="30"/>
          <w:szCs w:val="30"/>
        </w:rPr>
        <w:t>заработка, предусмотренного</w:t>
      </w:r>
      <w:r>
        <w:rPr>
          <w:sz w:val="30"/>
          <w:szCs w:val="30"/>
        </w:rPr>
        <w:t xml:space="preserve"> </w:t>
      </w:r>
      <w:r w:rsidR="00A43DF0">
        <w:rPr>
          <w:sz w:val="30"/>
          <w:szCs w:val="30"/>
        </w:rPr>
        <w:t>частью второй настоящего пункта,</w:t>
      </w:r>
      <w:r>
        <w:rPr>
          <w:sz w:val="30"/>
          <w:szCs w:val="30"/>
        </w:rPr>
        <w:t xml:space="preserve">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14:paraId="6FB44800" w14:textId="77777777" w:rsidR="004D3642" w:rsidRDefault="00425095">
      <w:pPr>
        <w:pStyle w:val="afb"/>
        <w:ind w:firstLine="709"/>
        <w:jc w:val="both"/>
        <w:rPr>
          <w:sz w:val="30"/>
          <w:szCs w:val="30"/>
        </w:rPr>
      </w:pPr>
      <w:r>
        <w:rPr>
          <w:sz w:val="30"/>
          <w:szCs w:val="30"/>
        </w:rPr>
        <w:t xml:space="preserve">При рождении ребенка и воспитании его в семье отцу </w:t>
      </w:r>
      <w:r w:rsidR="00A43DF0">
        <w:rPr>
          <w:sz w:val="30"/>
          <w:szCs w:val="30"/>
        </w:rPr>
        <w:t>(отчиму</w:t>
      </w:r>
      <w:r>
        <w:rPr>
          <w:sz w:val="30"/>
          <w:szCs w:val="30"/>
        </w:rPr>
        <w:t>) ребенка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Трудового Кодекса.</w:t>
      </w:r>
    </w:p>
    <w:p w14:paraId="723B1CCF" w14:textId="77777777" w:rsidR="004D3642" w:rsidRDefault="00425095">
      <w:pPr>
        <w:pStyle w:val="ConsPlusNormal"/>
        <w:ind w:firstLine="709"/>
        <w:rPr>
          <w:rFonts w:ascii="Times New Roman" w:hAnsi="Times New Roman" w:cs="Times New Roman"/>
          <w:sz w:val="30"/>
          <w:szCs w:val="30"/>
        </w:rPr>
      </w:pPr>
      <w:r>
        <w:rPr>
          <w:rFonts w:ascii="Times New Roman" w:hAnsi="Times New Roman" w:cs="Times New Roman"/>
          <w:sz w:val="30"/>
          <w:szCs w:val="30"/>
        </w:rPr>
        <w:t xml:space="preserve">Нанимателем может быть предусмотрена иная продолжительность отпуска при рождении ребенка. Предоставлять по письменному заявлению работника, члена </w:t>
      </w:r>
      <w:r w:rsidR="00A43DF0">
        <w:rPr>
          <w:rFonts w:ascii="Times New Roman" w:hAnsi="Times New Roman" w:cs="Times New Roman"/>
          <w:sz w:val="30"/>
          <w:szCs w:val="30"/>
        </w:rPr>
        <w:t>Профсоюза дни</w:t>
      </w:r>
      <w:r>
        <w:rPr>
          <w:rFonts w:ascii="Times New Roman" w:hAnsi="Times New Roman" w:cs="Times New Roman"/>
          <w:sz w:val="30"/>
          <w:szCs w:val="30"/>
        </w:rPr>
        <w:t xml:space="preserve"> без сохранения заработной платы в случае:</w:t>
      </w:r>
    </w:p>
    <w:p w14:paraId="60CD384B" w14:textId="77777777" w:rsidR="004D3642" w:rsidRDefault="00425095">
      <w:pPr>
        <w:pStyle w:val="af"/>
        <w:spacing w:line="240" w:lineRule="auto"/>
        <w:ind w:right="0" w:firstLine="709"/>
        <w:rPr>
          <w:szCs w:val="30"/>
        </w:rPr>
      </w:pPr>
      <w:r>
        <w:rPr>
          <w:szCs w:val="30"/>
        </w:rPr>
        <w:t>необходимости прохождения лечения в лечебно-профилактических и оздоровительных учреждениях;</w:t>
      </w:r>
    </w:p>
    <w:p w14:paraId="3BF58244" w14:textId="77777777" w:rsidR="004D3642" w:rsidRDefault="00425095">
      <w:pPr>
        <w:pStyle w:val="af"/>
        <w:spacing w:line="240" w:lineRule="auto"/>
        <w:ind w:right="0" w:firstLine="709"/>
        <w:rPr>
          <w:szCs w:val="30"/>
        </w:rPr>
      </w:pPr>
      <w:r>
        <w:rPr>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54934F8E" w14:textId="77777777" w:rsidR="004D3642" w:rsidRDefault="00425095">
      <w:pPr>
        <w:pStyle w:val="af"/>
        <w:spacing w:line="240" w:lineRule="auto"/>
        <w:ind w:right="0" w:firstLine="709"/>
        <w:rPr>
          <w:szCs w:val="30"/>
        </w:rPr>
      </w:pPr>
      <w:r>
        <w:rPr>
          <w:szCs w:val="30"/>
        </w:rPr>
        <w:t>бракосочетания детей работника – 3 дня;</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71FD381E" w14:textId="77777777">
        <w:tc>
          <w:tcPr>
            <w:tcW w:w="4827" w:type="dxa"/>
            <w:gridSpan w:val="5"/>
            <w:tcBorders>
              <w:top w:val="nil"/>
              <w:left w:val="nil"/>
              <w:bottom w:val="nil"/>
              <w:right w:val="nil"/>
            </w:tcBorders>
          </w:tcPr>
          <w:p w14:paraId="325FE72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2433CAF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79EAFA90" w14:textId="77777777">
        <w:tc>
          <w:tcPr>
            <w:tcW w:w="1500" w:type="dxa"/>
            <w:tcBorders>
              <w:top w:val="nil"/>
              <w:left w:val="nil"/>
              <w:bottom w:val="single" w:sz="4" w:space="0" w:color="auto"/>
              <w:right w:val="nil"/>
            </w:tcBorders>
          </w:tcPr>
          <w:p w14:paraId="1A5EDC6C"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443AE916"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230CC045"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3B38D149"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0DC1BC88"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C6A6D2B"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3F2BDC62" w14:textId="77777777">
        <w:tc>
          <w:tcPr>
            <w:tcW w:w="1500" w:type="dxa"/>
            <w:tcBorders>
              <w:top w:val="single" w:sz="4" w:space="0" w:color="auto"/>
              <w:left w:val="nil"/>
              <w:bottom w:val="nil"/>
              <w:right w:val="nil"/>
            </w:tcBorders>
          </w:tcPr>
          <w:p w14:paraId="469B4E6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4F1B1158"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C752D97"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1662E4C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6AEF87D9"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023B7CB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0B27106" w14:textId="77777777" w:rsidR="004D3642" w:rsidRDefault="00425095">
      <w:pPr>
        <w:pStyle w:val="af"/>
        <w:spacing w:line="240" w:lineRule="auto"/>
        <w:ind w:right="0" w:firstLine="709"/>
        <w:rPr>
          <w:szCs w:val="30"/>
        </w:rPr>
      </w:pPr>
      <w:r>
        <w:rPr>
          <w:szCs w:val="30"/>
        </w:rPr>
        <w:lastRenderedPageBreak/>
        <w:t xml:space="preserve">рождения внуков - 1 </w:t>
      </w:r>
      <w:r w:rsidR="00A43DF0">
        <w:rPr>
          <w:szCs w:val="30"/>
        </w:rPr>
        <w:t>день;</w:t>
      </w:r>
    </w:p>
    <w:p w14:paraId="28A6C05C"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1 день;</w:t>
      </w:r>
    </w:p>
    <w:p w14:paraId="202E4059"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юбилейных дат (40, 50, 60 и т.д.) – 1 день;</w:t>
      </w:r>
    </w:p>
    <w:p w14:paraId="29674F47"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памятных дат (45, 55, 65 и т.д.) – 1 день.</w:t>
      </w:r>
    </w:p>
    <w:p w14:paraId="7B59326D" w14:textId="77777777" w:rsidR="004D3642" w:rsidRDefault="00425095">
      <w:pPr>
        <w:widowControl w:val="0"/>
        <w:adjustRightInd w:val="0"/>
        <w:spacing w:after="0" w:line="240" w:lineRule="auto"/>
        <w:ind w:firstLine="539"/>
        <w:rPr>
          <w:rFonts w:ascii="Times New Roman" w:hAnsi="Times New Roman"/>
          <w:sz w:val="30"/>
          <w:szCs w:val="30"/>
        </w:rPr>
      </w:pPr>
      <w:r>
        <w:rPr>
          <w:rFonts w:ascii="Times New Roman" w:hAnsi="Times New Roman"/>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2" w:name="165"/>
      <w:bookmarkStart w:id="3" w:name="164"/>
      <w:bookmarkStart w:id="4" w:name="167"/>
      <w:bookmarkStart w:id="5" w:name="166"/>
      <w:bookmarkEnd w:id="2"/>
      <w:bookmarkEnd w:id="3"/>
      <w:bookmarkEnd w:id="4"/>
      <w:bookmarkEnd w:id="5"/>
      <w:r>
        <w:rPr>
          <w:rFonts w:ascii="Times New Roman" w:hAnsi="Times New Roman"/>
          <w:sz w:val="30"/>
          <w:szCs w:val="30"/>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27F0856C"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lang w:val="be-BY"/>
        </w:rPr>
        <w:t>23.14. </w:t>
      </w:r>
      <w:r>
        <w:rPr>
          <w:rFonts w:ascii="Times New Roman" w:hAnsi="Times New Roman"/>
          <w:sz w:val="30"/>
          <w:szCs w:val="30"/>
        </w:rPr>
        <w:t>б</w:t>
      </w:r>
      <w:r>
        <w:rPr>
          <w:rFonts w:ascii="Times New Roman" w:hAnsi="Times New Roman"/>
          <w:sz w:val="30"/>
          <w:szCs w:val="30"/>
          <w:lang w:val="be-BY"/>
        </w:rPr>
        <w:t>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 с учетом требований статьи 167 Трудового Кодекса Республики Беларусь</w:t>
      </w:r>
      <w:r>
        <w:rPr>
          <w:rFonts w:ascii="Times New Roman" w:hAnsi="Times New Roman"/>
          <w:sz w:val="30"/>
          <w:szCs w:val="30"/>
        </w:rPr>
        <w:t xml:space="preserve">; </w:t>
      </w:r>
    </w:p>
    <w:p w14:paraId="513B4398"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 -инвалида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699D035F" w14:textId="77777777" w:rsidR="004D3642" w:rsidRDefault="00425095">
      <w:pPr>
        <w:pStyle w:val="af"/>
        <w:spacing w:line="240" w:lineRule="auto"/>
        <w:ind w:right="0" w:firstLine="709"/>
        <w:rPr>
          <w:szCs w:val="30"/>
        </w:rPr>
      </w:pPr>
      <w:r>
        <w:rPr>
          <w:szCs w:val="30"/>
          <w:lang w:val="be-BY"/>
        </w:rPr>
        <w:t>23.16. </w:t>
      </w:r>
      <w:r>
        <w:rPr>
          <w:szCs w:val="30"/>
        </w:rPr>
        <w:t>м</w:t>
      </w:r>
      <w:r>
        <w:rPr>
          <w:szCs w:val="30"/>
          <w:lang w:val="be-BY"/>
        </w:rPr>
        <w:t>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r>
        <w:rPr>
          <w:szCs w:val="30"/>
        </w:rPr>
        <w:t>;</w:t>
      </w:r>
    </w:p>
    <w:p w14:paraId="47973598"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23.17. график трудовых отпусков работников составляется на календарный год не позднее 5 января,</w:t>
      </w:r>
      <w:r>
        <w:rPr>
          <w:rFonts w:ascii="Times New Roman" w:hAnsi="Times New Roman"/>
          <w:color w:val="C00000"/>
          <w:sz w:val="30"/>
          <w:szCs w:val="30"/>
        </w:rPr>
        <w:t xml:space="preserve"> </w:t>
      </w:r>
      <w:r>
        <w:rPr>
          <w:rFonts w:ascii="Times New Roman" w:hAnsi="Times New Roman"/>
          <w:sz w:val="30"/>
          <w:szCs w:val="30"/>
        </w:rPr>
        <w:t>согласовывается с Профкомом</w:t>
      </w:r>
      <w:r>
        <w:rPr>
          <w:rFonts w:ascii="Times New Roman" w:hAnsi="Times New Roman"/>
          <w:color w:val="C00000"/>
          <w:sz w:val="30"/>
          <w:szCs w:val="30"/>
        </w:rPr>
        <w:t xml:space="preserve"> </w:t>
      </w:r>
      <w:r>
        <w:rPr>
          <w:rFonts w:ascii="Times New Roman" w:hAnsi="Times New Roman"/>
          <w:sz w:val="30"/>
          <w:szCs w:val="30"/>
        </w:rPr>
        <w:t>и доводится до сведения всех работников;</w:t>
      </w:r>
    </w:p>
    <w:p w14:paraId="0EEFD925"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23.18. наниматель может с согласия работника отозвать его из трудового отпуска.</w:t>
      </w:r>
    </w:p>
    <w:p w14:paraId="226A1A83"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Неиспользованная в связи с этим часть отпуска по договоренности между работником и Нанимателем предоставляется в течение текущего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72BBC908" w14:textId="77777777">
        <w:tc>
          <w:tcPr>
            <w:tcW w:w="4827" w:type="dxa"/>
            <w:gridSpan w:val="5"/>
            <w:tcBorders>
              <w:top w:val="nil"/>
              <w:left w:val="nil"/>
              <w:bottom w:val="nil"/>
              <w:right w:val="nil"/>
            </w:tcBorders>
          </w:tcPr>
          <w:p w14:paraId="5B87E4A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075C15C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A43DF0" w14:paraId="3DA262AC" w14:textId="77777777">
        <w:tc>
          <w:tcPr>
            <w:tcW w:w="1500" w:type="dxa"/>
            <w:tcBorders>
              <w:top w:val="nil"/>
              <w:left w:val="nil"/>
              <w:bottom w:val="single" w:sz="4" w:space="0" w:color="auto"/>
              <w:right w:val="nil"/>
            </w:tcBorders>
          </w:tcPr>
          <w:p w14:paraId="291C2707"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3811F968" w14:textId="77777777" w:rsidR="00A43DF0" w:rsidRDefault="00A43DF0" w:rsidP="00A43DF0">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2499D7A9" w14:textId="77777777" w:rsidR="00A43DF0" w:rsidRDefault="00A43DF0" w:rsidP="00A43DF0">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3CF32FCF" w14:textId="77777777" w:rsidR="00A43DF0" w:rsidRDefault="00A43DF0" w:rsidP="00A43DF0">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87DE1A1" w14:textId="77777777" w:rsidR="00A43DF0" w:rsidRDefault="00A43DF0" w:rsidP="00A43DF0">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7045B7A0" w14:textId="77777777" w:rsidR="00A43DF0" w:rsidRDefault="00A43DF0" w:rsidP="00A43DF0">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1C6307E8" w14:textId="77777777">
        <w:tc>
          <w:tcPr>
            <w:tcW w:w="1500" w:type="dxa"/>
            <w:tcBorders>
              <w:top w:val="single" w:sz="4" w:space="0" w:color="auto"/>
              <w:left w:val="nil"/>
              <w:bottom w:val="nil"/>
              <w:right w:val="nil"/>
            </w:tcBorders>
          </w:tcPr>
          <w:p w14:paraId="19B0298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163670CC"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4191F789"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17D209C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6FCEDECD"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6E465CCD"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E330442" w14:textId="77777777" w:rsidR="004D3642" w:rsidRDefault="00425095">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lastRenderedPageBreak/>
        <w:t xml:space="preserve">рабочего </w:t>
      </w:r>
      <w:r w:rsidR="00A43DF0">
        <w:rPr>
          <w:rFonts w:ascii="Times New Roman" w:hAnsi="Times New Roman"/>
          <w:sz w:val="30"/>
          <w:szCs w:val="30"/>
        </w:rPr>
        <w:t>года или</w:t>
      </w:r>
      <w:r>
        <w:rPr>
          <w:rFonts w:ascii="Times New Roman" w:hAnsi="Times New Roman"/>
          <w:sz w:val="30"/>
          <w:szCs w:val="30"/>
        </w:rPr>
        <w:t xml:space="preserve"> </w:t>
      </w:r>
      <w:r w:rsidR="00A43DF0">
        <w:rPr>
          <w:rFonts w:ascii="Times New Roman" w:hAnsi="Times New Roman"/>
          <w:sz w:val="30"/>
          <w:szCs w:val="30"/>
        </w:rPr>
        <w:t>по желанию</w:t>
      </w:r>
      <w:r>
        <w:rPr>
          <w:rFonts w:ascii="Times New Roman" w:hAnsi="Times New Roman"/>
          <w:sz w:val="30"/>
          <w:szCs w:val="30"/>
        </w:rPr>
        <w:t xml:space="preserve"> работника присоединяется к отпуску за </w:t>
      </w:r>
    </w:p>
    <w:p w14:paraId="26371B90" w14:textId="77777777" w:rsidR="004D3642" w:rsidRDefault="00425095">
      <w:pPr>
        <w:widowControl w:val="0"/>
        <w:numPr>
          <w:ilvl w:val="12"/>
          <w:numId w:val="0"/>
        </w:numPr>
        <w:tabs>
          <w:tab w:val="left" w:pos="0"/>
          <w:tab w:val="left" w:pos="720"/>
        </w:tabs>
        <w:spacing w:after="0" w:line="240" w:lineRule="auto"/>
        <w:rPr>
          <w:rFonts w:ascii="Times New Roman" w:hAnsi="Times New Roman"/>
          <w:color w:val="000000"/>
          <w:sz w:val="30"/>
          <w:szCs w:val="30"/>
        </w:rPr>
      </w:pPr>
      <w:r>
        <w:rPr>
          <w:rFonts w:ascii="Times New Roman" w:hAnsi="Times New Roman"/>
          <w:sz w:val="30"/>
          <w:szCs w:val="30"/>
        </w:rPr>
        <w:t>следующий рабочий год либо компенсируется в денежной форме в соответствии с частью 3 статьи 174 Трудового Кодекса Республики Беларусь.</w:t>
      </w:r>
    </w:p>
    <w:p w14:paraId="2B293702"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23.19. устанавливать дополнительный отпуск за ненормированный </w:t>
      </w:r>
    </w:p>
    <w:p w14:paraId="67301D71" w14:textId="77777777" w:rsidR="004D3642" w:rsidRDefault="00425095">
      <w:pPr>
        <w:widowControl w:val="0"/>
        <w:numPr>
          <w:ilvl w:val="12"/>
          <w:numId w:val="0"/>
        </w:numPr>
        <w:tabs>
          <w:tab w:val="left" w:pos="0"/>
          <w:tab w:val="left" w:pos="720"/>
        </w:tabs>
        <w:spacing w:after="0" w:line="240" w:lineRule="auto"/>
        <w:rPr>
          <w:rFonts w:ascii="Times New Roman" w:hAnsi="Times New Roman"/>
          <w:sz w:val="30"/>
          <w:szCs w:val="30"/>
        </w:rPr>
      </w:pPr>
      <w:r>
        <w:rPr>
          <w:rFonts w:ascii="Times New Roman" w:hAnsi="Times New Roman"/>
          <w:sz w:val="30"/>
          <w:szCs w:val="30"/>
        </w:rPr>
        <w:t>рабочий день продолжительностью до 7 календарных дней</w:t>
      </w:r>
      <w:r>
        <w:rPr>
          <w:rFonts w:ascii="Times New Roman" w:hAnsi="Times New Roman"/>
          <w:color w:val="FF0000"/>
          <w:sz w:val="30"/>
          <w:szCs w:val="30"/>
        </w:rPr>
        <w:t xml:space="preserve">  </w:t>
      </w:r>
      <w:r>
        <w:rPr>
          <w:rFonts w:ascii="Times New Roman" w:hAnsi="Times New Roman"/>
          <w:sz w:val="30"/>
          <w:szCs w:val="30"/>
        </w:rPr>
        <w:t xml:space="preserve"> работникам с ненормированным рабочим днем за счет внебюджетных средств согласно законодательству.</w:t>
      </w:r>
    </w:p>
    <w:p w14:paraId="3BE67076"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 xml:space="preserve">Перечень должностей (профессий рабочих), которым устанавливаются ненормированный рабочий </w:t>
      </w:r>
      <w:r w:rsidR="00A43DF0">
        <w:rPr>
          <w:rFonts w:ascii="Times New Roman" w:hAnsi="Times New Roman"/>
          <w:sz w:val="30"/>
          <w:szCs w:val="30"/>
        </w:rPr>
        <w:t>день и</w:t>
      </w:r>
      <w:r>
        <w:rPr>
          <w:rFonts w:ascii="Times New Roman" w:hAnsi="Times New Roman"/>
          <w:sz w:val="30"/>
          <w:szCs w:val="30"/>
        </w:rPr>
        <w:t xml:space="preserve"> продолжительность дополнительного отпуска за ненормированный рабочий день в организации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14:paraId="127534BD" w14:textId="77777777" w:rsidR="004D3642" w:rsidRDefault="00425095">
      <w:pPr>
        <w:pStyle w:val="af"/>
        <w:spacing w:line="240" w:lineRule="auto"/>
        <w:ind w:right="0" w:firstLine="709"/>
        <w:rPr>
          <w:szCs w:val="30"/>
        </w:rPr>
      </w:pPr>
      <w:r>
        <w:rPr>
          <w:szCs w:val="30"/>
        </w:rPr>
        <w:t xml:space="preserve">Оплата дополнительных </w:t>
      </w:r>
      <w:r w:rsidR="00A43DF0">
        <w:rPr>
          <w:szCs w:val="30"/>
        </w:rPr>
        <w:t>отпусков за</w:t>
      </w:r>
      <w:r>
        <w:rPr>
          <w:szCs w:val="30"/>
        </w:rPr>
        <w:t xml:space="preserve"> ненормированный рабочий день, предусмотренных частью второй настоящего </w:t>
      </w:r>
      <w:r w:rsidR="00A43DF0">
        <w:rPr>
          <w:szCs w:val="30"/>
        </w:rPr>
        <w:t>пункта, производится</w:t>
      </w:r>
      <w:r>
        <w:rPr>
          <w:szCs w:val="30"/>
        </w:rPr>
        <w:t xml:space="preserve">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14:paraId="3574F048"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14:paraId="6232C7C8"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23.20. </w:t>
      </w:r>
      <w:r>
        <w:rPr>
          <w:rFonts w:ascii="Times New Roman" w:hAnsi="Times New Roman"/>
          <w:color w:val="000000"/>
          <w:sz w:val="30"/>
          <w:szCs w:val="30"/>
        </w:rPr>
        <w:t>по договоренности между Нанимателем и работником трудовой отпуск может быть разделен более чем на две части. При этом одна часть трудового отпуска должна быть не менее 14 календарных дней</w:t>
      </w:r>
      <w:r>
        <w:rPr>
          <w:rFonts w:ascii="Times New Roman" w:hAnsi="Times New Roman"/>
          <w:i/>
          <w:color w:val="000000"/>
          <w:sz w:val="30"/>
          <w:szCs w:val="30"/>
        </w:rPr>
        <w:t>.</w:t>
      </w:r>
      <w:r>
        <w:rPr>
          <w:rFonts w:ascii="Times New Roman" w:hAnsi="Times New Roman"/>
          <w:sz w:val="30"/>
          <w:szCs w:val="30"/>
        </w:rPr>
        <w:t xml:space="preserve"> </w:t>
      </w:r>
    </w:p>
    <w:p w14:paraId="51272463"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sz w:val="30"/>
          <w:szCs w:val="30"/>
        </w:rPr>
        <w:t>23.21.</w:t>
      </w:r>
      <w:bookmarkStart w:id="6" w:name="136"/>
      <w:bookmarkEnd w:id="6"/>
      <w:r>
        <w:rPr>
          <w:rFonts w:ascii="Times New Roman" w:hAnsi="Times New Roman"/>
          <w:sz w:val="30"/>
          <w:szCs w:val="30"/>
        </w:rPr>
        <w:t xml:space="preserve">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65ABD6E9"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30"/>
        </w:rPr>
        <w:t xml:space="preserve">23.22.предоставлять трудовые отпуска до истечения 6 месяцев работы в учреждении образования работникам в соответствии со статьей 166 Трудового кодекса </w:t>
      </w:r>
      <w:r>
        <w:rPr>
          <w:rFonts w:ascii="Times New Roman" w:hAnsi="Times New Roman"/>
          <w:sz w:val="30"/>
          <w:szCs w:val="28"/>
          <w:lang w:eastAsia="ru-RU"/>
        </w:rPr>
        <w:t xml:space="preserve">работникам, впервые получающим профильное среднее специальное, высшее образование в вечерней, заочной или дистанционной форме получения образования, </w:t>
      </w:r>
      <w:r w:rsidR="00ED7C5E">
        <w:rPr>
          <w:rFonts w:ascii="Times New Roman" w:hAnsi="Times New Roman"/>
          <w:sz w:val="30"/>
          <w:szCs w:val="28"/>
          <w:lang w:eastAsia="ru-RU"/>
        </w:rPr>
        <w:t>по направлению</w:t>
      </w:r>
      <w:r>
        <w:rPr>
          <w:rFonts w:ascii="Times New Roman" w:hAnsi="Times New Roman"/>
          <w:sz w:val="30"/>
          <w:szCs w:val="28"/>
          <w:lang w:eastAsia="ru-RU"/>
        </w:rPr>
        <w:t xml:space="preserve"> Нанимателя;</w:t>
      </w:r>
    </w:p>
    <w:p w14:paraId="0C608688" w14:textId="77777777" w:rsidR="004D3642" w:rsidRDefault="00425095">
      <w:pPr>
        <w:widowControl w:val="0"/>
        <w:numPr>
          <w:ilvl w:val="12"/>
          <w:numId w:val="0"/>
        </w:numPr>
        <w:tabs>
          <w:tab w:val="left" w:pos="0"/>
          <w:tab w:val="left" w:pos="720"/>
        </w:tabs>
        <w:spacing w:after="0" w:line="240" w:lineRule="auto"/>
        <w:rP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tab/>
        <w:t xml:space="preserve">23.23. комиссия по трудовым спорам (ст. 235 Трудового кодекса)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084D930D" w14:textId="77777777">
        <w:tc>
          <w:tcPr>
            <w:tcW w:w="4827" w:type="dxa"/>
            <w:gridSpan w:val="5"/>
            <w:tcBorders>
              <w:top w:val="nil"/>
              <w:left w:val="nil"/>
              <w:bottom w:val="nil"/>
              <w:right w:val="nil"/>
            </w:tcBorders>
          </w:tcPr>
          <w:p w14:paraId="6E15D9BC"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574EE25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3998F707" w14:textId="77777777">
        <w:tc>
          <w:tcPr>
            <w:tcW w:w="1500" w:type="dxa"/>
            <w:tcBorders>
              <w:top w:val="nil"/>
              <w:left w:val="nil"/>
              <w:bottom w:val="single" w:sz="4" w:space="0" w:color="auto"/>
              <w:right w:val="nil"/>
            </w:tcBorders>
          </w:tcPr>
          <w:p w14:paraId="230F07BB"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2A858A5"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5F5D5EE6"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C0E76CC"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1F03065"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267D8D0D"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48ECA78B" w14:textId="77777777">
        <w:tc>
          <w:tcPr>
            <w:tcW w:w="1500" w:type="dxa"/>
            <w:tcBorders>
              <w:top w:val="single" w:sz="4" w:space="0" w:color="auto"/>
              <w:left w:val="nil"/>
              <w:bottom w:val="nil"/>
              <w:right w:val="nil"/>
            </w:tcBorders>
          </w:tcPr>
          <w:p w14:paraId="3C49901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D28FC25"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85E1013"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B9B93D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0A82E736"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5AECC92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39E44DF2" w14:textId="77777777" w:rsidR="004D3642" w:rsidRDefault="00425095">
      <w:pPr>
        <w:widowControl w:val="0"/>
        <w:numPr>
          <w:ilvl w:val="12"/>
          <w:numId w:val="0"/>
        </w:numPr>
        <w:tabs>
          <w:tab w:val="left" w:pos="0"/>
          <w:tab w:val="left" w:pos="720"/>
        </w:tabs>
        <w:spacing w:after="0" w:line="240" w:lineRule="auto"/>
        <w:rPr>
          <w:rStyle w:val="word-wrapper"/>
          <w:rFonts w:ascii="Times New Roman" w:eastAsiaTheme="minorEastAsia" w:hAnsi="Times New Roman" w:cstheme="minorBidi"/>
          <w:sz w:val="30"/>
          <w:szCs w:val="30"/>
          <w:lang w:eastAsia="ru-RU"/>
        </w:rPr>
      </w:pPr>
      <w:r>
        <w:rPr>
          <w:rFonts w:ascii="Times New Roman" w:eastAsiaTheme="minorEastAsia" w:hAnsi="Times New Roman" w:cstheme="minorBidi"/>
          <w:sz w:val="30"/>
          <w:szCs w:val="30"/>
          <w:lang w:eastAsia="ru-RU"/>
        </w:rPr>
        <w:lastRenderedPageBreak/>
        <w:t xml:space="preserve">ежегодно образуется из равного числа представителей профсоюза и Нанимателя сроком на один год, в целях </w:t>
      </w:r>
      <w:r>
        <w:rPr>
          <w:rFonts w:ascii="Times New Roman" w:eastAsiaTheme="minorEastAsia" w:hAnsi="Times New Roman" w:cstheme="minorBidi"/>
          <w:sz w:val="30"/>
          <w:szCs w:val="30"/>
          <w:shd w:val="clear" w:color="auto" w:fill="FFFFFF"/>
          <w:lang w:eastAsia="ru-RU"/>
        </w:rPr>
        <w:t>урегулирования разногласия между Нанимателем и работником, (уволенным работником) по вопросам применения законодательства о труде, настоящего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w:t>
      </w:r>
    </w:p>
    <w:p w14:paraId="068F1D93" w14:textId="77777777" w:rsidR="004D3642" w:rsidRDefault="00425095">
      <w:pPr>
        <w:widowControl w:val="0"/>
        <w:autoSpaceDE w:val="0"/>
        <w:autoSpaceDN w:val="0"/>
        <w:adjustRightInd w:val="0"/>
        <w:spacing w:after="0" w:line="240" w:lineRule="auto"/>
        <w:ind w:firstLine="708"/>
        <w:contextualSpacing/>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 xml:space="preserve">23.24. предоставлять социальные неоплачиваемые отпуска </w:t>
      </w:r>
      <w:r w:rsidR="00ED7C5E">
        <w:rPr>
          <w:rStyle w:val="word-wrapper"/>
          <w:rFonts w:ascii="Times New Roman" w:hAnsi="Times New Roman"/>
          <w:sz w:val="30"/>
          <w:szCs w:val="30"/>
          <w:shd w:val="clear" w:color="auto" w:fill="FFFFFF"/>
        </w:rPr>
        <w:t>работникам продолжительностью</w:t>
      </w:r>
      <w:r>
        <w:rPr>
          <w:rStyle w:val="word-wrapper"/>
          <w:rFonts w:ascii="Times New Roman" w:hAnsi="Times New Roman"/>
          <w:sz w:val="30"/>
          <w:szCs w:val="30"/>
          <w:shd w:val="clear" w:color="auto" w:fill="FFFFFF"/>
        </w:rPr>
        <w:t xml:space="preserve"> не более 90 календарных дней (статья 190 Трудового Кодекса) на основании личных заявлений с предоставлением подтверждающих </w:t>
      </w:r>
      <w:r w:rsidR="00532463">
        <w:rPr>
          <w:rStyle w:val="word-wrapper"/>
          <w:rFonts w:ascii="Times New Roman" w:hAnsi="Times New Roman"/>
          <w:sz w:val="30"/>
          <w:szCs w:val="30"/>
          <w:shd w:val="clear" w:color="auto" w:fill="FFFFFF"/>
        </w:rPr>
        <w:t>документов:</w:t>
      </w:r>
    </w:p>
    <w:p w14:paraId="3B6E5004"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 xml:space="preserve">1) для участия в </w:t>
      </w:r>
      <w:proofErr w:type="spellStart"/>
      <w:r>
        <w:rPr>
          <w:rFonts w:ascii="Times New Roman" w:hAnsi="Times New Roman"/>
          <w:sz w:val="30"/>
          <w:szCs w:val="28"/>
          <w:lang w:eastAsia="ru-RU"/>
        </w:rPr>
        <w:t>учебно</w:t>
      </w:r>
      <w:proofErr w:type="spellEnd"/>
      <w:r>
        <w:rPr>
          <w:rFonts w:ascii="Times New Roman" w:hAnsi="Times New Roman"/>
          <w:sz w:val="30"/>
          <w:szCs w:val="28"/>
          <w:lang w:eastAsia="ru-RU"/>
        </w:rPr>
        <w:t xml:space="preserve"> - экзаменационной сессиях и сдачи экзаменов в учреждениях образования;</w:t>
      </w:r>
    </w:p>
    <w:p w14:paraId="12008B76"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 xml:space="preserve"> 2) для работы над диссертацией, подготовкой методических пособий и учебников;</w:t>
      </w:r>
    </w:p>
    <w:p w14:paraId="39F2F7D2"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 xml:space="preserve">3) в связи с необходимостью прохождения лечения в лечебно-профилактических и оздоровительных учреждениях (санаториях, </w:t>
      </w:r>
    </w:p>
    <w:p w14:paraId="391A17D8"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профилакториях на основании договора (путевки), в т.ч. сопровождение ребенка на лечение, оздоровление;</w:t>
      </w:r>
    </w:p>
    <w:p w14:paraId="39118A2B"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 xml:space="preserve">4) по окончании отпуска по уходу за ребенком до 3-х лет; </w:t>
      </w:r>
    </w:p>
    <w:p w14:paraId="70EE5F25"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Fonts w:ascii="Times New Roman" w:hAnsi="Times New Roman"/>
          <w:sz w:val="30"/>
          <w:szCs w:val="28"/>
          <w:lang w:eastAsia="ru-RU"/>
        </w:rPr>
        <w:t>5) приемным родителям в связи с оздоровлением детей;</w:t>
      </w:r>
    </w:p>
    <w:p w14:paraId="03C5123F" w14:textId="77777777" w:rsidR="004D3642" w:rsidRDefault="00425095">
      <w:pPr>
        <w:widowControl w:val="0"/>
        <w:autoSpaceDE w:val="0"/>
        <w:autoSpaceDN w:val="0"/>
        <w:adjustRightInd w:val="0"/>
        <w:spacing w:after="0" w:line="240" w:lineRule="auto"/>
        <w:ind w:firstLine="708"/>
        <w:contextualSpacing/>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 xml:space="preserve">23.25. 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w:t>
      </w:r>
      <w:r w:rsidR="00ED7C5E">
        <w:rPr>
          <w:rStyle w:val="word-wrapper"/>
          <w:rFonts w:ascii="Times New Roman" w:hAnsi="Times New Roman"/>
          <w:sz w:val="30"/>
          <w:szCs w:val="30"/>
          <w:shd w:val="clear" w:color="auto" w:fill="FFFFFF"/>
        </w:rPr>
        <w:t>(попечителям</w:t>
      </w:r>
      <w:r>
        <w:rPr>
          <w:rStyle w:val="word-wrapper"/>
          <w:rFonts w:ascii="Times New Roman" w:hAnsi="Times New Roman"/>
          <w:sz w:val="30"/>
          <w:szCs w:val="30"/>
          <w:shd w:val="clear" w:color="auto" w:fill="FFFFFF"/>
        </w:rPr>
        <w:t>) детей предоста</w:t>
      </w:r>
      <w:r w:rsidR="00ED7C5E">
        <w:rPr>
          <w:rStyle w:val="word-wrapper"/>
          <w:rFonts w:ascii="Times New Roman" w:hAnsi="Times New Roman"/>
          <w:sz w:val="30"/>
          <w:szCs w:val="30"/>
          <w:shd w:val="clear" w:color="auto" w:fill="FFFFFF"/>
        </w:rPr>
        <w:t>влять такие же гарантии</w:t>
      </w:r>
      <w:r>
        <w:rPr>
          <w:rStyle w:val="word-wrapper"/>
          <w:rFonts w:ascii="Times New Roman" w:hAnsi="Times New Roman"/>
          <w:sz w:val="30"/>
          <w:szCs w:val="30"/>
          <w:shd w:val="clear" w:color="auto" w:fill="FFFFFF"/>
        </w:rPr>
        <w:t>, как и работающим женщинам-матерям в соответствии со статьей 271 Трудового Кодекса Республики Беларусь.</w:t>
      </w:r>
    </w:p>
    <w:p w14:paraId="3A599B7B"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shd w:val="clear" w:color="auto" w:fill="FFFFFF"/>
        </w:rPr>
      </w:pPr>
      <w:r>
        <w:rPr>
          <w:rStyle w:val="word-wrapper"/>
          <w:rFonts w:ascii="Times New Roman" w:hAnsi="Times New Roman"/>
          <w:sz w:val="30"/>
          <w:szCs w:val="30"/>
          <w:shd w:val="clear" w:color="auto" w:fill="FFFFFF"/>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1AAE980D" w14:textId="77777777" w:rsidR="004D3642" w:rsidRDefault="00425095">
      <w:pPr>
        <w:widowControl w:val="0"/>
        <w:autoSpaceDE w:val="0"/>
        <w:autoSpaceDN w:val="0"/>
        <w:adjustRightInd w:val="0"/>
        <w:spacing w:after="0" w:line="240" w:lineRule="auto"/>
        <w:ind w:firstLine="708"/>
        <w:contextualSpacing/>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 xml:space="preserve">23.26. наниматель по письменному заявлению работника при наличии уважительной причины </w:t>
      </w:r>
      <w:r w:rsidR="00ED7C5E">
        <w:rPr>
          <w:rStyle w:val="word-wrapper"/>
          <w:rFonts w:ascii="Times New Roman" w:hAnsi="Times New Roman"/>
          <w:sz w:val="30"/>
          <w:szCs w:val="30"/>
          <w:shd w:val="clear" w:color="auto" w:fill="FFFFFF"/>
        </w:rPr>
        <w:t>(оформление</w:t>
      </w:r>
      <w:r>
        <w:rPr>
          <w:rStyle w:val="word-wrapper"/>
          <w:rFonts w:ascii="Times New Roman" w:hAnsi="Times New Roman"/>
          <w:sz w:val="30"/>
          <w:szCs w:val="30"/>
          <w:shd w:val="clear" w:color="auto" w:fill="FFFFFF"/>
        </w:rPr>
        <w:t xml:space="preserve"> наследства, уход за больным членом семьи </w:t>
      </w:r>
      <w:r w:rsidR="00ED7C5E">
        <w:rPr>
          <w:rStyle w:val="word-wrapper"/>
          <w:rFonts w:ascii="Times New Roman" w:hAnsi="Times New Roman"/>
          <w:sz w:val="30"/>
          <w:szCs w:val="30"/>
          <w:shd w:val="clear" w:color="auto" w:fill="FFFFFF"/>
        </w:rPr>
        <w:t>(супруги</w:t>
      </w:r>
      <w:r>
        <w:rPr>
          <w:rStyle w:val="word-wrapper"/>
          <w:rFonts w:ascii="Times New Roman" w:hAnsi="Times New Roman"/>
          <w:sz w:val="30"/>
          <w:szCs w:val="30"/>
          <w:shd w:val="clear" w:color="auto" w:fill="FFFFFF"/>
        </w:rPr>
        <w:t>, родители. дети, родные братья, сестры), а также сопровождения его на лечение; прохождения медицинского обследования и других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w:t>
      </w:r>
    </w:p>
    <w:p w14:paraId="370BE072" w14:textId="77777777" w:rsidR="004D3642" w:rsidRDefault="00425095">
      <w:pPr>
        <w:widowControl w:val="0"/>
        <w:autoSpaceDE w:val="0"/>
        <w:autoSpaceDN w:val="0"/>
        <w:adjustRightInd w:val="0"/>
        <w:spacing w:after="0" w:line="240" w:lineRule="auto"/>
        <w:ind w:firstLine="708"/>
        <w:contextualSpacing/>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t xml:space="preserve">Изменение режима работы производится изменением графика работ в этот день, который утверждается нанимателем по согласованию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19FAD0AF" w14:textId="77777777">
        <w:tc>
          <w:tcPr>
            <w:tcW w:w="4827" w:type="dxa"/>
            <w:gridSpan w:val="5"/>
            <w:tcBorders>
              <w:top w:val="nil"/>
              <w:left w:val="nil"/>
              <w:bottom w:val="nil"/>
              <w:right w:val="nil"/>
            </w:tcBorders>
          </w:tcPr>
          <w:p w14:paraId="5DAE585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047F12A4"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6487AFF2" w14:textId="77777777">
        <w:tc>
          <w:tcPr>
            <w:tcW w:w="1500" w:type="dxa"/>
            <w:tcBorders>
              <w:top w:val="nil"/>
              <w:left w:val="nil"/>
              <w:bottom w:val="single" w:sz="4" w:space="0" w:color="auto"/>
              <w:right w:val="nil"/>
            </w:tcBorders>
          </w:tcPr>
          <w:p w14:paraId="46247868"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002BF56B"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172AFDC"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7D16849"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79A86D2"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E32F902"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34396A76" w14:textId="77777777">
        <w:tc>
          <w:tcPr>
            <w:tcW w:w="1500" w:type="dxa"/>
            <w:tcBorders>
              <w:top w:val="single" w:sz="4" w:space="0" w:color="auto"/>
              <w:left w:val="nil"/>
              <w:bottom w:val="nil"/>
              <w:right w:val="nil"/>
            </w:tcBorders>
          </w:tcPr>
          <w:p w14:paraId="4475B82C"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732740FB"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43F4C496"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0267B72"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F5A8CCB"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FD8336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9B5FB80" w14:textId="77777777" w:rsidR="004D3642" w:rsidRDefault="00425095">
      <w:pPr>
        <w:widowControl w:val="0"/>
        <w:autoSpaceDE w:val="0"/>
        <w:autoSpaceDN w:val="0"/>
        <w:adjustRightInd w:val="0"/>
        <w:spacing w:after="0" w:line="240" w:lineRule="auto"/>
        <w:contextualSpacing/>
        <w:rPr>
          <w:rStyle w:val="word-wrapper"/>
          <w:rFonts w:ascii="Times New Roman" w:hAnsi="Times New Roman"/>
          <w:sz w:val="30"/>
          <w:szCs w:val="30"/>
          <w:shd w:val="clear" w:color="auto" w:fill="FFFFFF"/>
        </w:rPr>
      </w:pPr>
      <w:r>
        <w:rPr>
          <w:rStyle w:val="word-wrapper"/>
          <w:rFonts w:ascii="Times New Roman" w:hAnsi="Times New Roman"/>
          <w:sz w:val="30"/>
          <w:szCs w:val="30"/>
          <w:shd w:val="clear" w:color="auto" w:fill="FFFFFF"/>
        </w:rPr>
        <w:lastRenderedPageBreak/>
        <w:t>с Профкомом;</w:t>
      </w:r>
    </w:p>
    <w:p w14:paraId="757E0DAD" w14:textId="77777777" w:rsidR="004D3642" w:rsidRDefault="00425095" w:rsidP="00DA3812">
      <w:pPr>
        <w:widowControl w:val="0"/>
        <w:numPr>
          <w:ilvl w:val="12"/>
          <w:numId w:val="0"/>
        </w:numPr>
        <w:tabs>
          <w:tab w:val="left" w:pos="0"/>
          <w:tab w:val="left" w:pos="720"/>
        </w:tabs>
        <w:spacing w:after="0" w:line="240" w:lineRule="auto"/>
        <w:ind w:firstLine="720"/>
        <w:rPr>
          <w:rFonts w:ascii="Times New Roman" w:hAnsi="Times New Roman"/>
          <w:sz w:val="30"/>
          <w:szCs w:val="28"/>
          <w:lang w:eastAsia="ru-RU"/>
        </w:rPr>
      </w:pPr>
      <w:r>
        <w:rPr>
          <w:rStyle w:val="word-wrapper"/>
          <w:rFonts w:ascii="Times New Roman" w:hAnsi="Times New Roman"/>
          <w:sz w:val="30"/>
          <w:szCs w:val="30"/>
          <w:shd w:val="clear" w:color="auto" w:fill="FFFFFF"/>
        </w:rPr>
        <w:t>23.27. наниматель предоставляет работнику – члену Профсоюза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r>
        <w:rPr>
          <w:rFonts w:ascii="Times New Roman" w:hAnsi="Times New Roman"/>
          <w:sz w:val="30"/>
          <w:szCs w:val="28"/>
          <w:lang w:eastAsia="ru-RU"/>
        </w:rPr>
        <w:t xml:space="preserve"> </w:t>
      </w:r>
    </w:p>
    <w:p w14:paraId="7FDF9E2E"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lang w:eastAsia="ru-RU"/>
        </w:rPr>
      </w:pPr>
      <w:r>
        <w:rPr>
          <w:rFonts w:ascii="Times New Roman" w:hAnsi="Times New Roman"/>
          <w:sz w:val="30"/>
          <w:szCs w:val="28"/>
          <w:lang w:eastAsia="ru-RU"/>
        </w:rPr>
        <w:t xml:space="preserve">23.28.при наличии у работника права на получение отпуска за отработанный период и при желании работника использовать его с </w:t>
      </w:r>
      <w:r>
        <w:rPr>
          <w:rFonts w:ascii="Times New Roman" w:hAnsi="Times New Roman"/>
          <w:sz w:val="30"/>
          <w:szCs w:val="30"/>
          <w:lang w:eastAsia="ru-RU"/>
        </w:rPr>
        <w:t xml:space="preserve">последующим увольнением - удовлетворять желание работника и давать право на использование отпуска с последующим увольнением.  </w:t>
      </w:r>
    </w:p>
    <w:p w14:paraId="40C44020" w14:textId="77777777" w:rsidR="004D3642" w:rsidRDefault="004D3642">
      <w:pPr>
        <w:widowControl w:val="0"/>
        <w:numPr>
          <w:ilvl w:val="12"/>
          <w:numId w:val="0"/>
        </w:numPr>
        <w:tabs>
          <w:tab w:val="left" w:pos="0"/>
        </w:tabs>
        <w:spacing w:after="0" w:line="240" w:lineRule="auto"/>
        <w:jc w:val="center"/>
        <w:rPr>
          <w:rFonts w:ascii="Times New Roman" w:hAnsi="Times New Roman"/>
          <w:b/>
          <w:bCs/>
          <w:smallCaps/>
          <w:sz w:val="30"/>
          <w:szCs w:val="30"/>
        </w:rPr>
      </w:pPr>
    </w:p>
    <w:p w14:paraId="43DCD761" w14:textId="77777777" w:rsidR="004D3642" w:rsidRDefault="00425095">
      <w:pPr>
        <w:widowControl w:val="0"/>
        <w:numPr>
          <w:ilvl w:val="12"/>
          <w:numId w:val="0"/>
        </w:numPr>
        <w:tabs>
          <w:tab w:val="left" w:pos="0"/>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3</w:t>
      </w:r>
    </w:p>
    <w:p w14:paraId="0A3F7038" w14:textId="77777777" w:rsidR="004D3642" w:rsidRDefault="00425095">
      <w:pPr>
        <w:widowControl w:val="0"/>
        <w:numPr>
          <w:ilvl w:val="12"/>
          <w:numId w:val="0"/>
        </w:numPr>
        <w:tabs>
          <w:tab w:val="left" w:pos="0"/>
        </w:tabs>
        <w:spacing w:after="0" w:line="240" w:lineRule="auto"/>
        <w:jc w:val="center"/>
        <w:rPr>
          <w:rFonts w:ascii="Times New Roman" w:hAnsi="Times New Roman"/>
          <w:b/>
          <w:bCs/>
          <w:smallCaps/>
          <w:sz w:val="30"/>
          <w:szCs w:val="30"/>
        </w:rPr>
      </w:pPr>
      <w:r>
        <w:rPr>
          <w:rFonts w:ascii="Times New Roman" w:hAnsi="Times New Roman"/>
          <w:b/>
          <w:bCs/>
          <w:smallCaps/>
          <w:sz w:val="30"/>
          <w:szCs w:val="30"/>
        </w:rPr>
        <w:t>Гарантии занятости</w:t>
      </w:r>
    </w:p>
    <w:p w14:paraId="3EC0CEDD" w14:textId="77777777" w:rsidR="004D3642" w:rsidRDefault="004D3642">
      <w:pPr>
        <w:widowControl w:val="0"/>
        <w:numPr>
          <w:ilvl w:val="12"/>
          <w:numId w:val="0"/>
        </w:numPr>
        <w:tabs>
          <w:tab w:val="left" w:pos="0"/>
        </w:tabs>
        <w:spacing w:after="0" w:line="240" w:lineRule="auto"/>
        <w:jc w:val="center"/>
        <w:rPr>
          <w:rFonts w:ascii="Times New Roman" w:hAnsi="Times New Roman"/>
          <w:b/>
          <w:sz w:val="30"/>
          <w:szCs w:val="30"/>
          <w:u w:val="single"/>
        </w:rPr>
      </w:pPr>
    </w:p>
    <w:p w14:paraId="05CCC8CF"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24. Наниматель обязуется:</w:t>
      </w:r>
    </w:p>
    <w:p w14:paraId="1C405C7B"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24.1. обеспечить полную занятость работников в соответствии с трудовым договором (контрактом) и квалификацией;</w:t>
      </w:r>
    </w:p>
    <w:p w14:paraId="6C28A5C2"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6E6C03D4"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40DBBBB3"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24.3. сокращение групп в течение учебного года, перевод организации на режим работы, влекущий ухудшение условий трудового</w:t>
      </w:r>
    </w:p>
    <w:p w14:paraId="48BC9A38" w14:textId="77777777" w:rsidR="004D3642" w:rsidRDefault="00425095">
      <w:pPr>
        <w:pStyle w:val="af"/>
        <w:spacing w:line="240" w:lineRule="auto"/>
        <w:ind w:right="0" w:firstLine="1"/>
        <w:rPr>
          <w:szCs w:val="30"/>
        </w:rPr>
      </w:pPr>
      <w:r>
        <w:rPr>
          <w:szCs w:val="30"/>
        </w:rPr>
        <w:t xml:space="preserve">договора (контракта), сокращение рабочих мест производить только после предварительного согласования с Профкомом; </w:t>
      </w:r>
    </w:p>
    <w:p w14:paraId="0675282B" w14:textId="77777777" w:rsidR="004D3642" w:rsidRDefault="00425095" w:rsidP="00DA3812">
      <w:pPr>
        <w:pStyle w:val="af"/>
        <w:spacing w:line="240" w:lineRule="auto"/>
        <w:ind w:right="0" w:firstLine="708"/>
        <w:rPr>
          <w:szCs w:val="30"/>
        </w:rPr>
      </w:pPr>
      <w:r>
        <w:rPr>
          <w:szCs w:val="30"/>
        </w:rPr>
        <w:t xml:space="preserve">24.4. уведомлять Профком не позднее, чем за </w:t>
      </w:r>
      <w:r w:rsidR="00DA3812">
        <w:rPr>
          <w:szCs w:val="30"/>
        </w:rPr>
        <w:t xml:space="preserve"> </w:t>
      </w:r>
      <w:r>
        <w:rPr>
          <w:szCs w:val="30"/>
        </w:rPr>
        <w:t>три месяца о предстоящей ликвидации, реорганизации организации (ее структурных подразделений</w:t>
      </w:r>
      <w:r w:rsidR="00ED7C5E">
        <w:rPr>
          <w:szCs w:val="30"/>
        </w:rPr>
        <w:t>), смене</w:t>
      </w:r>
      <w:r>
        <w:rPr>
          <w:szCs w:val="30"/>
        </w:rPr>
        <w:t xml:space="preserve">    собственника    </w:t>
      </w:r>
      <w:r w:rsidR="004A5DEC">
        <w:rPr>
          <w:szCs w:val="30"/>
        </w:rPr>
        <w:t xml:space="preserve">организации,  </w:t>
      </w:r>
      <w:r>
        <w:rPr>
          <w:szCs w:val="30"/>
        </w:rPr>
        <w:t>о   полной или</w:t>
      </w:r>
      <w:r w:rsidR="00DA3812">
        <w:rPr>
          <w:szCs w:val="30"/>
        </w:rPr>
        <w:t xml:space="preserve"> </w:t>
      </w:r>
      <w:r>
        <w:rPr>
          <w:szCs w:val="30"/>
        </w:rPr>
        <w:t xml:space="preserve">частичной приостановке работы, если это влечет за собой сокращение рабочих мест или ухудшение условий труда. </w:t>
      </w:r>
    </w:p>
    <w:p w14:paraId="5792BA95"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При проведении ликвидации или реорганизации проводить переговоры с Профкомом в целях выработки согласованной </w:t>
      </w:r>
      <w:r w:rsidR="00ED7C5E">
        <w:rPr>
          <w:rFonts w:ascii="Times New Roman" w:hAnsi="Times New Roman"/>
          <w:sz w:val="30"/>
          <w:szCs w:val="30"/>
        </w:rPr>
        <w:t>программы мер</w:t>
      </w:r>
      <w:r>
        <w:rPr>
          <w:rFonts w:ascii="Times New Roman" w:hAnsi="Times New Roman"/>
          <w:sz w:val="30"/>
          <w:szCs w:val="30"/>
        </w:rPr>
        <w:t xml:space="preserve"> по соблюдению прав и законных интересов работников.</w:t>
      </w:r>
    </w:p>
    <w:p w14:paraId="330CD27A"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25. Профком обязуется:</w:t>
      </w:r>
    </w:p>
    <w:p w14:paraId="0DF35ED3" w14:textId="77777777" w:rsidR="00DA381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25.1. осуществлять общественный контроль за выполнением законодательства о занятости в части соблюдения высвобождаемым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DA3812" w14:paraId="0F299C50" w14:textId="77777777" w:rsidTr="00DA3812">
        <w:tc>
          <w:tcPr>
            <w:tcW w:w="4827" w:type="dxa"/>
            <w:gridSpan w:val="5"/>
            <w:tcBorders>
              <w:top w:val="nil"/>
              <w:left w:val="nil"/>
              <w:bottom w:val="nil"/>
              <w:right w:val="nil"/>
            </w:tcBorders>
          </w:tcPr>
          <w:p w14:paraId="4C898996"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53701D87"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A3812" w14:paraId="6AC9AF8F" w14:textId="77777777" w:rsidTr="00DA3812">
        <w:tc>
          <w:tcPr>
            <w:tcW w:w="1500" w:type="dxa"/>
            <w:tcBorders>
              <w:top w:val="nil"/>
              <w:left w:val="nil"/>
              <w:bottom w:val="single" w:sz="4" w:space="0" w:color="auto"/>
              <w:right w:val="nil"/>
            </w:tcBorders>
          </w:tcPr>
          <w:p w14:paraId="4A5E5B7D"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20E8AD9E" w14:textId="77777777" w:rsidR="00DA3812" w:rsidRDefault="00DA3812" w:rsidP="00DA3812">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19594CC2"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1E27776"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380D9A32" w14:textId="77777777" w:rsidR="00DA3812" w:rsidRDefault="00DA3812" w:rsidP="00DA3812">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7CE15012" w14:textId="77777777" w:rsidR="00DA3812" w:rsidRDefault="00DA3812" w:rsidP="00DA3812">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DA3812" w14:paraId="6063DFBD" w14:textId="77777777" w:rsidTr="00DA3812">
        <w:tc>
          <w:tcPr>
            <w:tcW w:w="1500" w:type="dxa"/>
            <w:tcBorders>
              <w:top w:val="single" w:sz="4" w:space="0" w:color="auto"/>
              <w:left w:val="nil"/>
              <w:bottom w:val="nil"/>
              <w:right w:val="nil"/>
            </w:tcBorders>
          </w:tcPr>
          <w:p w14:paraId="5660E5E0"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5E5FB5FD" w14:textId="77777777" w:rsidR="00DA3812" w:rsidRDefault="00DA3812" w:rsidP="00DA381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8D58F2B"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3E21972"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23F7066E" w14:textId="77777777" w:rsidR="00DA3812" w:rsidRDefault="00DA3812" w:rsidP="00DA381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56BE5F89"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28B2EBF"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работникам </w:t>
      </w:r>
      <w:r w:rsidR="00ED7C5E">
        <w:rPr>
          <w:rFonts w:ascii="Times New Roman" w:hAnsi="Times New Roman"/>
          <w:sz w:val="30"/>
          <w:szCs w:val="30"/>
        </w:rPr>
        <w:t>предоставления гарантий</w:t>
      </w:r>
      <w:r>
        <w:rPr>
          <w:rFonts w:ascii="Times New Roman" w:hAnsi="Times New Roman"/>
          <w:sz w:val="30"/>
          <w:szCs w:val="30"/>
        </w:rPr>
        <w:t xml:space="preserve"> и компенсаций;</w:t>
      </w:r>
    </w:p>
    <w:p w14:paraId="608D5477" w14:textId="77777777" w:rsidR="004D3642" w:rsidRDefault="00425095">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lastRenderedPageBreak/>
        <w:tab/>
        <w:t xml:space="preserve">25.2. не снимать с профсоюзного учета Работников – членов Профсоюза по их письменному заявлению), </w:t>
      </w:r>
      <w:r w:rsidR="00ED7C5E">
        <w:rPr>
          <w:rFonts w:ascii="Times New Roman" w:hAnsi="Times New Roman"/>
          <w:sz w:val="30"/>
          <w:szCs w:val="30"/>
        </w:rPr>
        <w:t>высвобождаемых в</w:t>
      </w:r>
      <w:r>
        <w:rPr>
          <w:rFonts w:ascii="Times New Roman" w:hAnsi="Times New Roman"/>
          <w:sz w:val="30"/>
          <w:szCs w:val="30"/>
        </w:rPr>
        <w:t xml:space="preserve"> связи сокращением численности или штата работников, прекращением деятельности филиала, обособленного </w:t>
      </w:r>
      <w:r w:rsidR="00ED7C5E">
        <w:rPr>
          <w:rFonts w:ascii="Times New Roman" w:hAnsi="Times New Roman"/>
          <w:sz w:val="30"/>
          <w:szCs w:val="30"/>
        </w:rPr>
        <w:t>подразделения организации</w:t>
      </w:r>
      <w:r>
        <w:rPr>
          <w:rFonts w:ascii="Times New Roman" w:hAnsi="Times New Roman"/>
          <w:sz w:val="30"/>
          <w:szCs w:val="30"/>
        </w:rPr>
        <w:t xml:space="preserve">, расположенных в другой местности, получившим статус безработного в </w:t>
      </w:r>
    </w:p>
    <w:p w14:paraId="28EE3578" w14:textId="77777777" w:rsidR="004D3642" w:rsidRDefault="00425095">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sz w:val="30"/>
          <w:szCs w:val="30"/>
        </w:rPr>
        <w:t>период до их трудоустройства на новое место работы (но не более одного календарного года со дня увольнения).</w:t>
      </w:r>
    </w:p>
    <w:p w14:paraId="55860712" w14:textId="77777777" w:rsidR="004D3642" w:rsidRDefault="00425095">
      <w:pPr>
        <w:widowControl w:val="0"/>
        <w:numPr>
          <w:ilvl w:val="12"/>
          <w:numId w:val="0"/>
        </w:numPr>
        <w:tabs>
          <w:tab w:val="left" w:pos="0"/>
        </w:tabs>
        <w:spacing w:after="0" w:line="240" w:lineRule="auto"/>
        <w:ind w:firstLine="720"/>
        <w:rPr>
          <w:rFonts w:ascii="Times New Roman" w:hAnsi="Times New Roman"/>
          <w:b/>
          <w:sz w:val="30"/>
          <w:szCs w:val="30"/>
          <w:u w:val="single"/>
        </w:rPr>
      </w:pPr>
      <w:r>
        <w:rPr>
          <w:rFonts w:ascii="Times New Roman" w:hAnsi="Times New Roman"/>
          <w:b/>
          <w:sz w:val="30"/>
          <w:szCs w:val="30"/>
          <w:u w:val="single"/>
        </w:rPr>
        <w:t>26. Стороны пришли к соглашению</w:t>
      </w:r>
    </w:p>
    <w:p w14:paraId="11CA2C83" w14:textId="77777777" w:rsidR="004D3642" w:rsidRDefault="00425095">
      <w:pPr>
        <w:widowControl w:val="0"/>
        <w:numPr>
          <w:ilvl w:val="12"/>
          <w:numId w:val="0"/>
        </w:numPr>
        <w:tabs>
          <w:tab w:val="left" w:pos="0"/>
        </w:tabs>
        <w:spacing w:after="0" w:line="240" w:lineRule="auto"/>
        <w:ind w:firstLine="720"/>
        <w:rPr>
          <w:rFonts w:ascii="Times New Roman" w:hAnsi="Times New Roman"/>
          <w:sz w:val="30"/>
          <w:szCs w:val="30"/>
        </w:rPr>
      </w:pPr>
      <w:r>
        <w:rPr>
          <w:rFonts w:ascii="Times New Roman" w:hAnsi="Times New Roman"/>
          <w:sz w:val="30"/>
          <w:szCs w:val="30"/>
        </w:rPr>
        <w:t xml:space="preserve">26.1.не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 </w:t>
      </w:r>
    </w:p>
    <w:p w14:paraId="141A5171" w14:textId="77777777" w:rsidR="004D3642" w:rsidRDefault="00425095">
      <w:pPr>
        <w:pStyle w:val="af5"/>
        <w:spacing w:after="0" w:line="240" w:lineRule="auto"/>
        <w:ind w:firstLine="709"/>
        <w:rPr>
          <w:rFonts w:ascii="Times New Roman" w:hAnsi="Times New Roman"/>
          <w:sz w:val="30"/>
          <w:szCs w:val="30"/>
        </w:rPr>
      </w:pPr>
      <w:bookmarkStart w:id="7" w:name="_Hlk97893050"/>
      <w:r>
        <w:rPr>
          <w:rFonts w:ascii="Times New Roman" w:hAnsi="Times New Roman"/>
          <w:color w:val="000000"/>
          <w:sz w:val="30"/>
          <w:szCs w:val="30"/>
        </w:rPr>
        <w:t>26.2.</w:t>
      </w:r>
      <w:bookmarkEnd w:id="7"/>
      <w:r>
        <w:rPr>
          <w:rFonts w:ascii="Times New Roman" w:hAnsi="Times New Roman"/>
          <w:color w:val="000000"/>
          <w:sz w:val="30"/>
          <w:szCs w:val="30"/>
        </w:rPr>
        <w:t> р</w:t>
      </w:r>
      <w:r>
        <w:rPr>
          <w:rFonts w:ascii="Times New Roman" w:hAnsi="Times New Roman"/>
          <w:sz w:val="30"/>
          <w:szCs w:val="30"/>
        </w:rPr>
        <w:t xml:space="preserve">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w:t>
      </w:r>
    </w:p>
    <w:p w14:paraId="50B32A33" w14:textId="77777777" w:rsidR="004D3642" w:rsidRDefault="00425095">
      <w:pPr>
        <w:pStyle w:val="af5"/>
        <w:spacing w:after="0" w:line="240" w:lineRule="auto"/>
        <w:rPr>
          <w:rFonts w:ascii="Times New Roman" w:hAnsi="Times New Roman"/>
          <w:sz w:val="30"/>
          <w:szCs w:val="30"/>
        </w:rPr>
      </w:pPr>
      <w:r>
        <w:rPr>
          <w:rFonts w:ascii="Times New Roman" w:hAnsi="Times New Roman"/>
          <w:sz w:val="30"/>
          <w:szCs w:val="30"/>
        </w:rPr>
        <w:t>местности), 4, 6, абзацам второму, четвертому пункта 7 статьи 42 Трудового кодекса производится с предварительного согласия Профкома.</w:t>
      </w:r>
    </w:p>
    <w:p w14:paraId="0466D1AE" w14:textId="77777777" w:rsidR="004D3642" w:rsidRDefault="00425095">
      <w:pPr>
        <w:widowControl w:val="0"/>
        <w:numPr>
          <w:ilvl w:val="12"/>
          <w:numId w:val="0"/>
        </w:numPr>
        <w:tabs>
          <w:tab w:val="left" w:pos="0"/>
        </w:tabs>
        <w:spacing w:after="0" w:line="240" w:lineRule="auto"/>
        <w:ind w:firstLine="709"/>
        <w:rPr>
          <w:rFonts w:ascii="Times New Roman" w:hAnsi="Times New Roman"/>
          <w:color w:val="000000"/>
          <w:sz w:val="30"/>
          <w:szCs w:val="30"/>
        </w:rPr>
      </w:pPr>
      <w:r>
        <w:rPr>
          <w:rFonts w:ascii="Times New Roman" w:hAnsi="Times New Roman"/>
          <w:sz w:val="30"/>
          <w:szCs w:val="30"/>
        </w:rPr>
        <w:t xml:space="preserve">Расторжение трудового договора (контракта) по инициативе Нанимателя по пунктам 1 (кроме сокращения численности или штата </w:t>
      </w:r>
      <w:r w:rsidR="00ED7C5E">
        <w:rPr>
          <w:rFonts w:ascii="Times New Roman" w:hAnsi="Times New Roman"/>
          <w:sz w:val="30"/>
          <w:szCs w:val="30"/>
        </w:rPr>
        <w:t xml:space="preserve">работников) </w:t>
      </w:r>
      <w:r w:rsidR="00532463">
        <w:rPr>
          <w:rFonts w:ascii="Times New Roman" w:hAnsi="Times New Roman"/>
          <w:sz w:val="30"/>
          <w:szCs w:val="30"/>
        </w:rPr>
        <w:t>5, абзацам</w:t>
      </w:r>
      <w:r>
        <w:rPr>
          <w:rFonts w:ascii="Times New Roman" w:hAnsi="Times New Roman"/>
          <w:sz w:val="30"/>
          <w:szCs w:val="30"/>
        </w:rPr>
        <w:t xml:space="preserve"> пятому, девятому пункта 7, пунктам 8-11 статьи 42 Трудового кодекса производится после предварительного, но не позднее чем за две недели уведомления Профкома</w:t>
      </w:r>
      <w:r>
        <w:rPr>
          <w:rFonts w:ascii="Times New Roman" w:hAnsi="Times New Roman"/>
          <w:color w:val="000000"/>
          <w:sz w:val="30"/>
          <w:szCs w:val="30"/>
        </w:rPr>
        <w:t>.</w:t>
      </w:r>
    </w:p>
    <w:p w14:paraId="7786A9F1" w14:textId="77777777" w:rsidR="004D3642" w:rsidRDefault="00425095">
      <w:pPr>
        <w:widowControl w:val="0"/>
        <w:numPr>
          <w:ilvl w:val="12"/>
          <w:numId w:val="0"/>
        </w:numPr>
        <w:tabs>
          <w:tab w:val="left" w:pos="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0432896D"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color w:val="000000"/>
          <w:sz w:val="30"/>
          <w:szCs w:val="30"/>
        </w:rPr>
        <w:t>26.3. </w:t>
      </w:r>
      <w:r>
        <w:rPr>
          <w:rFonts w:ascii="Times New Roman" w:hAnsi="Times New Roman"/>
          <w:sz w:val="30"/>
          <w:szCs w:val="30"/>
        </w:rPr>
        <w:t xml:space="preserve">при сокращении численности или штата работников предпочтение   в    оставлении    на    </w:t>
      </w:r>
      <w:r w:rsidR="00532463">
        <w:rPr>
          <w:rFonts w:ascii="Times New Roman" w:hAnsi="Times New Roman"/>
          <w:sz w:val="30"/>
          <w:szCs w:val="30"/>
        </w:rPr>
        <w:t>работе, в</w:t>
      </w:r>
      <w:r>
        <w:rPr>
          <w:rFonts w:ascii="Times New Roman" w:hAnsi="Times New Roman"/>
          <w:sz w:val="30"/>
          <w:szCs w:val="30"/>
        </w:rPr>
        <w:t xml:space="preserve">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21CECC47"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 работнику, имеющему неполную семью (статья 63 Кодекса о браке и семье);</w:t>
      </w:r>
    </w:p>
    <w:p w14:paraId="157F83AE"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26.3.2. матери (отцу, опекуну, попечителю), воспитывающей (воспитывающему) ребенка-инвалида в возрасте до восемнадцати лет;</w:t>
      </w:r>
    </w:p>
    <w:p w14:paraId="57EB736A"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26.3.3. опекунам, попечителям, на иждивении которых </w:t>
      </w:r>
      <w:r w:rsidR="00ED7C5E">
        <w:rPr>
          <w:rFonts w:ascii="Times New Roman" w:hAnsi="Times New Roman"/>
          <w:sz w:val="30"/>
          <w:szCs w:val="30"/>
        </w:rPr>
        <w:t>находятся несовершеннолетние</w:t>
      </w:r>
      <w:r>
        <w:rPr>
          <w:rFonts w:ascii="Times New Roman" w:hAnsi="Times New Roman"/>
          <w:sz w:val="30"/>
          <w:szCs w:val="30"/>
        </w:rPr>
        <w:t xml:space="preserve"> дети;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237A6AEB" w14:textId="77777777">
        <w:tc>
          <w:tcPr>
            <w:tcW w:w="4827" w:type="dxa"/>
            <w:gridSpan w:val="5"/>
            <w:tcBorders>
              <w:top w:val="nil"/>
              <w:left w:val="nil"/>
              <w:bottom w:val="nil"/>
              <w:right w:val="nil"/>
            </w:tcBorders>
          </w:tcPr>
          <w:p w14:paraId="7EB7951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63E0005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79D548BA" w14:textId="77777777">
        <w:tc>
          <w:tcPr>
            <w:tcW w:w="1500" w:type="dxa"/>
            <w:tcBorders>
              <w:top w:val="nil"/>
              <w:left w:val="nil"/>
              <w:bottom w:val="single" w:sz="4" w:space="0" w:color="auto"/>
              <w:right w:val="nil"/>
            </w:tcBorders>
          </w:tcPr>
          <w:p w14:paraId="2A647444"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ACD25B3"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5B2C2B6D"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488AE7E9"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13EFC464"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704DF5A2"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5C568BFB" w14:textId="77777777">
        <w:tc>
          <w:tcPr>
            <w:tcW w:w="1500" w:type="dxa"/>
            <w:tcBorders>
              <w:top w:val="single" w:sz="4" w:space="0" w:color="auto"/>
              <w:left w:val="nil"/>
              <w:bottom w:val="nil"/>
              <w:right w:val="nil"/>
            </w:tcBorders>
          </w:tcPr>
          <w:p w14:paraId="0653F199"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5D682EF5"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00DE4593"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6A1FC05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5F229C53"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DD415D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F4502D5"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lastRenderedPageBreak/>
        <w:t>26.3.4.матери (отцу, опекуну, попечителю), воспитывающей (воспитывающему) троих и более детей в возрасте до восемнадцати лет;</w:t>
      </w:r>
    </w:p>
    <w:p w14:paraId="158A9FBD"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26.3.5. являющимся единственными кормильцами в семье, при </w:t>
      </w:r>
    </w:p>
    <w:p w14:paraId="021EE0F8" w14:textId="77777777" w:rsidR="004D3642" w:rsidRDefault="00425095">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 xml:space="preserve">наличии двух и более иждивенцев; </w:t>
      </w:r>
    </w:p>
    <w:p w14:paraId="75A92C42"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26.3.6.одному из двух работающих в организации </w:t>
      </w:r>
      <w:r w:rsidR="00ED7C5E">
        <w:rPr>
          <w:rFonts w:ascii="Times New Roman" w:hAnsi="Times New Roman"/>
          <w:sz w:val="30"/>
          <w:szCs w:val="30"/>
        </w:rPr>
        <w:t>родителей, воспитывающих</w:t>
      </w:r>
      <w:r>
        <w:rPr>
          <w:rFonts w:ascii="Times New Roman" w:hAnsi="Times New Roman"/>
          <w:sz w:val="30"/>
          <w:szCs w:val="30"/>
        </w:rPr>
        <w:t xml:space="preserve"> несовершеннолетнего ребенка;</w:t>
      </w:r>
    </w:p>
    <w:p w14:paraId="7613D996"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26.3.7.имеющим длительный непрерывный стаж работы в организации (не менее 5 </w:t>
      </w:r>
      <w:r w:rsidR="00ED7C5E">
        <w:rPr>
          <w:rFonts w:ascii="Times New Roman" w:hAnsi="Times New Roman"/>
          <w:sz w:val="30"/>
          <w:szCs w:val="30"/>
        </w:rPr>
        <w:t>лет)</w:t>
      </w:r>
      <w:r>
        <w:rPr>
          <w:rFonts w:ascii="Times New Roman" w:hAnsi="Times New Roman"/>
          <w:sz w:val="30"/>
          <w:szCs w:val="30"/>
        </w:rPr>
        <w:t xml:space="preserve">; </w:t>
      </w:r>
    </w:p>
    <w:p w14:paraId="728F38C4"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26.3.8.получившим трудовое увечье или профессиональное заболевание в организации;</w:t>
      </w:r>
    </w:p>
    <w:p w14:paraId="7B8198FB"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26.3.9.избранным в состав профсоюзных органов; </w:t>
      </w:r>
    </w:p>
    <w:p w14:paraId="35D6D709"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 xml:space="preserve">26.3.10.членам комиссии по трудовым спорам; </w:t>
      </w:r>
    </w:p>
    <w:p w14:paraId="0E0445DF"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26.3.11.предпенсионного возраста (за 5 лет до наступления общеустановленного возраста);</w:t>
      </w:r>
    </w:p>
    <w:p w14:paraId="54F92812"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26.3.12.</w:t>
      </w:r>
      <w:r w:rsidR="00ED7C5E">
        <w:rPr>
          <w:rFonts w:ascii="Times New Roman" w:hAnsi="Times New Roman"/>
          <w:sz w:val="30"/>
          <w:szCs w:val="30"/>
        </w:rPr>
        <w:t>работникам,</w:t>
      </w:r>
      <w:r>
        <w:rPr>
          <w:rFonts w:ascii="Times New Roman" w:hAnsi="Times New Roman"/>
          <w:sz w:val="30"/>
          <w:szCs w:val="30"/>
        </w:rPr>
        <w:t xml:space="preserve"> </w:t>
      </w:r>
      <w:r>
        <w:rPr>
          <w:rFonts w:ascii="Times New Roman" w:hAnsi="Times New Roman"/>
          <w:sz w:val="30"/>
          <w:szCs w:val="30"/>
          <w:lang w:val="be-BY"/>
        </w:rPr>
        <w:t>совмещающим работу с обучением по востребованным в организации специальностям</w:t>
      </w:r>
      <w:r>
        <w:rPr>
          <w:rFonts w:ascii="Times New Roman" w:hAnsi="Times New Roman"/>
          <w:sz w:val="30"/>
          <w:szCs w:val="30"/>
        </w:rPr>
        <w:t>;</w:t>
      </w:r>
    </w:p>
    <w:p w14:paraId="75830CE2" w14:textId="77777777" w:rsidR="004D3642" w:rsidRDefault="00425095">
      <w:pPr>
        <w:widowControl w:val="0"/>
        <w:numPr>
          <w:ilvl w:val="12"/>
          <w:numId w:val="0"/>
        </w:numPr>
        <w:tabs>
          <w:tab w:val="left" w:pos="0"/>
        </w:tabs>
        <w:spacing w:after="0" w:line="240" w:lineRule="auto"/>
        <w:ind w:firstLine="709"/>
        <w:rPr>
          <w:rFonts w:ascii="Times New Roman" w:hAnsi="Times New Roman"/>
          <w:sz w:val="30"/>
          <w:szCs w:val="30"/>
        </w:rPr>
      </w:pPr>
      <w:r>
        <w:rPr>
          <w:rFonts w:ascii="Times New Roman" w:hAnsi="Times New Roman"/>
          <w:sz w:val="30"/>
          <w:szCs w:val="30"/>
        </w:rPr>
        <w:t>26.3.13.женщинам, воспитывающим несовершеннолетних детей, супруги которых призваны на срочную военную службу (на период срока службы);</w:t>
      </w:r>
    </w:p>
    <w:p w14:paraId="3F922BD8" w14:textId="77777777" w:rsidR="004D3642" w:rsidRDefault="00425095">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t>26.4.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w:t>
      </w:r>
    </w:p>
    <w:p w14:paraId="65A8CD1E" w14:textId="77777777" w:rsidR="004D3642" w:rsidRDefault="00425095">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t xml:space="preserve">При повышении заработной платы сокращаемому работнику зарплата повышается наравне с остающимися в </w:t>
      </w:r>
      <w:r w:rsidR="00ED7C5E">
        <w:rPr>
          <w:rFonts w:ascii="Times New Roman" w:hAnsi="Times New Roman"/>
          <w:sz w:val="30"/>
          <w:szCs w:val="30"/>
        </w:rPr>
        <w:t>штате, а</w:t>
      </w:r>
      <w:r>
        <w:rPr>
          <w:rFonts w:ascii="Times New Roman" w:hAnsi="Times New Roman"/>
          <w:sz w:val="30"/>
          <w:szCs w:val="30"/>
        </w:rPr>
        <w:t xml:space="preserve"> также сохраняются другие, предусмотренные системой оплаты труда выплаты компенсирующего и стимулирующего характера.</w:t>
      </w:r>
    </w:p>
    <w:p w14:paraId="17D1D4F6" w14:textId="77777777" w:rsidR="004D3642" w:rsidRDefault="00425095">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i/>
          <w:sz w:val="30"/>
          <w:szCs w:val="30"/>
        </w:rPr>
        <w:tab/>
      </w:r>
      <w:r>
        <w:rPr>
          <w:rFonts w:ascii="Times New Roman" w:hAnsi="Times New Roman"/>
          <w:sz w:val="30"/>
          <w:szCs w:val="30"/>
        </w:rPr>
        <w:t xml:space="preserve">Принимать меры к трудоустройству работников, </w:t>
      </w:r>
      <w:r w:rsidR="00ED7C5E">
        <w:rPr>
          <w:rFonts w:ascii="Times New Roman" w:hAnsi="Times New Roman"/>
          <w:sz w:val="30"/>
          <w:szCs w:val="30"/>
        </w:rPr>
        <w:t>высвобождаемых в</w:t>
      </w:r>
      <w:r>
        <w:rPr>
          <w:rFonts w:ascii="Times New Roman" w:hAnsi="Times New Roman"/>
          <w:sz w:val="30"/>
          <w:szCs w:val="30"/>
        </w:rPr>
        <w:t xml:space="preserve"> связи с сокращением численности или штата, ликвидацией организации, прекращения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67E3ABC5"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26.5. предоставлять преимущественное право работникам, уволенным по сокращению штатов, при наличии вакансий возвращаться в организацию;</w:t>
      </w:r>
    </w:p>
    <w:p w14:paraId="24418C92"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26.6. увольнение работников в связи с сокращением численности или штата работников проводить только после следующих упреждающих мер:</w:t>
      </w:r>
    </w:p>
    <w:p w14:paraId="01BA7504"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заполнение вакантных мест;</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39677159" w14:textId="77777777">
        <w:tc>
          <w:tcPr>
            <w:tcW w:w="4827" w:type="dxa"/>
            <w:gridSpan w:val="5"/>
            <w:tcBorders>
              <w:top w:val="nil"/>
              <w:left w:val="nil"/>
              <w:bottom w:val="nil"/>
              <w:right w:val="nil"/>
            </w:tcBorders>
          </w:tcPr>
          <w:p w14:paraId="6927C1DD"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54529F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6923B88D" w14:textId="77777777">
        <w:tc>
          <w:tcPr>
            <w:tcW w:w="1500" w:type="dxa"/>
            <w:tcBorders>
              <w:top w:val="nil"/>
              <w:left w:val="nil"/>
              <w:bottom w:val="single" w:sz="4" w:space="0" w:color="auto"/>
              <w:right w:val="nil"/>
            </w:tcBorders>
          </w:tcPr>
          <w:p w14:paraId="507438E6"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5B7BA08"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44687CA7"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7782F1E6"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586FF96"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7080138"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0540331F" w14:textId="77777777">
        <w:tc>
          <w:tcPr>
            <w:tcW w:w="1500" w:type="dxa"/>
            <w:tcBorders>
              <w:top w:val="single" w:sz="4" w:space="0" w:color="auto"/>
              <w:left w:val="nil"/>
              <w:bottom w:val="nil"/>
              <w:right w:val="nil"/>
            </w:tcBorders>
          </w:tcPr>
          <w:p w14:paraId="1A6BF90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3B3E3CEB"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DB3CB00"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57FB1B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1ED196D8"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69949C6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0AF5E5BC"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lastRenderedPageBreak/>
        <w:t xml:space="preserve">увольнение совместителей; </w:t>
      </w:r>
    </w:p>
    <w:p w14:paraId="167B1CFD" w14:textId="77777777" w:rsidR="004D3642" w:rsidRDefault="00425095">
      <w:pPr>
        <w:widowControl w:val="0"/>
        <w:numPr>
          <w:ilvl w:val="12"/>
          <w:numId w:val="0"/>
        </w:numPr>
        <w:tabs>
          <w:tab w:val="left" w:pos="0"/>
        </w:tabs>
        <w:spacing w:after="0" w:line="240" w:lineRule="auto"/>
        <w:rPr>
          <w:rFonts w:ascii="Times New Roman" w:hAnsi="Times New Roman"/>
          <w:sz w:val="30"/>
          <w:szCs w:val="30"/>
        </w:rPr>
      </w:pPr>
      <w:r>
        <w:rPr>
          <w:rFonts w:ascii="Times New Roman" w:hAnsi="Times New Roman"/>
          <w:sz w:val="30"/>
          <w:szCs w:val="30"/>
        </w:rPr>
        <w:tab/>
        <w:t xml:space="preserve">26.7.ходатайствовать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w:t>
      </w:r>
      <w:r>
        <w:rPr>
          <w:rFonts w:ascii="Times New Roman" w:hAnsi="Times New Roman"/>
          <w:sz w:val="30"/>
          <w:szCs w:val="30"/>
        </w:rPr>
        <w:tab/>
        <w:t>прежних условиях;</w:t>
      </w:r>
    </w:p>
    <w:p w14:paraId="0C13D886"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sz w:val="30"/>
          <w:szCs w:val="30"/>
        </w:rPr>
      </w:pPr>
      <w:r>
        <w:rPr>
          <w:rFonts w:ascii="Times New Roman" w:hAnsi="Times New Roman"/>
          <w:color w:val="000000"/>
          <w:sz w:val="30"/>
          <w:szCs w:val="30"/>
        </w:rPr>
        <w:t>26.8. </w:t>
      </w:r>
      <w:r>
        <w:rPr>
          <w:rFonts w:ascii="Times New Roman" w:hAnsi="Times New Roman"/>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70665283"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sz w:val="30"/>
          <w:szCs w:val="30"/>
        </w:rPr>
        <w:t xml:space="preserve">26.9. не заключать контракты с беременными женщинами, женщинами, </w:t>
      </w:r>
      <w:r>
        <w:rPr>
          <w:rFonts w:ascii="Times New Roman" w:hAnsi="Times New Roman"/>
          <w:color w:val="000000"/>
          <w:sz w:val="30"/>
          <w:szCs w:val="30"/>
        </w:rPr>
        <w:t xml:space="preserve">имеющими детей в возрасте до трех лет (детей- инвалидов до 18 лет), трудовые договоры с которыми были заключены на неопределенный срок, </w:t>
      </w:r>
      <w:r>
        <w:rPr>
          <w:rFonts w:ascii="Times New Roman" w:hAnsi="Times New Roman"/>
          <w:sz w:val="30"/>
          <w:szCs w:val="30"/>
        </w:rPr>
        <w:t xml:space="preserve">без </w:t>
      </w:r>
      <w:r w:rsidR="00ED7C5E">
        <w:rPr>
          <w:rFonts w:ascii="Times New Roman" w:hAnsi="Times New Roman"/>
          <w:sz w:val="30"/>
          <w:szCs w:val="30"/>
        </w:rPr>
        <w:t>их согласия</w:t>
      </w:r>
      <w:r>
        <w:rPr>
          <w:rFonts w:ascii="Times New Roman" w:hAnsi="Times New Roman"/>
          <w:color w:val="000000"/>
          <w:sz w:val="30"/>
          <w:szCs w:val="30"/>
        </w:rPr>
        <w:t xml:space="preserve"> на заключение таких контрактов;</w:t>
      </w:r>
    </w:p>
    <w:p w14:paraId="20785085"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26.10.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42B5CB91" w14:textId="77777777" w:rsidR="004D3642" w:rsidRDefault="00425095">
      <w:pPr>
        <w:pStyle w:val="af"/>
        <w:spacing w:line="240" w:lineRule="auto"/>
        <w:ind w:right="0" w:firstLine="709"/>
        <w:rPr>
          <w:color w:val="000000"/>
          <w:szCs w:val="30"/>
        </w:rPr>
      </w:pPr>
      <w:r>
        <w:rPr>
          <w:color w:val="000000"/>
          <w:szCs w:val="30"/>
        </w:rPr>
        <w:t xml:space="preserve">26.11. продление срока действия контрактов в пределах максимального </w:t>
      </w:r>
      <w:r w:rsidR="00ED7C5E">
        <w:rPr>
          <w:color w:val="000000"/>
          <w:szCs w:val="30"/>
        </w:rPr>
        <w:t>срока, заключение</w:t>
      </w:r>
      <w:r>
        <w:rPr>
          <w:color w:val="000000"/>
          <w:szCs w:val="30"/>
        </w:rPr>
        <w:t xml:space="preserve"> новых </w:t>
      </w:r>
      <w:r w:rsidR="00ED7C5E">
        <w:rPr>
          <w:color w:val="000000"/>
          <w:szCs w:val="30"/>
        </w:rPr>
        <w:t>контрактов с</w:t>
      </w:r>
      <w:r>
        <w:rPr>
          <w:color w:val="000000"/>
          <w:szCs w:val="30"/>
        </w:rPr>
        <w:t xml:space="preserve">   работниками,  </w:t>
      </w:r>
    </w:p>
    <w:p w14:paraId="534F5DEE" w14:textId="77777777" w:rsidR="004D3642" w:rsidRDefault="00425095">
      <w:pPr>
        <w:pStyle w:val="af"/>
        <w:spacing w:line="240" w:lineRule="auto"/>
        <w:ind w:right="0"/>
        <w:rPr>
          <w:color w:val="000000"/>
          <w:szCs w:val="30"/>
          <w:lang w:val="fr-FR"/>
        </w:rPr>
      </w:pPr>
      <w:r>
        <w:rPr>
          <w:color w:val="000000"/>
          <w:szCs w:val="30"/>
        </w:rPr>
        <w:t>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26D34EA7" w14:textId="77777777" w:rsidR="004D3642" w:rsidRDefault="00425095">
      <w:pPr>
        <w:widowControl w:val="0"/>
        <w:tabs>
          <w:tab w:val="left" w:pos="10579"/>
        </w:tabs>
        <w:spacing w:after="0" w:line="240" w:lineRule="auto"/>
        <w:ind w:firstLine="567"/>
        <w:rPr>
          <w:rFonts w:ascii="Times New Roman" w:hAnsi="Times New Roman"/>
          <w:snapToGrid w:val="0"/>
          <w:sz w:val="30"/>
          <w:szCs w:val="30"/>
          <w:lang w:eastAsia="ru-RU"/>
        </w:rPr>
      </w:pPr>
      <w:r>
        <w:rPr>
          <w:rFonts w:ascii="Times New Roman" w:hAnsi="Times New Roman"/>
          <w:snapToGrid w:val="0"/>
          <w:color w:val="000000"/>
          <w:sz w:val="30"/>
          <w:szCs w:val="30"/>
          <w:lang w:eastAsia="ru-RU"/>
        </w:rPr>
        <w:t>26.12. </w:t>
      </w:r>
      <w:r>
        <w:rPr>
          <w:rFonts w:ascii="Times New Roman" w:hAnsi="Times New Roman"/>
          <w:snapToGrid w:val="0"/>
          <w:sz w:val="30"/>
          <w:szCs w:val="30"/>
          <w:lang w:eastAsia="ru-RU"/>
        </w:rPr>
        <w:t xml:space="preserve">продлевать, заключать новые контракты, с работниками добросовестно </w:t>
      </w:r>
      <w:r>
        <w:rPr>
          <w:rFonts w:ascii="Times New Roman" w:hAnsi="Times New Roman"/>
          <w:snapToGrid w:val="0"/>
          <w:color w:val="000000"/>
          <w:sz w:val="30"/>
          <w:szCs w:val="30"/>
          <w:lang w:eastAsia="ru-RU"/>
        </w:rPr>
        <w:t xml:space="preserve">работающими и не допускающими нарушений производственно - 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на срок не менее чем до достижения ими указанного возраста </w:t>
      </w:r>
      <w:r>
        <w:rPr>
          <w:rFonts w:ascii="Times New Roman" w:hAnsi="Times New Roman"/>
          <w:snapToGrid w:val="0"/>
          <w:sz w:val="30"/>
          <w:szCs w:val="30"/>
          <w:lang w:eastAsia="ru-RU"/>
        </w:rPr>
        <w:t xml:space="preserve">с обязательным включением в контракты дополнительных мер стимулирования труда в соответствии с абзацами вторым и третьим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3A8689C1" w14:textId="77777777">
        <w:tc>
          <w:tcPr>
            <w:tcW w:w="4827" w:type="dxa"/>
            <w:gridSpan w:val="5"/>
            <w:tcBorders>
              <w:top w:val="nil"/>
              <w:left w:val="nil"/>
              <w:bottom w:val="nil"/>
              <w:right w:val="nil"/>
            </w:tcBorders>
          </w:tcPr>
          <w:p w14:paraId="137D1252"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4034895D"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0E026409" w14:textId="77777777">
        <w:tc>
          <w:tcPr>
            <w:tcW w:w="1500" w:type="dxa"/>
            <w:tcBorders>
              <w:top w:val="nil"/>
              <w:left w:val="nil"/>
              <w:bottom w:val="single" w:sz="4" w:space="0" w:color="auto"/>
              <w:right w:val="nil"/>
            </w:tcBorders>
          </w:tcPr>
          <w:p w14:paraId="565F8A34"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2A45C59B"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51BAA78B"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00BA7058"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0B748237"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FB42BD6"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13C25598" w14:textId="77777777">
        <w:tc>
          <w:tcPr>
            <w:tcW w:w="1500" w:type="dxa"/>
            <w:tcBorders>
              <w:top w:val="single" w:sz="4" w:space="0" w:color="auto"/>
              <w:left w:val="nil"/>
              <w:bottom w:val="nil"/>
              <w:right w:val="nil"/>
            </w:tcBorders>
          </w:tcPr>
          <w:p w14:paraId="0CC45A5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3CA8C1D"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6C6E282F"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9088DF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383AC5A6"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1BD3C62"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15A6177" w14:textId="77777777" w:rsidR="004D3642" w:rsidRDefault="00425095">
      <w:pPr>
        <w:widowControl w:val="0"/>
        <w:tabs>
          <w:tab w:val="left" w:pos="10579"/>
        </w:tabs>
        <w:spacing w:after="0" w:line="240" w:lineRule="auto"/>
        <w:rPr>
          <w:rFonts w:ascii="Times New Roman" w:hAnsi="Times New Roman"/>
          <w:snapToGrid w:val="0"/>
          <w:sz w:val="30"/>
          <w:szCs w:val="30"/>
          <w:lang w:eastAsia="ru-RU"/>
        </w:rPr>
      </w:pPr>
      <w:r>
        <w:rPr>
          <w:rFonts w:ascii="Times New Roman" w:hAnsi="Times New Roman"/>
          <w:snapToGrid w:val="0"/>
          <w:sz w:val="30"/>
          <w:szCs w:val="30"/>
          <w:lang w:eastAsia="ru-RU"/>
        </w:rPr>
        <w:lastRenderedPageBreak/>
        <w:t>пункта 3 части первой статьи 261</w:t>
      </w:r>
      <w:r>
        <w:rPr>
          <w:rFonts w:ascii="Times New Roman" w:hAnsi="Times New Roman"/>
          <w:snapToGrid w:val="0"/>
          <w:sz w:val="30"/>
          <w:szCs w:val="30"/>
          <w:vertAlign w:val="superscript"/>
          <w:lang w:eastAsia="ru-RU"/>
        </w:rPr>
        <w:t>2</w:t>
      </w:r>
      <w:r>
        <w:rPr>
          <w:rFonts w:ascii="Times New Roman" w:hAnsi="Times New Roman"/>
          <w:snapToGrid w:val="0"/>
          <w:sz w:val="30"/>
          <w:szCs w:val="30"/>
          <w:lang w:eastAsia="ru-RU"/>
        </w:rPr>
        <w:t xml:space="preserve"> Трудового кодекса.</w:t>
      </w:r>
    </w:p>
    <w:p w14:paraId="2359E361" w14:textId="77777777" w:rsidR="004D3642" w:rsidRDefault="00425095">
      <w:pPr>
        <w:widowControl w:val="0"/>
        <w:tabs>
          <w:tab w:val="left" w:pos="10579"/>
        </w:tabs>
        <w:spacing w:after="0" w:line="240" w:lineRule="auto"/>
        <w:ind w:firstLine="709"/>
        <w:rPr>
          <w:rFonts w:ascii="Times New Roman" w:hAnsi="Times New Roman"/>
          <w:snapToGrid w:val="0"/>
          <w:sz w:val="30"/>
          <w:szCs w:val="30"/>
          <w:lang w:eastAsia="ru-RU"/>
        </w:rPr>
      </w:pPr>
      <w:r>
        <w:rPr>
          <w:rFonts w:ascii="Times New Roman" w:hAnsi="Times New Roman"/>
          <w:snapToGrid w:val="0"/>
          <w:sz w:val="30"/>
          <w:szCs w:val="30"/>
          <w:lang w:eastAsia="ru-RU"/>
        </w:rPr>
        <w:t>Заключение контрактов с работниками — членами Профсоюза организации производится при участии представителя Профкома;</w:t>
      </w:r>
    </w:p>
    <w:p w14:paraId="4A74CF36" w14:textId="77777777" w:rsidR="004D3642" w:rsidRDefault="00425095">
      <w:pPr>
        <w:pStyle w:val="af"/>
        <w:spacing w:line="240" w:lineRule="auto"/>
        <w:ind w:right="0" w:firstLine="709"/>
        <w:rPr>
          <w:szCs w:val="30"/>
        </w:rPr>
      </w:pPr>
      <w:r>
        <w:rPr>
          <w:szCs w:val="30"/>
        </w:rPr>
        <w:t xml:space="preserve">26.13. с работниками добросовестно работающими, не допускающими нарушений производственно - технологической, исполнительской и трудовой дисциплины, </w:t>
      </w:r>
      <w:r>
        <w:rPr>
          <w:color w:val="000000"/>
          <w:szCs w:val="30"/>
        </w:rPr>
        <w:t xml:space="preserve">у которых на дату продления, заключения контракта не имеется неснятого или </w:t>
      </w:r>
      <w:r>
        <w:rPr>
          <w:szCs w:val="30"/>
        </w:rPr>
        <w:t xml:space="preserve">непогашенного в установленном порядке дисциплинарного взыскания, имеющими высокий профессиональный уровень и квалификацию и (или) имеющими </w:t>
      </w:r>
      <w:proofErr w:type="gramStart"/>
      <w:r>
        <w:rPr>
          <w:szCs w:val="30"/>
        </w:rPr>
        <w:t xml:space="preserve">продолжительный </w:t>
      </w:r>
      <w:r w:rsidR="00DA3812">
        <w:rPr>
          <w:szCs w:val="30"/>
        </w:rPr>
        <w:t xml:space="preserve"> </w:t>
      </w:r>
      <w:r>
        <w:rPr>
          <w:szCs w:val="30"/>
        </w:rPr>
        <w:t>стаж</w:t>
      </w:r>
      <w:proofErr w:type="gramEnd"/>
      <w:r>
        <w:rPr>
          <w:szCs w:val="30"/>
        </w:rPr>
        <w:t xml:space="preserve"> работы в организации не менее </w:t>
      </w:r>
      <w:r w:rsidR="00DA3812">
        <w:rPr>
          <w:szCs w:val="30"/>
        </w:rPr>
        <w:t>5</w:t>
      </w:r>
      <w:r>
        <w:rPr>
          <w:szCs w:val="30"/>
        </w:rPr>
        <w:t xml:space="preserve"> лет, с их согласия:</w:t>
      </w:r>
    </w:p>
    <w:p w14:paraId="7E3E35B0" w14:textId="77777777" w:rsidR="004D3642" w:rsidRDefault="00425095">
      <w:pPr>
        <w:pStyle w:val="afb"/>
        <w:ind w:firstLine="708"/>
        <w:jc w:val="both"/>
        <w:rPr>
          <w:sz w:val="30"/>
          <w:szCs w:val="30"/>
        </w:rPr>
      </w:pPr>
      <w:r>
        <w:rPr>
          <w:sz w:val="30"/>
          <w:szCs w:val="30"/>
        </w:rPr>
        <w:t>26.13.1.заключать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14:paraId="339E906F" w14:textId="77777777" w:rsidR="004D3642" w:rsidRDefault="00425095">
      <w:pPr>
        <w:pStyle w:val="afb"/>
        <w:ind w:firstLine="708"/>
        <w:jc w:val="both"/>
        <w:rPr>
          <w:sz w:val="30"/>
          <w:szCs w:val="30"/>
        </w:rPr>
      </w:pPr>
      <w:r>
        <w:rPr>
          <w:sz w:val="30"/>
          <w:szCs w:val="30"/>
        </w:rPr>
        <w:t>26.13.2.продлевать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14:paraId="6517B096" w14:textId="77777777" w:rsidR="004D3642" w:rsidRDefault="00425095">
      <w:pPr>
        <w:pStyle w:val="afb"/>
        <w:ind w:firstLine="708"/>
        <w:jc w:val="both"/>
        <w:rPr>
          <w:sz w:val="30"/>
          <w:szCs w:val="30"/>
        </w:rPr>
      </w:pPr>
      <w:r>
        <w:rPr>
          <w:sz w:val="30"/>
          <w:szCs w:val="30"/>
        </w:rPr>
        <w:t>На меньший срок контракт продлевать (заключать новый) только с письменного согласия работника;</w:t>
      </w:r>
    </w:p>
    <w:p w14:paraId="58DE6885"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color w:val="000000"/>
          <w:sz w:val="30"/>
          <w:szCs w:val="30"/>
        </w:rPr>
        <w:t>26.14. </w:t>
      </w:r>
      <w:r>
        <w:rPr>
          <w:rFonts w:ascii="Times New Roman" w:hAnsi="Times New Roman"/>
          <w:sz w:val="30"/>
          <w:szCs w:val="30"/>
        </w:rPr>
        <w:t>заключать новые контракты с материю (отцом, воспитывающим ребенка вместо матери в связи с ее смертью, лишение</w:t>
      </w:r>
      <w:r w:rsidR="00ED7C5E">
        <w:rPr>
          <w:rFonts w:ascii="Times New Roman" w:hAnsi="Times New Roman"/>
          <w:sz w:val="30"/>
          <w:szCs w:val="30"/>
        </w:rPr>
        <w:t>м родительских прав, длительным</w:t>
      </w:r>
      <w:r>
        <w:rPr>
          <w:rFonts w:ascii="Times New Roman" w:hAnsi="Times New Roman"/>
          <w:sz w:val="30"/>
          <w:szCs w:val="30"/>
        </w:rPr>
        <w:t>–более месяца</w:t>
      </w:r>
      <w:r w:rsidR="00ED7C5E">
        <w:rPr>
          <w:rFonts w:ascii="Times New Roman" w:hAnsi="Times New Roman"/>
          <w:sz w:val="30"/>
          <w:szCs w:val="30"/>
        </w:rPr>
        <w:t xml:space="preserve"> </w:t>
      </w:r>
      <w:r>
        <w:rPr>
          <w:rFonts w:ascii="Times New Roman" w:hAnsi="Times New Roman"/>
          <w:sz w:val="30"/>
          <w:szCs w:val="30"/>
        </w:rPr>
        <w:t>- пребыванием в лечебном учреждении и другими причинами, опекуном) ребенка- инвалида в возрасте до восемнадцати или двоих и более детей в возрасте до шестнадцати лет, не допускающей (не допускаю</w:t>
      </w:r>
      <w:r w:rsidR="00ED7C5E">
        <w:rPr>
          <w:rFonts w:ascii="Times New Roman" w:hAnsi="Times New Roman"/>
          <w:sz w:val="30"/>
          <w:szCs w:val="30"/>
        </w:rPr>
        <w:t>щим)  нарушений производственно</w:t>
      </w:r>
      <w:r>
        <w:rPr>
          <w:rFonts w:ascii="Times New Roman" w:hAnsi="Times New Roman"/>
          <w:sz w:val="30"/>
          <w:szCs w:val="30"/>
        </w:rPr>
        <w:t xml:space="preserve">-технологической,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 </w:t>
      </w:r>
    </w:p>
    <w:p w14:paraId="675CA416"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26.15.заключать новые контрактами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w:t>
      </w:r>
      <w:r w:rsidR="00ED7C5E">
        <w:rPr>
          <w:rFonts w:ascii="Times New Roman" w:hAnsi="Times New Roman"/>
          <w:sz w:val="30"/>
          <w:szCs w:val="30"/>
        </w:rPr>
        <w:t>не допускающими нарушений производственно</w:t>
      </w:r>
      <w:r>
        <w:rPr>
          <w:rFonts w:ascii="Times New Roman" w:hAnsi="Times New Roman"/>
          <w:sz w:val="30"/>
          <w:szCs w:val="30"/>
        </w:rPr>
        <w:t xml:space="preserve">-технологической, исполнительской и трудовой дисциплины, </w:t>
      </w:r>
      <w:r>
        <w:rPr>
          <w:rFonts w:ascii="Times New Roman" w:hAnsi="Times New Roman"/>
          <w:color w:val="000000"/>
          <w:sz w:val="30"/>
          <w:szCs w:val="30"/>
        </w:rPr>
        <w:t>у которых на дату заключения контракта не имеется не снятого или не погашенного в установленном порядке дисциплинарного взыскания</w:t>
      </w:r>
      <w:r>
        <w:rPr>
          <w:rFonts w:ascii="Times New Roman" w:hAnsi="Times New Roman"/>
          <w:sz w:val="30"/>
          <w:szCs w:val="30"/>
        </w:rPr>
        <w:t xml:space="preserve">, с их согласия, на срок пять лет;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49DEA251" w14:textId="77777777">
        <w:tc>
          <w:tcPr>
            <w:tcW w:w="4827" w:type="dxa"/>
            <w:gridSpan w:val="5"/>
            <w:tcBorders>
              <w:top w:val="nil"/>
              <w:left w:val="nil"/>
              <w:bottom w:val="nil"/>
              <w:right w:val="nil"/>
            </w:tcBorders>
          </w:tcPr>
          <w:p w14:paraId="680FBDCD"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EF14B32"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098ADEE1" w14:textId="77777777">
        <w:tc>
          <w:tcPr>
            <w:tcW w:w="1500" w:type="dxa"/>
            <w:tcBorders>
              <w:top w:val="nil"/>
              <w:left w:val="nil"/>
              <w:bottom w:val="single" w:sz="4" w:space="0" w:color="auto"/>
              <w:right w:val="nil"/>
            </w:tcBorders>
          </w:tcPr>
          <w:p w14:paraId="7D05DF81"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55C4F26"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2155453D"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F4E063B"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4F51F3CD"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1602EEAB"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77B60DE0" w14:textId="77777777">
        <w:tc>
          <w:tcPr>
            <w:tcW w:w="1500" w:type="dxa"/>
            <w:tcBorders>
              <w:top w:val="single" w:sz="4" w:space="0" w:color="auto"/>
              <w:left w:val="nil"/>
              <w:bottom w:val="nil"/>
              <w:right w:val="nil"/>
            </w:tcBorders>
          </w:tcPr>
          <w:p w14:paraId="2F951F8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06E743F4"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126AD2C"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73CE606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F552D27"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11B2140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E3F4E53"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lastRenderedPageBreak/>
        <w:t>26.16. наниматель при подготовке документов на согласование заключения (продления) контракта с заместителями руководителя учреждения образования, уведомляет органы исполнительной власти о нормах и гарантиях, предусмотренных   настоящим Договором и Соглашениями, действующим в отрасли;</w:t>
      </w:r>
    </w:p>
    <w:p w14:paraId="7DAC9B0B"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26.17.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w:t>
      </w:r>
      <w:r>
        <w:rPr>
          <w:rFonts w:ascii="Times New Roman" w:hAnsi="Times New Roman"/>
          <w:color w:val="000000"/>
          <w:sz w:val="30"/>
          <w:szCs w:val="30"/>
          <w:vertAlign w:val="superscript"/>
        </w:rPr>
        <w:t xml:space="preserve">2 </w:t>
      </w:r>
      <w:r>
        <w:rPr>
          <w:rFonts w:ascii="Times New Roman" w:hAnsi="Times New Roman"/>
          <w:color w:val="000000"/>
          <w:sz w:val="30"/>
          <w:szCs w:val="30"/>
        </w:rPr>
        <w:t>Трудового кодекса.</w:t>
      </w:r>
    </w:p>
    <w:p w14:paraId="61C4ED7B"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sz w:val="30"/>
          <w:szCs w:val="30"/>
        </w:rPr>
        <w:t xml:space="preserve">26.18.продлевать контракты с работниками, добросовестно работающими, не </w:t>
      </w:r>
      <w:r w:rsidR="00ED7C5E">
        <w:rPr>
          <w:rFonts w:ascii="Times New Roman" w:hAnsi="Times New Roman"/>
          <w:sz w:val="30"/>
          <w:szCs w:val="30"/>
        </w:rPr>
        <w:t>допускающими нарушений</w:t>
      </w:r>
      <w:r>
        <w:rPr>
          <w:rFonts w:ascii="Times New Roman" w:hAnsi="Times New Roman"/>
          <w:sz w:val="30"/>
          <w:szCs w:val="30"/>
        </w:rPr>
        <w:t xml:space="preserve"> производственно -технологической, исполнительской и трудовой дисциплины, </w:t>
      </w:r>
      <w:r>
        <w:rPr>
          <w:rFonts w:ascii="Times New Roman" w:hAnsi="Times New Roman"/>
          <w:color w:val="000000"/>
          <w:sz w:val="30"/>
          <w:szCs w:val="30"/>
        </w:rPr>
        <w:t xml:space="preserve">у которых </w:t>
      </w:r>
    </w:p>
    <w:p w14:paraId="5AD76485" w14:textId="77777777" w:rsidR="004D3642" w:rsidRDefault="00425095">
      <w:pPr>
        <w:widowControl w:val="0"/>
        <w:numPr>
          <w:ilvl w:val="12"/>
          <w:numId w:val="0"/>
        </w:numPr>
        <w:tabs>
          <w:tab w:val="left" w:pos="0"/>
          <w:tab w:val="left" w:pos="142"/>
        </w:tabs>
        <w:spacing w:after="0" w:line="240" w:lineRule="auto"/>
        <w:rPr>
          <w:rFonts w:ascii="Times New Roman" w:hAnsi="Times New Roman"/>
          <w:sz w:val="30"/>
          <w:szCs w:val="30"/>
        </w:rPr>
      </w:pPr>
      <w:r>
        <w:rPr>
          <w:rFonts w:ascii="Times New Roman" w:hAnsi="Times New Roman"/>
          <w:color w:val="000000"/>
          <w:sz w:val="30"/>
          <w:szCs w:val="30"/>
        </w:rPr>
        <w:t xml:space="preserve">на дату продления контракта, </w:t>
      </w:r>
      <w:r w:rsidR="00ED7C5E">
        <w:rPr>
          <w:rFonts w:ascii="Times New Roman" w:hAnsi="Times New Roman"/>
          <w:color w:val="000000"/>
          <w:sz w:val="30"/>
          <w:szCs w:val="30"/>
        </w:rPr>
        <w:t>заключения не</w:t>
      </w:r>
      <w:r>
        <w:rPr>
          <w:rFonts w:ascii="Times New Roman" w:hAnsi="Times New Roman"/>
          <w:color w:val="000000"/>
          <w:sz w:val="30"/>
          <w:szCs w:val="30"/>
        </w:rPr>
        <w:t xml:space="preserve"> имеется не снятого или не погашенного в установленном порядке дисциплинарного взыскания</w:t>
      </w:r>
      <w:r>
        <w:rPr>
          <w:rFonts w:ascii="Times New Roman" w:hAnsi="Times New Roman"/>
          <w:sz w:val="30"/>
          <w:szCs w:val="30"/>
        </w:rPr>
        <w:t>, на срок до истечения максимального срока действия контракта, с их согласия;</w:t>
      </w:r>
    </w:p>
    <w:p w14:paraId="14381E2E" w14:textId="77777777" w:rsidR="004D3642" w:rsidRDefault="00425095">
      <w:pPr>
        <w:widowControl w:val="0"/>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26.19. наниматель и работник не позднее, чем за один месяц до истечения срока действия контракта обязаны письменно предупреждать друг друга о решении продолжить или прекратить трудовые отношения.</w:t>
      </w:r>
    </w:p>
    <w:p w14:paraId="47EA98B6" w14:textId="77777777" w:rsidR="004D3642" w:rsidRDefault="00425095">
      <w:pPr>
        <w:widowControl w:val="0"/>
        <w:numPr>
          <w:ilvl w:val="12"/>
          <w:numId w:val="0"/>
        </w:numPr>
        <w:tabs>
          <w:tab w:val="left" w:pos="0"/>
          <w:tab w:val="left" w:pos="142"/>
        </w:tabs>
        <w:spacing w:after="0" w:line="240" w:lineRule="auto"/>
        <w:ind w:firstLine="720"/>
        <w:rPr>
          <w:rFonts w:ascii="Times New Roman" w:hAnsi="Times New Roman"/>
          <w:color w:val="000000"/>
          <w:sz w:val="30"/>
          <w:szCs w:val="30"/>
        </w:rPr>
      </w:pPr>
      <w:r>
        <w:rPr>
          <w:rFonts w:ascii="Times New Roman" w:hAnsi="Times New Roman"/>
          <w:color w:val="000000"/>
          <w:sz w:val="30"/>
          <w:szCs w:val="30"/>
        </w:rPr>
        <w:t xml:space="preserve">26.20. наниматель по просьбе работника, не имеющего нарушений </w:t>
      </w:r>
      <w:r w:rsidR="00ED7C5E">
        <w:rPr>
          <w:rFonts w:ascii="Times New Roman" w:hAnsi="Times New Roman"/>
          <w:color w:val="000000"/>
          <w:sz w:val="30"/>
          <w:szCs w:val="30"/>
        </w:rPr>
        <w:t>трудовой дисциплины</w:t>
      </w:r>
      <w:r>
        <w:rPr>
          <w:rFonts w:ascii="Times New Roman" w:hAnsi="Times New Roman"/>
          <w:color w:val="000000"/>
          <w:sz w:val="30"/>
          <w:szCs w:val="30"/>
        </w:rPr>
        <w:t xml:space="preserve">, извещает   его в   письменном виде о причине (причинах) </w:t>
      </w:r>
      <w:proofErr w:type="spellStart"/>
      <w:r>
        <w:rPr>
          <w:rFonts w:ascii="Times New Roman" w:hAnsi="Times New Roman"/>
          <w:color w:val="000000"/>
          <w:sz w:val="30"/>
          <w:szCs w:val="30"/>
        </w:rPr>
        <w:t>непродления</w:t>
      </w:r>
      <w:proofErr w:type="spellEnd"/>
      <w:r>
        <w:rPr>
          <w:rFonts w:ascii="Times New Roman" w:hAnsi="Times New Roman"/>
          <w:color w:val="000000"/>
          <w:sz w:val="30"/>
          <w:szCs w:val="30"/>
        </w:rPr>
        <w:t xml:space="preserve"> (</w:t>
      </w:r>
      <w:proofErr w:type="spellStart"/>
      <w:r>
        <w:rPr>
          <w:rFonts w:ascii="Times New Roman" w:hAnsi="Times New Roman"/>
          <w:color w:val="000000"/>
          <w:sz w:val="30"/>
          <w:szCs w:val="30"/>
        </w:rPr>
        <w:t>незаключения</w:t>
      </w:r>
      <w:proofErr w:type="spellEnd"/>
      <w:r>
        <w:rPr>
          <w:rFonts w:ascii="Times New Roman" w:hAnsi="Times New Roman"/>
          <w:color w:val="000000"/>
          <w:sz w:val="30"/>
          <w:szCs w:val="30"/>
        </w:rPr>
        <w:t xml:space="preserve"> нового) контракта с ним;</w:t>
      </w:r>
    </w:p>
    <w:p w14:paraId="0DF15B55" w14:textId="77777777" w:rsidR="004D3642" w:rsidRDefault="00425095">
      <w:pPr>
        <w:widowControl w:val="0"/>
        <w:numPr>
          <w:ilvl w:val="12"/>
          <w:numId w:val="0"/>
        </w:numPr>
        <w:tabs>
          <w:tab w:val="left" w:pos="0"/>
          <w:tab w:val="left" w:pos="720"/>
        </w:tabs>
        <w:spacing w:after="0" w:line="240" w:lineRule="auto"/>
        <w:ind w:firstLine="720"/>
        <w:rPr>
          <w:rFonts w:ascii="Times New Roman" w:hAnsi="Times New Roman"/>
          <w:sz w:val="30"/>
          <w:szCs w:val="30"/>
        </w:rPr>
      </w:pPr>
      <w:r>
        <w:rPr>
          <w:rFonts w:ascii="Times New Roman" w:hAnsi="Times New Roman"/>
          <w:color w:val="000000"/>
          <w:sz w:val="30"/>
          <w:szCs w:val="30"/>
        </w:rPr>
        <w:t>26.21.</w:t>
      </w:r>
      <w:r>
        <w:rPr>
          <w:rFonts w:ascii="Times New Roman" w:hAnsi="Times New Roman"/>
          <w:sz w:val="30"/>
          <w:szCs w:val="30"/>
        </w:rPr>
        <w:t xml:space="preserve"> наниматель при приёме на работу </w:t>
      </w:r>
      <w:r w:rsidR="00ED7C5E">
        <w:rPr>
          <w:rFonts w:ascii="Times New Roman" w:hAnsi="Times New Roman"/>
          <w:sz w:val="30"/>
          <w:szCs w:val="30"/>
        </w:rPr>
        <w:t>обязан заключить</w:t>
      </w:r>
      <w:r>
        <w:rPr>
          <w:rFonts w:ascii="Times New Roman" w:hAnsi="Times New Roman"/>
          <w:sz w:val="30"/>
          <w:szCs w:val="30"/>
        </w:rPr>
        <w:t xml:space="preserve"> с работником трудовой договор (</w:t>
      </w:r>
      <w:r w:rsidR="00ED7C5E">
        <w:rPr>
          <w:rFonts w:ascii="Times New Roman" w:hAnsi="Times New Roman"/>
          <w:sz w:val="30"/>
          <w:szCs w:val="30"/>
        </w:rPr>
        <w:t>контракт) и</w:t>
      </w:r>
      <w:r>
        <w:rPr>
          <w:rFonts w:ascii="Times New Roman" w:hAnsi="Times New Roman"/>
          <w:sz w:val="30"/>
          <w:szCs w:val="30"/>
        </w:rPr>
        <w:t xml:space="preserve"> ознакомить его под подпись с Соглашением, настоящим Договором, Правилами внутреннего трудового распорядка, иными локальными правовыми </w:t>
      </w:r>
      <w:r w:rsidR="00ED7C5E">
        <w:rPr>
          <w:rFonts w:ascii="Times New Roman" w:hAnsi="Times New Roman"/>
          <w:sz w:val="30"/>
          <w:szCs w:val="30"/>
        </w:rPr>
        <w:t>актами, действующим</w:t>
      </w:r>
      <w:r>
        <w:rPr>
          <w:rFonts w:ascii="Times New Roman" w:hAnsi="Times New Roman"/>
          <w:sz w:val="30"/>
          <w:szCs w:val="30"/>
        </w:rPr>
        <w:t xml:space="preserve"> в организации и непосредственно связанными с его трудовой деятельностью;</w:t>
      </w:r>
    </w:p>
    <w:p w14:paraId="7F497DDA" w14:textId="77777777" w:rsidR="004D3642" w:rsidRDefault="00425095">
      <w:pPr>
        <w:adjustRightInd w:val="0"/>
        <w:spacing w:after="0" w:line="240" w:lineRule="auto"/>
        <w:ind w:firstLine="540"/>
        <w:rPr>
          <w:rFonts w:ascii="Times New Roman" w:hAnsi="Times New Roman"/>
          <w:sz w:val="30"/>
          <w:szCs w:val="30"/>
        </w:rPr>
      </w:pPr>
      <w:r>
        <w:rPr>
          <w:rFonts w:ascii="Times New Roman" w:hAnsi="Times New Roman"/>
          <w:sz w:val="30"/>
          <w:szCs w:val="30"/>
        </w:rPr>
        <w:t xml:space="preserve">При приеме на работу работника Наниматель обязан, запросить в </w:t>
      </w:r>
      <w:r w:rsidR="00ED7C5E">
        <w:rPr>
          <w:rFonts w:ascii="Times New Roman" w:hAnsi="Times New Roman"/>
          <w:sz w:val="30"/>
          <w:szCs w:val="30"/>
        </w:rPr>
        <w:t>установленном порядке</w:t>
      </w:r>
      <w:r>
        <w:rPr>
          <w:rFonts w:ascii="Times New Roman" w:hAnsi="Times New Roman"/>
          <w:sz w:val="30"/>
          <w:szCs w:val="30"/>
        </w:rPr>
        <w:t>:</w:t>
      </w:r>
    </w:p>
    <w:p w14:paraId="416E1A51" w14:textId="77777777" w:rsidR="004D3642" w:rsidRDefault="00425095">
      <w:pPr>
        <w:adjustRightInd w:val="0"/>
        <w:spacing w:after="0" w:line="240" w:lineRule="auto"/>
        <w:ind w:firstLine="540"/>
        <w:rPr>
          <w:rFonts w:ascii="Times New Roman" w:hAnsi="Times New Roman"/>
          <w:sz w:val="30"/>
          <w:szCs w:val="30"/>
        </w:rPr>
      </w:pPr>
      <w:r>
        <w:rPr>
          <w:rFonts w:ascii="Times New Roman" w:hAnsi="Times New Roman"/>
          <w:sz w:val="30"/>
          <w:szCs w:val="30"/>
        </w:rPr>
        <w:t>характеристику с предыдущего места его работы;</w:t>
      </w:r>
    </w:p>
    <w:p w14:paraId="37F474A9" w14:textId="77777777" w:rsidR="004D3642" w:rsidRDefault="00425095">
      <w:pPr>
        <w:pStyle w:val="2"/>
        <w:ind w:firstLine="540"/>
        <w:jc w:val="both"/>
        <w:rPr>
          <w:iCs/>
          <w:strike/>
          <w:color w:val="000000" w:themeColor="text1"/>
          <w:sz w:val="30"/>
          <w:szCs w:val="30"/>
        </w:rPr>
      </w:pPr>
      <w:r>
        <w:rPr>
          <w:iCs/>
          <w:color w:val="000000" w:themeColor="text1"/>
          <w:sz w:val="30"/>
          <w:szCs w:val="30"/>
        </w:rPr>
        <w:t xml:space="preserve">(характеристику </w:t>
      </w:r>
      <w:r w:rsidR="00ED7C5E">
        <w:rPr>
          <w:iCs/>
          <w:color w:val="000000" w:themeColor="text1"/>
          <w:sz w:val="30"/>
          <w:szCs w:val="30"/>
        </w:rPr>
        <w:t>из государственной</w:t>
      </w:r>
      <w:r>
        <w:rPr>
          <w:iCs/>
          <w:color w:val="000000" w:themeColor="text1"/>
          <w:sz w:val="30"/>
          <w:szCs w:val="30"/>
        </w:rPr>
        <w:t xml:space="preserve">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14:paraId="382C4C10" w14:textId="77777777" w:rsidR="004D3642" w:rsidRDefault="00425095">
      <w:pPr>
        <w:adjustRightInd w:val="0"/>
        <w:spacing w:after="0" w:line="240" w:lineRule="auto"/>
        <w:ind w:firstLine="540"/>
        <w:rPr>
          <w:rFonts w:ascii="Times New Roman" w:hAnsi="Times New Roman"/>
          <w:sz w:val="30"/>
          <w:szCs w:val="30"/>
        </w:rPr>
      </w:pPr>
      <w:r>
        <w:rPr>
          <w:rFonts w:ascii="Times New Roman" w:hAnsi="Times New Roman"/>
          <w:sz w:val="30"/>
          <w:szCs w:val="30"/>
        </w:rPr>
        <w:t xml:space="preserve">сведения из единого государственного банка данных о правонарушениях в отношении кандидатов на руководящие должности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6F6413C7" w14:textId="77777777">
        <w:tc>
          <w:tcPr>
            <w:tcW w:w="4827" w:type="dxa"/>
            <w:gridSpan w:val="5"/>
            <w:tcBorders>
              <w:top w:val="nil"/>
              <w:left w:val="nil"/>
              <w:bottom w:val="nil"/>
              <w:right w:val="nil"/>
            </w:tcBorders>
          </w:tcPr>
          <w:p w14:paraId="166EE565"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763168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21956881" w14:textId="77777777">
        <w:tc>
          <w:tcPr>
            <w:tcW w:w="1500" w:type="dxa"/>
            <w:tcBorders>
              <w:top w:val="nil"/>
              <w:left w:val="nil"/>
              <w:bottom w:val="single" w:sz="4" w:space="0" w:color="auto"/>
              <w:right w:val="nil"/>
            </w:tcBorders>
          </w:tcPr>
          <w:p w14:paraId="6D57B838"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59433128"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01C1AC45"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7DFA7348"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0C259569"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18E1981E"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75CFB425" w14:textId="77777777">
        <w:tc>
          <w:tcPr>
            <w:tcW w:w="1500" w:type="dxa"/>
            <w:tcBorders>
              <w:top w:val="single" w:sz="4" w:space="0" w:color="auto"/>
              <w:left w:val="nil"/>
              <w:bottom w:val="nil"/>
              <w:right w:val="nil"/>
            </w:tcBorders>
          </w:tcPr>
          <w:p w14:paraId="7BD6D9C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7C6D9AFB"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3DF7A69"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7F67BEEB"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A144717"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06F811CE"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3C3EE501" w14:textId="77777777" w:rsidR="004D3642" w:rsidRDefault="00425095">
      <w:pPr>
        <w:adjustRightInd w:val="0"/>
        <w:spacing w:after="0" w:line="240" w:lineRule="auto"/>
        <w:ind w:firstLine="540"/>
        <w:rPr>
          <w:rFonts w:ascii="Times New Roman" w:hAnsi="Times New Roman"/>
          <w:sz w:val="30"/>
          <w:szCs w:val="30"/>
        </w:rPr>
      </w:pPr>
      <w:r>
        <w:rPr>
          <w:rFonts w:ascii="Times New Roman" w:hAnsi="Times New Roman"/>
          <w:sz w:val="30"/>
          <w:szCs w:val="30"/>
        </w:rPr>
        <w:lastRenderedPageBreak/>
        <w:t xml:space="preserve">и должности педагогических работников. </w:t>
      </w:r>
    </w:p>
    <w:p w14:paraId="53E4310D" w14:textId="77777777" w:rsidR="004D3642" w:rsidRDefault="00425095">
      <w:pPr>
        <w:pStyle w:val="afb"/>
        <w:ind w:firstLine="540"/>
        <w:jc w:val="both"/>
        <w:rPr>
          <w:sz w:val="30"/>
          <w:szCs w:val="30"/>
        </w:rPr>
      </w:pPr>
      <w:r>
        <w:rPr>
          <w:color w:val="000000" w:themeColor="text1"/>
          <w:sz w:val="30"/>
          <w:szCs w:val="30"/>
        </w:rPr>
        <w:t xml:space="preserve">Характеристика на </w:t>
      </w:r>
      <w:r>
        <w:rPr>
          <w:sz w:val="30"/>
          <w:szCs w:val="30"/>
        </w:rPr>
        <w:t>работника подписывается руководителем организации;</w:t>
      </w:r>
    </w:p>
    <w:p w14:paraId="743AA9D1" w14:textId="77777777" w:rsidR="004D3642" w:rsidRDefault="00425095">
      <w:pPr>
        <w:pStyle w:val="af"/>
        <w:spacing w:line="240" w:lineRule="auto"/>
        <w:ind w:right="0" w:firstLine="709"/>
        <w:rPr>
          <w:szCs w:val="30"/>
        </w:rPr>
      </w:pPr>
      <w:r>
        <w:rPr>
          <w:color w:val="000000"/>
          <w:szCs w:val="30"/>
        </w:rPr>
        <w:t>26.22.</w:t>
      </w:r>
      <w:r>
        <w:rPr>
          <w:szCs w:val="30"/>
        </w:rPr>
        <w:t xml:space="preserve"> заключать (по истечению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w:t>
      </w:r>
      <w:r>
        <w:rPr>
          <w:color w:val="000000"/>
          <w:szCs w:val="30"/>
        </w:rPr>
        <w:t xml:space="preserve">у которых на дату продления, заключения контракта не имеется не снятого или не погашенного в установленном порядке дисциплинарного взыскания, </w:t>
      </w:r>
      <w:r>
        <w:rPr>
          <w:szCs w:val="30"/>
        </w:rPr>
        <w:t>с их письменного согласия трудовой договор на неопределенный срок;</w:t>
      </w:r>
    </w:p>
    <w:p w14:paraId="0991BEED"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color w:val="000000"/>
          <w:sz w:val="30"/>
          <w:szCs w:val="30"/>
        </w:rPr>
        <w:t>26.23. </w:t>
      </w:r>
      <w:r>
        <w:rPr>
          <w:rFonts w:ascii="Times New Roman" w:hAnsi="Times New Roman"/>
          <w:sz w:val="30"/>
          <w:szCs w:val="30"/>
        </w:rPr>
        <w:t xml:space="preserve">заключать с работниками </w:t>
      </w:r>
      <w:r w:rsidR="00ED7C5E">
        <w:rPr>
          <w:rFonts w:ascii="Times New Roman" w:hAnsi="Times New Roman"/>
          <w:sz w:val="30"/>
          <w:szCs w:val="30"/>
        </w:rPr>
        <w:t>организации при</w:t>
      </w:r>
      <w:r>
        <w:rPr>
          <w:rFonts w:ascii="Times New Roman" w:hAnsi="Times New Roman"/>
          <w:sz w:val="30"/>
          <w:szCs w:val="30"/>
        </w:rPr>
        <w:t xml:space="preserve">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rFonts w:ascii="Times New Roman" w:hAnsi="Times New Roman"/>
          <w:sz w:val="30"/>
          <w:szCs w:val="30"/>
          <w:vertAlign w:val="superscript"/>
        </w:rPr>
        <w:t>2</w:t>
      </w:r>
      <w:r>
        <w:rPr>
          <w:rFonts w:ascii="Times New Roman" w:hAnsi="Times New Roman"/>
          <w:sz w:val="30"/>
          <w:szCs w:val="30"/>
        </w:rPr>
        <w:t xml:space="preserve"> Трудового кодекса;</w:t>
      </w:r>
    </w:p>
    <w:p w14:paraId="37563149"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 наниматель по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пункту 3 части второй статьи 35 Трудового кодекса при наличии обстоятельств, исключающих или значительно затрудняющих продолжение работы в случае: </w:t>
      </w:r>
    </w:p>
    <w:p w14:paraId="00AD974A"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26.24.1.поступления на военную службу по контракту;</w:t>
      </w:r>
    </w:p>
    <w:p w14:paraId="1E91963A"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социальной пенсии;</w:t>
      </w:r>
    </w:p>
    <w:p w14:paraId="523CE638"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26.24.3. избрания на выборную должность;</w:t>
      </w:r>
    </w:p>
    <w:p w14:paraId="0558CBB3"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26.24.4. переезда на постоянное место жительства в другой населенный пункт;</w:t>
      </w:r>
    </w:p>
    <w:p w14:paraId="3A8B49A0"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26.24.5. необходимости ухода за больными членом семьи (инвалидом);</w:t>
      </w:r>
    </w:p>
    <w:p w14:paraId="0C94506D"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26.24.6. необходимости ухода за детьми в возрасте до 14 лет; </w:t>
      </w:r>
    </w:p>
    <w:p w14:paraId="30DE1C26"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26.24.7. изменения семейного положения; </w:t>
      </w:r>
    </w:p>
    <w:p w14:paraId="53EA9A45"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26.24.8. трудоустройства у другого нанимателя на полную ставку, если работник работает на неполную ставку или с более высоким уровнем оплаты труда;</w:t>
      </w:r>
    </w:p>
    <w:p w14:paraId="6A2D394F"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26.24.9. трудоустройства у другого нанимателя в отрасли на более высокую должность;</w:t>
      </w:r>
    </w:p>
    <w:p w14:paraId="63FC6948"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26.24.10. перевода одного из супругов на работу (военную службу) в другую местность;</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4714B16F" w14:textId="77777777">
        <w:tc>
          <w:tcPr>
            <w:tcW w:w="4827" w:type="dxa"/>
            <w:gridSpan w:val="5"/>
            <w:tcBorders>
              <w:top w:val="nil"/>
              <w:left w:val="nil"/>
              <w:bottom w:val="nil"/>
              <w:right w:val="nil"/>
            </w:tcBorders>
          </w:tcPr>
          <w:p w14:paraId="655FEA5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2BADD6C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0ED460B1" w14:textId="77777777">
        <w:tc>
          <w:tcPr>
            <w:tcW w:w="1500" w:type="dxa"/>
            <w:tcBorders>
              <w:top w:val="nil"/>
              <w:left w:val="nil"/>
              <w:bottom w:val="single" w:sz="4" w:space="0" w:color="auto"/>
              <w:right w:val="nil"/>
            </w:tcBorders>
          </w:tcPr>
          <w:p w14:paraId="7FE7CACF"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7A5C5F15"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44B89A72"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7909DDF4"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0A94D1FB"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A4832E0"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0BFFE0D3" w14:textId="77777777">
        <w:tc>
          <w:tcPr>
            <w:tcW w:w="1500" w:type="dxa"/>
            <w:tcBorders>
              <w:top w:val="single" w:sz="4" w:space="0" w:color="auto"/>
              <w:left w:val="nil"/>
              <w:bottom w:val="nil"/>
              <w:right w:val="nil"/>
            </w:tcBorders>
          </w:tcPr>
          <w:p w14:paraId="048E2B5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5D205AB3"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3D447F89"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07DD83F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581B4782"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29931E5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260C3BC"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color w:val="000000"/>
          <w:sz w:val="30"/>
          <w:szCs w:val="30"/>
        </w:rPr>
      </w:pPr>
      <w:r>
        <w:rPr>
          <w:rFonts w:ascii="Times New Roman" w:hAnsi="Times New Roman"/>
          <w:sz w:val="30"/>
          <w:szCs w:val="30"/>
        </w:rPr>
        <w:lastRenderedPageBreak/>
        <w:t xml:space="preserve">26.24.11. </w:t>
      </w:r>
      <w:r w:rsidR="004A5DEC">
        <w:rPr>
          <w:rFonts w:ascii="Times New Roman" w:hAnsi="Times New Roman"/>
          <w:sz w:val="30"/>
          <w:szCs w:val="30"/>
        </w:rPr>
        <w:t>зачисления в учебное</w:t>
      </w:r>
      <w:r>
        <w:rPr>
          <w:rFonts w:ascii="Times New Roman" w:hAnsi="Times New Roman"/>
          <w:sz w:val="30"/>
          <w:szCs w:val="30"/>
        </w:rPr>
        <w:t xml:space="preserve"> заведение для </w:t>
      </w:r>
      <w:r w:rsidR="004A5DEC">
        <w:rPr>
          <w:rFonts w:ascii="Times New Roman" w:hAnsi="Times New Roman"/>
          <w:sz w:val="30"/>
          <w:szCs w:val="30"/>
        </w:rPr>
        <w:t>получения образования</w:t>
      </w:r>
      <w:r>
        <w:rPr>
          <w:rFonts w:ascii="Times New Roman" w:hAnsi="Times New Roman"/>
          <w:sz w:val="30"/>
          <w:szCs w:val="30"/>
        </w:rPr>
        <w:t xml:space="preserve"> в дневной форме получения образования; </w:t>
      </w:r>
    </w:p>
    <w:p w14:paraId="0541EF46"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26.24.12. если работник работает на замене временно отсутствующего работника, а нашел постоянное место работы;</w:t>
      </w:r>
    </w:p>
    <w:p w14:paraId="4D84FA2A" w14:textId="77777777" w:rsidR="004D3642" w:rsidRDefault="00425095">
      <w:pPr>
        <w:widowControl w:val="0"/>
        <w:numPr>
          <w:ilvl w:val="12"/>
          <w:numId w:val="0"/>
        </w:numPr>
        <w:tabs>
          <w:tab w:val="left" w:pos="0"/>
          <w:tab w:val="left" w:pos="142"/>
        </w:tabs>
        <w:spacing w:after="0" w:line="240" w:lineRule="auto"/>
        <w:ind w:firstLine="709"/>
        <w:rPr>
          <w:rFonts w:ascii="Times New Roman" w:hAnsi="Times New Roman"/>
          <w:sz w:val="30"/>
          <w:szCs w:val="30"/>
        </w:rPr>
      </w:pPr>
      <w:r>
        <w:rPr>
          <w:rFonts w:ascii="Times New Roman" w:hAnsi="Times New Roman"/>
          <w:sz w:val="30"/>
          <w:szCs w:val="30"/>
        </w:rPr>
        <w:t xml:space="preserve">26.24.13. если работник нашел </w:t>
      </w:r>
      <w:r w:rsidR="00ED7C5E">
        <w:rPr>
          <w:rFonts w:ascii="Times New Roman" w:hAnsi="Times New Roman"/>
          <w:sz w:val="30"/>
          <w:szCs w:val="30"/>
        </w:rPr>
        <w:t>работу отрасли</w:t>
      </w:r>
      <w:r>
        <w:rPr>
          <w:rFonts w:ascii="Times New Roman" w:hAnsi="Times New Roman"/>
          <w:sz w:val="30"/>
          <w:szCs w:val="30"/>
        </w:rPr>
        <w:t xml:space="preserve"> по месту жительства или с более благоприятными условиями труда (режим работы, социальные льготы и т.п.);</w:t>
      </w:r>
    </w:p>
    <w:p w14:paraId="017DFDC5" w14:textId="77777777" w:rsidR="004D3642" w:rsidRDefault="00425095">
      <w:pPr>
        <w:pStyle w:val="af"/>
        <w:spacing w:line="240" w:lineRule="auto"/>
        <w:ind w:right="0" w:firstLine="709"/>
        <w:rPr>
          <w:color w:val="000000"/>
          <w:szCs w:val="30"/>
        </w:rPr>
      </w:pPr>
      <w:r>
        <w:rPr>
          <w:color w:val="000000"/>
          <w:szCs w:val="30"/>
        </w:rPr>
        <w:t>26.25. устанавливать работникам, воспитывающим детей в возрасте четырнадцати лет при наличии оснований, предусмотренных статьей 32 Трудового кодекс по их инициативе режим гибкого рабочего времени, неполное рабочее время (неполный рабочий день или неполную рабочую неделю);</w:t>
      </w:r>
    </w:p>
    <w:p w14:paraId="597D203E" w14:textId="77777777" w:rsidR="004D3642" w:rsidRDefault="00425095">
      <w:pPr>
        <w:pStyle w:val="af"/>
        <w:spacing w:line="240" w:lineRule="auto"/>
        <w:ind w:right="0" w:firstLine="709"/>
        <w:rPr>
          <w:color w:val="000000"/>
          <w:szCs w:val="30"/>
        </w:rPr>
      </w:pPr>
      <w:r>
        <w:rPr>
          <w:color w:val="000000"/>
          <w:szCs w:val="30"/>
        </w:rPr>
        <w:t xml:space="preserve">26.26. наниматель ежегодно проводит мониторинг кадрового обеспечения и потенциала организации, в том числе возрастного состава, текучести кадров, фактической педагогической нагрузки, дефицита кадров по предметам </w:t>
      </w:r>
      <w:r w:rsidR="00ED7C5E">
        <w:rPr>
          <w:color w:val="000000"/>
          <w:szCs w:val="30"/>
        </w:rPr>
        <w:t>(специальностям</w:t>
      </w:r>
      <w:r>
        <w:rPr>
          <w:color w:val="000000"/>
          <w:szCs w:val="30"/>
        </w:rPr>
        <w:t>);</w:t>
      </w:r>
    </w:p>
    <w:p w14:paraId="304AD4C6" w14:textId="77777777" w:rsidR="004D3642" w:rsidRDefault="00425095">
      <w:pPr>
        <w:widowControl w:val="0"/>
        <w:tabs>
          <w:tab w:val="left" w:pos="0"/>
          <w:tab w:val="left" w:pos="142"/>
        </w:tabs>
        <w:spacing w:after="0" w:line="240" w:lineRule="auto"/>
        <w:ind w:firstLine="720"/>
        <w:rPr>
          <w:rFonts w:ascii="Times New Roman" w:hAnsi="Times New Roman"/>
          <w:color w:val="000000"/>
          <w:sz w:val="30"/>
          <w:szCs w:val="30"/>
          <w:lang w:val="be-BY"/>
        </w:rPr>
      </w:pPr>
      <w:r>
        <w:rPr>
          <w:rFonts w:ascii="Times New Roman" w:hAnsi="Times New Roman"/>
          <w:color w:val="000000"/>
          <w:sz w:val="30"/>
          <w:szCs w:val="30"/>
        </w:rPr>
        <w:t>26.27. н</w:t>
      </w:r>
      <w:r>
        <w:rPr>
          <w:rFonts w:ascii="Times New Roman" w:hAnsi="Times New Roman"/>
          <w:color w:val="000000"/>
          <w:sz w:val="30"/>
          <w:szCs w:val="30"/>
          <w:lang w:val="be-BY"/>
        </w:rPr>
        <w:t>е допускать привлечение работников к выполнению работы, не обусловленной трудовым договором (контрактом), должностными (рабочими) инструкциями;</w:t>
      </w:r>
    </w:p>
    <w:p w14:paraId="41D18499"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26.28.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статьи 69 Трудового Кодекса Республики Беларусь);</w:t>
      </w:r>
    </w:p>
    <w:p w14:paraId="1DD8C52A" w14:textId="77777777" w:rsidR="004D3642" w:rsidRDefault="00425095">
      <w:pPr>
        <w:widowControl w:val="0"/>
        <w:tabs>
          <w:tab w:val="left" w:pos="0"/>
          <w:tab w:val="left" w:pos="142"/>
        </w:tabs>
        <w:spacing w:after="0" w:line="240" w:lineRule="auto"/>
        <w:ind w:firstLine="720"/>
        <w:rPr>
          <w:rFonts w:ascii="Times New Roman" w:hAnsi="Times New Roman"/>
          <w:sz w:val="28"/>
          <w:szCs w:val="28"/>
        </w:rPr>
      </w:pPr>
      <w:r>
        <w:rPr>
          <w:rFonts w:ascii="Times New Roman" w:hAnsi="Times New Roman"/>
          <w:sz w:val="30"/>
          <w:szCs w:val="30"/>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14:paraId="20109F19"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26.29.Педагогическим работникам, имеющим 20 и более лет стажа работы по специальности, дающего право на получение профессионального страхования на момент вступления в силу Закона Республики Беларусь от 05.01.2008 г. №322-З «О профессиональном пенсионном страховании», наниматель обязан предоставить нагрузку в объеме, дающем право на получение профессионального пенсионного страхования.</w:t>
      </w:r>
    </w:p>
    <w:p w14:paraId="38B43675" w14:textId="77777777" w:rsidR="004D3642" w:rsidRDefault="004D3642">
      <w:pPr>
        <w:widowControl w:val="0"/>
        <w:tabs>
          <w:tab w:val="left" w:pos="0"/>
          <w:tab w:val="left" w:pos="142"/>
        </w:tabs>
        <w:spacing w:after="0" w:line="240" w:lineRule="auto"/>
        <w:ind w:firstLine="720"/>
        <w:rPr>
          <w:rFonts w:ascii="Times New Roman" w:hAnsi="Times New Roman"/>
          <w:sz w:val="30"/>
          <w:szCs w:val="30"/>
        </w:rPr>
      </w:pP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3BFAC1E7" w14:textId="77777777">
        <w:tc>
          <w:tcPr>
            <w:tcW w:w="4827" w:type="dxa"/>
            <w:gridSpan w:val="5"/>
            <w:tcBorders>
              <w:top w:val="nil"/>
              <w:left w:val="nil"/>
              <w:bottom w:val="nil"/>
              <w:right w:val="nil"/>
            </w:tcBorders>
          </w:tcPr>
          <w:p w14:paraId="7499FF1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52DB23D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54C3D87C" w14:textId="77777777">
        <w:tc>
          <w:tcPr>
            <w:tcW w:w="1500" w:type="dxa"/>
            <w:tcBorders>
              <w:top w:val="nil"/>
              <w:left w:val="nil"/>
              <w:bottom w:val="single" w:sz="4" w:space="0" w:color="auto"/>
              <w:right w:val="nil"/>
            </w:tcBorders>
          </w:tcPr>
          <w:p w14:paraId="1DED89BF"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3CCA1B29"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080C545"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71CA595"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010923D8"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6B0B95C"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14C09DE1" w14:textId="77777777">
        <w:tc>
          <w:tcPr>
            <w:tcW w:w="1500" w:type="dxa"/>
            <w:tcBorders>
              <w:top w:val="single" w:sz="4" w:space="0" w:color="auto"/>
              <w:left w:val="nil"/>
              <w:bottom w:val="nil"/>
              <w:right w:val="nil"/>
            </w:tcBorders>
          </w:tcPr>
          <w:p w14:paraId="7854FF1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FCADA5D"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42806DD"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1E9C277A"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67A328F8"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79678E07"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3C75739D"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lastRenderedPageBreak/>
        <w:t>Исключением являются учреждения образования с численностью до 350 человек;</w:t>
      </w:r>
    </w:p>
    <w:p w14:paraId="00E134B1"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 xml:space="preserve">26.30.предоставлять работникам членам Профсоюза, работающим на условиях контрактной формы найма, и имеющим основной трудовой отпуск продолжительностью 24 календарных дня и 30 календарных дней (работники, признанные инвалидами, работники моложе восемнадцати лет) </w:t>
      </w:r>
      <w:r w:rsidR="00ED7C5E">
        <w:rPr>
          <w:rFonts w:ascii="Times New Roman" w:hAnsi="Times New Roman"/>
          <w:sz w:val="30"/>
          <w:szCs w:val="30"/>
        </w:rPr>
        <w:t>дополнительный поощрительный</w:t>
      </w:r>
      <w:r>
        <w:rPr>
          <w:rFonts w:ascii="Times New Roman" w:hAnsi="Times New Roman"/>
          <w:sz w:val="30"/>
          <w:szCs w:val="30"/>
        </w:rPr>
        <w:t xml:space="preserve"> отпуск продолжительностью 5 календарных дней в соответствии с пунктом 3 части первой статьи 261 </w:t>
      </w:r>
      <w:r>
        <w:rPr>
          <w:rFonts w:ascii="Times New Roman" w:hAnsi="Times New Roman"/>
          <w:sz w:val="30"/>
          <w:szCs w:val="30"/>
          <w:vertAlign w:val="superscript"/>
        </w:rPr>
        <w:t xml:space="preserve">2   </w:t>
      </w:r>
      <w:r>
        <w:rPr>
          <w:rFonts w:ascii="Times New Roman" w:hAnsi="Times New Roman"/>
          <w:sz w:val="30"/>
          <w:szCs w:val="30"/>
        </w:rPr>
        <w:t>Трудового кодекса Республики Беларусь;</w:t>
      </w:r>
    </w:p>
    <w:p w14:paraId="5AAF17EE" w14:textId="77777777" w:rsidR="004D3642" w:rsidRDefault="00425095">
      <w:pPr>
        <w:widowControl w:val="0"/>
        <w:tabs>
          <w:tab w:val="left" w:pos="0"/>
          <w:tab w:val="left" w:pos="142"/>
        </w:tabs>
        <w:spacing w:after="0" w:line="240" w:lineRule="auto"/>
        <w:ind w:firstLine="720"/>
        <w:rPr>
          <w:rFonts w:ascii="Times New Roman" w:hAnsi="Times New Roman"/>
          <w:sz w:val="30"/>
          <w:szCs w:val="30"/>
        </w:rPr>
      </w:pPr>
      <w:r>
        <w:rPr>
          <w:rFonts w:ascii="Times New Roman" w:hAnsi="Times New Roman"/>
          <w:sz w:val="30"/>
          <w:szCs w:val="30"/>
        </w:rPr>
        <w:t>26.31.в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(при необходимости письменно)  правовые последствия длительного отсутствия, а также право нанимателя расторгнуть трудовые отношения с работником по пункту 5 статьи 42 Трудового Кодекса Республики Беларусь ( неявки на работу в течение более четырех месяцев подряд вследствие временной нетрудоспособности);</w:t>
      </w:r>
    </w:p>
    <w:p w14:paraId="0A35F70F" w14:textId="77777777" w:rsidR="004D3642" w:rsidRDefault="00425095">
      <w:pPr>
        <w:pStyle w:val="af"/>
        <w:spacing w:line="240" w:lineRule="auto"/>
        <w:ind w:right="0" w:firstLine="709"/>
        <w:rPr>
          <w:szCs w:val="30"/>
          <w:lang w:val="be-BY"/>
        </w:rPr>
      </w:pPr>
      <w:r>
        <w:rPr>
          <w:szCs w:val="30"/>
          <w:lang w:val="be-BY"/>
        </w:rPr>
        <w:t>26.32.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5353A11D" w14:textId="77777777" w:rsidR="004D3642" w:rsidRDefault="004D3642">
      <w:pPr>
        <w:pStyle w:val="af"/>
        <w:spacing w:line="240" w:lineRule="auto"/>
        <w:ind w:right="0" w:firstLine="709"/>
        <w:rPr>
          <w:szCs w:val="30"/>
        </w:rPr>
      </w:pPr>
    </w:p>
    <w:p w14:paraId="4A58A4E2" w14:textId="77777777" w:rsidR="004D3642" w:rsidRDefault="00425095">
      <w:pPr>
        <w:widowControl w:val="0"/>
        <w:spacing w:after="0" w:line="240" w:lineRule="auto"/>
        <w:ind w:firstLine="11"/>
        <w:jc w:val="center"/>
        <w:rPr>
          <w:rFonts w:ascii="Times New Roman" w:hAnsi="Times New Roman"/>
          <w:b/>
          <w:bCs/>
          <w:smallCaps/>
          <w:sz w:val="30"/>
          <w:szCs w:val="30"/>
        </w:rPr>
      </w:pPr>
      <w:r>
        <w:rPr>
          <w:rFonts w:ascii="Times New Roman" w:hAnsi="Times New Roman"/>
          <w:b/>
          <w:bCs/>
          <w:smallCaps/>
          <w:sz w:val="30"/>
          <w:szCs w:val="30"/>
        </w:rPr>
        <w:t>ГЛАВА 4</w:t>
      </w:r>
    </w:p>
    <w:p w14:paraId="45BA59A7" w14:textId="77777777" w:rsidR="004D3642" w:rsidRDefault="00425095">
      <w:pPr>
        <w:widowControl w:val="0"/>
        <w:spacing w:after="0" w:line="240" w:lineRule="auto"/>
        <w:ind w:firstLine="11"/>
        <w:jc w:val="center"/>
        <w:rPr>
          <w:rFonts w:ascii="Times New Roman" w:hAnsi="Times New Roman"/>
          <w:b/>
          <w:bCs/>
          <w:smallCaps/>
          <w:sz w:val="30"/>
          <w:szCs w:val="30"/>
        </w:rPr>
      </w:pPr>
      <w:r>
        <w:rPr>
          <w:rFonts w:ascii="Times New Roman" w:hAnsi="Times New Roman"/>
          <w:b/>
          <w:bCs/>
          <w:smallCaps/>
          <w:sz w:val="30"/>
          <w:szCs w:val="30"/>
        </w:rPr>
        <w:t>Охрана труда</w:t>
      </w:r>
    </w:p>
    <w:p w14:paraId="190E368F" w14:textId="77777777" w:rsidR="004D3642" w:rsidRDefault="004D3642">
      <w:pPr>
        <w:widowControl w:val="0"/>
        <w:spacing w:after="0" w:line="240" w:lineRule="auto"/>
        <w:ind w:firstLine="720"/>
        <w:rPr>
          <w:rFonts w:ascii="Times New Roman" w:hAnsi="Times New Roman"/>
          <w:b/>
          <w:sz w:val="30"/>
          <w:szCs w:val="30"/>
          <w:u w:val="single"/>
        </w:rPr>
      </w:pPr>
    </w:p>
    <w:p w14:paraId="514FCC16"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27. Наниматель обязуется:</w:t>
      </w:r>
    </w:p>
    <w:p w14:paraId="7D555469"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4D9439FA"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w:t>
      </w:r>
    </w:p>
    <w:p w14:paraId="4A811325"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 xml:space="preserve">работающих по вопросам охраны труда; </w:t>
      </w:r>
    </w:p>
    <w:p w14:paraId="54C85EC9"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27.3. выделять финансовые средства, оборудование и материалы для выполнения мероприятий, предусмотренных Договором, Планом </w:t>
      </w:r>
    </w:p>
    <w:tbl>
      <w:tblPr>
        <w:tblStyle w:val="af6"/>
        <w:tblW w:w="9571" w:type="dxa"/>
        <w:tblLook w:val="04A0" w:firstRow="1" w:lastRow="0" w:firstColumn="1" w:lastColumn="0" w:noHBand="0" w:noVBand="1"/>
      </w:tblPr>
      <w:tblGrid>
        <w:gridCol w:w="1500"/>
        <w:gridCol w:w="266"/>
        <w:gridCol w:w="446"/>
        <w:gridCol w:w="2234"/>
        <w:gridCol w:w="381"/>
        <w:gridCol w:w="4744"/>
      </w:tblGrid>
      <w:tr w:rsidR="004D3642" w14:paraId="40BB59B2" w14:textId="77777777">
        <w:tc>
          <w:tcPr>
            <w:tcW w:w="4827" w:type="dxa"/>
            <w:gridSpan w:val="5"/>
            <w:tcBorders>
              <w:top w:val="nil"/>
              <w:left w:val="nil"/>
              <w:bottom w:val="nil"/>
              <w:right w:val="nil"/>
            </w:tcBorders>
          </w:tcPr>
          <w:p w14:paraId="25E937E3"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Наниматель</w:t>
            </w:r>
          </w:p>
          <w:p w14:paraId="7F11C465" w14:textId="77777777" w:rsidR="004D3642" w:rsidRDefault="004D3642">
            <w:pPr>
              <w:spacing w:after="0" w:line="240" w:lineRule="auto"/>
              <w:ind w:right="109"/>
              <w:rPr>
                <w:rFonts w:ascii="Times New Roman" w:hAnsi="Times New Roman"/>
                <w:sz w:val="20"/>
                <w:szCs w:val="20"/>
              </w:rPr>
            </w:pPr>
          </w:p>
        </w:tc>
        <w:tc>
          <w:tcPr>
            <w:tcW w:w="4744" w:type="dxa"/>
            <w:tcBorders>
              <w:top w:val="nil"/>
              <w:left w:val="nil"/>
              <w:bottom w:val="nil"/>
              <w:right w:val="nil"/>
            </w:tcBorders>
          </w:tcPr>
          <w:p w14:paraId="67A85B16"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ED7C5E" w14:paraId="3EDA6B6A" w14:textId="77777777">
        <w:tc>
          <w:tcPr>
            <w:tcW w:w="1500" w:type="dxa"/>
            <w:tcBorders>
              <w:top w:val="nil"/>
              <w:left w:val="nil"/>
              <w:bottom w:val="single" w:sz="4" w:space="0" w:color="auto"/>
              <w:right w:val="nil"/>
            </w:tcBorders>
          </w:tcPr>
          <w:p w14:paraId="6E6CE16B"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210CB51" w14:textId="77777777" w:rsidR="00ED7C5E" w:rsidRDefault="00ED7C5E" w:rsidP="00ED7C5E">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954CF99" w14:textId="77777777" w:rsidR="00ED7C5E" w:rsidRDefault="00ED7C5E" w:rsidP="00ED7C5E">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05ACED03" w14:textId="77777777" w:rsidR="00ED7C5E" w:rsidRDefault="00ED7C5E" w:rsidP="00ED7C5E">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60D4A0E" w14:textId="77777777" w:rsidR="00ED7C5E" w:rsidRDefault="00ED7C5E" w:rsidP="00ED7C5E">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6DEDD3E" w14:textId="77777777" w:rsidR="00ED7C5E" w:rsidRDefault="00ED7C5E" w:rsidP="00ED7C5E">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4D3642" w14:paraId="5D834908" w14:textId="77777777">
        <w:tc>
          <w:tcPr>
            <w:tcW w:w="1500" w:type="dxa"/>
            <w:tcBorders>
              <w:top w:val="single" w:sz="4" w:space="0" w:color="auto"/>
              <w:left w:val="nil"/>
              <w:bottom w:val="nil"/>
              <w:right w:val="nil"/>
            </w:tcBorders>
          </w:tcPr>
          <w:p w14:paraId="5C579DD1"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284E52BD" w14:textId="77777777" w:rsidR="004D3642" w:rsidRDefault="004D364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FC8E125" w14:textId="77777777" w:rsidR="004D3642" w:rsidRDefault="004D364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38722308"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0DB6B48A" w14:textId="77777777" w:rsidR="004D3642" w:rsidRDefault="004D364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3538C250" w14:textId="77777777" w:rsidR="004D3642" w:rsidRDefault="00425095">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095AD2C"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lastRenderedPageBreak/>
        <w:t>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 -профилактического обслуживания работников (Приложение №</w:t>
      </w:r>
      <w:r w:rsidR="00ED7C5E">
        <w:rPr>
          <w:rFonts w:ascii="Times New Roman" w:hAnsi="Times New Roman"/>
          <w:sz w:val="30"/>
          <w:szCs w:val="30"/>
        </w:rPr>
        <w:t>8)</w:t>
      </w:r>
      <w:r>
        <w:rPr>
          <w:rFonts w:ascii="Times New Roman" w:hAnsi="Times New Roman"/>
          <w:sz w:val="30"/>
          <w:szCs w:val="30"/>
        </w:rPr>
        <w:t>;</w:t>
      </w:r>
    </w:p>
    <w:p w14:paraId="59212EB9"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27.4. оформлять уголки по охране труда;</w:t>
      </w:r>
    </w:p>
    <w:p w14:paraId="690A62D2"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27.5. обеспечивать организацию прохождения работниками обязательных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11).</w:t>
      </w:r>
    </w:p>
    <w:p w14:paraId="4E7DF68B"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51680DAF"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w:t>
      </w:r>
      <w:r w:rsidR="00ED7C5E">
        <w:rPr>
          <w:rFonts w:ascii="Times New Roman" w:hAnsi="Times New Roman"/>
          <w:sz w:val="30"/>
          <w:szCs w:val="30"/>
        </w:rPr>
        <w:t>общественного инспектора</w:t>
      </w:r>
      <w:r>
        <w:rPr>
          <w:rFonts w:ascii="Times New Roman" w:hAnsi="Times New Roman"/>
          <w:sz w:val="30"/>
          <w:szCs w:val="30"/>
        </w:rPr>
        <w:t xml:space="preserve"> по   охране труда.</w:t>
      </w:r>
    </w:p>
    <w:p w14:paraId="1FE1CE97"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27.8. нанимателю возлагать соответствующие обязанности по охране труда на уполномоченное должностное лицо, прошедшее требуемое обучение по охране труда;</w:t>
      </w:r>
    </w:p>
    <w:p w14:paraId="34BF2C6E"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27.9. обеспечить приведение к началу учебного года всех помещений и оборудования в соответствие с требованиями санитарных </w:t>
      </w:r>
    </w:p>
    <w:p w14:paraId="25184CEE"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304C1F8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районную организацию Профсоюза с целью обеспечения участия в расследовании данной </w:t>
      </w:r>
      <w:r w:rsidR="00ED7C5E">
        <w:rPr>
          <w:rFonts w:ascii="Times New Roman" w:hAnsi="Times New Roman"/>
          <w:sz w:val="30"/>
          <w:szCs w:val="30"/>
        </w:rPr>
        <w:t>категории несчастных</w:t>
      </w:r>
      <w:r>
        <w:rPr>
          <w:rFonts w:ascii="Times New Roman" w:hAnsi="Times New Roman"/>
          <w:sz w:val="30"/>
          <w:szCs w:val="30"/>
        </w:rPr>
        <w:t xml:space="preserve"> случаев технического инспектора </w:t>
      </w:r>
      <w:r w:rsidR="004A5DEC">
        <w:rPr>
          <w:rFonts w:ascii="Times New Roman" w:hAnsi="Times New Roman"/>
          <w:sz w:val="30"/>
          <w:szCs w:val="30"/>
        </w:rPr>
        <w:t>областной организации</w:t>
      </w:r>
      <w:r>
        <w:rPr>
          <w:rFonts w:ascii="Times New Roman" w:hAnsi="Times New Roman"/>
          <w:sz w:val="30"/>
          <w:szCs w:val="30"/>
        </w:rPr>
        <w:t xml:space="preserve"> Профсоюза;</w:t>
      </w:r>
    </w:p>
    <w:p w14:paraId="73633CEF" w14:textId="77777777" w:rsidR="00DA3812" w:rsidRDefault="00425095" w:rsidP="00DA3812">
      <w:pPr>
        <w:widowControl w:val="0"/>
        <w:spacing w:after="0"/>
        <w:ind w:firstLine="720"/>
        <w:rPr>
          <w:rFonts w:ascii="Times New Roman" w:hAnsi="Times New Roman"/>
          <w:sz w:val="30"/>
          <w:szCs w:val="30"/>
        </w:rPr>
      </w:pPr>
      <w:r>
        <w:rPr>
          <w:rFonts w:ascii="Times New Roman" w:hAnsi="Times New Roman"/>
          <w:sz w:val="30"/>
          <w:szCs w:val="30"/>
        </w:rPr>
        <w:t xml:space="preserve">27.11. работники обязаны соблюдать установленные нормативными, локальными правовыми актами по охране труда и безопасному ведению </w:t>
      </w:r>
      <w:r w:rsidR="00ED7C5E">
        <w:rPr>
          <w:rFonts w:ascii="Times New Roman" w:hAnsi="Times New Roman"/>
          <w:sz w:val="30"/>
          <w:szCs w:val="30"/>
        </w:rPr>
        <w:t>работ, о</w:t>
      </w:r>
      <w:r>
        <w:rPr>
          <w:rFonts w:ascii="Times New Roman" w:hAnsi="Times New Roman"/>
          <w:sz w:val="30"/>
          <w:szCs w:val="30"/>
        </w:rPr>
        <w:t xml:space="preserve"> пользовании средствами индивидуальной защиты, об </w:t>
      </w:r>
      <w:r w:rsidR="00ED7C5E">
        <w:rPr>
          <w:rFonts w:ascii="Times New Roman" w:hAnsi="Times New Roman"/>
          <w:sz w:val="30"/>
          <w:szCs w:val="30"/>
        </w:rPr>
        <w:t>оказании содействия</w:t>
      </w:r>
      <w:r>
        <w:rPr>
          <w:rFonts w:ascii="Times New Roman" w:hAnsi="Times New Roman"/>
          <w:sz w:val="30"/>
          <w:szCs w:val="30"/>
        </w:rPr>
        <w:t xml:space="preserve">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w:t>
      </w:r>
    </w:p>
    <w:tbl>
      <w:tblPr>
        <w:tblStyle w:val="af6"/>
        <w:tblW w:w="9571" w:type="dxa"/>
        <w:tblLook w:val="04A0" w:firstRow="1" w:lastRow="0" w:firstColumn="1" w:lastColumn="0" w:noHBand="0" w:noVBand="1"/>
      </w:tblPr>
      <w:tblGrid>
        <w:gridCol w:w="1500"/>
        <w:gridCol w:w="266"/>
        <w:gridCol w:w="446"/>
        <w:gridCol w:w="2234"/>
        <w:gridCol w:w="381"/>
        <w:gridCol w:w="4744"/>
      </w:tblGrid>
      <w:tr w:rsidR="00DA3812" w14:paraId="55541EBE" w14:textId="77777777" w:rsidTr="00DA3812">
        <w:tc>
          <w:tcPr>
            <w:tcW w:w="4827" w:type="dxa"/>
            <w:gridSpan w:val="5"/>
            <w:tcBorders>
              <w:top w:val="nil"/>
              <w:left w:val="nil"/>
              <w:bottom w:val="nil"/>
              <w:right w:val="nil"/>
            </w:tcBorders>
          </w:tcPr>
          <w:p w14:paraId="41259F6D"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5B61E326"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A3812" w14:paraId="7A1E7DF9" w14:textId="77777777" w:rsidTr="00DA3812">
        <w:tc>
          <w:tcPr>
            <w:tcW w:w="1500" w:type="dxa"/>
            <w:tcBorders>
              <w:top w:val="nil"/>
              <w:left w:val="nil"/>
              <w:bottom w:val="single" w:sz="4" w:space="0" w:color="auto"/>
              <w:right w:val="nil"/>
            </w:tcBorders>
          </w:tcPr>
          <w:p w14:paraId="172C351E"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5FE8E6D" w14:textId="77777777" w:rsidR="00DA3812" w:rsidRDefault="00DA3812" w:rsidP="00DA3812">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61AAACDC"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6BB655C7"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4D0595AC" w14:textId="77777777" w:rsidR="00DA3812" w:rsidRDefault="00DA3812" w:rsidP="00DA3812">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6A4BD45A" w14:textId="77777777" w:rsidR="00DA3812" w:rsidRDefault="00DA3812" w:rsidP="00DA3812">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DA3812" w14:paraId="70DB7C8B" w14:textId="77777777" w:rsidTr="00DA3812">
        <w:tc>
          <w:tcPr>
            <w:tcW w:w="1500" w:type="dxa"/>
            <w:tcBorders>
              <w:top w:val="single" w:sz="4" w:space="0" w:color="auto"/>
              <w:left w:val="nil"/>
              <w:bottom w:val="nil"/>
              <w:right w:val="nil"/>
            </w:tcBorders>
          </w:tcPr>
          <w:p w14:paraId="7ED3AE44"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19D16DCD" w14:textId="77777777" w:rsidR="00DA3812" w:rsidRDefault="00DA3812" w:rsidP="00DA381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26E1822"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4A08ED8"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3E94BAAD" w14:textId="77777777" w:rsidR="00DA3812" w:rsidRDefault="00DA3812" w:rsidP="00DA381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6ACA6041"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F45E618" w14:textId="77777777" w:rsidR="004D3642" w:rsidRDefault="00425095" w:rsidP="00DA3812">
      <w:pPr>
        <w:widowControl w:val="0"/>
        <w:spacing w:after="0"/>
        <w:rPr>
          <w:rFonts w:ascii="Times New Roman" w:hAnsi="Times New Roman"/>
          <w:sz w:val="30"/>
          <w:szCs w:val="30"/>
        </w:rPr>
      </w:pPr>
      <w:r>
        <w:rPr>
          <w:rFonts w:ascii="Times New Roman" w:hAnsi="Times New Roman"/>
          <w:sz w:val="30"/>
          <w:szCs w:val="30"/>
        </w:rPr>
        <w:lastRenderedPageBreak/>
        <w:t xml:space="preserve">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14:paraId="2798FB77"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27.12.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14:paraId="32F3C86B"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w:t>
      </w:r>
    </w:p>
    <w:p w14:paraId="4D5C6F9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по согласию сторон Договора в других случаях, связанных с гибелью, утратой трудоспособности или профессиональным заболеванием работника;</w:t>
      </w:r>
    </w:p>
    <w:p w14:paraId="6E31A89A"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27.13.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Трудового Кодекса, выплачивать выходное пособие в размере не менее одного среднемесячного заработка;</w:t>
      </w:r>
    </w:p>
    <w:p w14:paraId="021E175B"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27.14. применять меры поощрения и материального стимулирования работников за соблюдение требований по охране труда;</w:t>
      </w:r>
    </w:p>
    <w:p w14:paraId="5772B7D4"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27.15. выполнять запланированные мероприятия по экономии тепла, воды, электроэнергии.</w:t>
      </w:r>
    </w:p>
    <w:p w14:paraId="67031B94"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28. Профком обязуется:</w:t>
      </w:r>
    </w:p>
    <w:p w14:paraId="7D45EC4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28.1. осуществлять общественный контроль за соблюдением законодательства об охране труда;</w:t>
      </w:r>
    </w:p>
    <w:p w14:paraId="7E85849A"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28.2. проводить в установленные сроки выборы общественного инспектора по охране труда, проводить обучение профсоюзного актива </w:t>
      </w:r>
    </w:p>
    <w:p w14:paraId="633D060C"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по вопросам охраны труда;</w:t>
      </w:r>
    </w:p>
    <w:p w14:paraId="371DEF2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28.3.  координировать деятельность общественного инспектора по охране труда;</w:t>
      </w:r>
    </w:p>
    <w:p w14:paraId="126D4BA5" w14:textId="77777777" w:rsidR="00DA381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28.4. принимать участие в организации и проведении районного этапа смотра-конкурса на лучшее проведение первичными </w:t>
      </w:r>
    </w:p>
    <w:tbl>
      <w:tblPr>
        <w:tblStyle w:val="af6"/>
        <w:tblW w:w="9571" w:type="dxa"/>
        <w:tblLook w:val="04A0" w:firstRow="1" w:lastRow="0" w:firstColumn="1" w:lastColumn="0" w:noHBand="0" w:noVBand="1"/>
      </w:tblPr>
      <w:tblGrid>
        <w:gridCol w:w="1500"/>
        <w:gridCol w:w="266"/>
        <w:gridCol w:w="446"/>
        <w:gridCol w:w="2234"/>
        <w:gridCol w:w="381"/>
        <w:gridCol w:w="4744"/>
      </w:tblGrid>
      <w:tr w:rsidR="00DA3812" w14:paraId="5A1DEE2C" w14:textId="77777777" w:rsidTr="00DA3812">
        <w:tc>
          <w:tcPr>
            <w:tcW w:w="4827" w:type="dxa"/>
            <w:gridSpan w:val="5"/>
            <w:tcBorders>
              <w:top w:val="nil"/>
              <w:left w:val="nil"/>
              <w:bottom w:val="nil"/>
              <w:right w:val="nil"/>
            </w:tcBorders>
          </w:tcPr>
          <w:p w14:paraId="05FBB88F"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24E40198"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A3812" w14:paraId="455731AE" w14:textId="77777777" w:rsidTr="00DA3812">
        <w:tc>
          <w:tcPr>
            <w:tcW w:w="1500" w:type="dxa"/>
            <w:tcBorders>
              <w:top w:val="nil"/>
              <w:left w:val="nil"/>
              <w:bottom w:val="single" w:sz="4" w:space="0" w:color="auto"/>
              <w:right w:val="nil"/>
            </w:tcBorders>
          </w:tcPr>
          <w:p w14:paraId="4946F28A"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41D368D5" w14:textId="77777777" w:rsidR="00DA3812" w:rsidRDefault="00DA3812" w:rsidP="00DA3812">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66697EE8"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783667B7"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A35C4BA" w14:textId="77777777" w:rsidR="00DA3812" w:rsidRDefault="00DA3812" w:rsidP="00DA3812">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5BC8E71D" w14:textId="77777777" w:rsidR="00DA3812" w:rsidRDefault="00DA3812" w:rsidP="00DA3812">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DA3812" w14:paraId="4E4B1839" w14:textId="77777777" w:rsidTr="00DA3812">
        <w:tc>
          <w:tcPr>
            <w:tcW w:w="1500" w:type="dxa"/>
            <w:tcBorders>
              <w:top w:val="single" w:sz="4" w:space="0" w:color="auto"/>
              <w:left w:val="nil"/>
              <w:bottom w:val="nil"/>
              <w:right w:val="nil"/>
            </w:tcBorders>
          </w:tcPr>
          <w:p w14:paraId="3D19BA80"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1F14959F" w14:textId="77777777" w:rsidR="00DA3812" w:rsidRDefault="00DA3812" w:rsidP="00DA381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3BCB56C"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988E713"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04157AAE" w14:textId="77777777" w:rsidR="00DA3812" w:rsidRDefault="00DA3812" w:rsidP="00DA381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7101038"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31ED216B" w14:textId="77777777" w:rsidR="00DA3812" w:rsidRDefault="00DA3812" w:rsidP="00DA3812">
      <w:pPr>
        <w:widowControl w:val="0"/>
        <w:spacing w:after="0" w:line="240" w:lineRule="auto"/>
        <w:ind w:firstLine="720"/>
        <w:rPr>
          <w:rFonts w:ascii="Times New Roman" w:hAnsi="Times New Roman"/>
          <w:sz w:val="30"/>
          <w:szCs w:val="30"/>
        </w:rPr>
      </w:pPr>
    </w:p>
    <w:p w14:paraId="7127D01F" w14:textId="77777777" w:rsidR="004D3642" w:rsidRDefault="00425095" w:rsidP="00DA3812">
      <w:pPr>
        <w:widowControl w:val="0"/>
        <w:spacing w:after="0" w:line="240" w:lineRule="auto"/>
        <w:rPr>
          <w:rFonts w:ascii="Times New Roman" w:hAnsi="Times New Roman"/>
          <w:sz w:val="30"/>
          <w:szCs w:val="30"/>
        </w:rPr>
      </w:pPr>
      <w:r>
        <w:rPr>
          <w:rFonts w:ascii="Times New Roman" w:hAnsi="Times New Roman"/>
          <w:sz w:val="30"/>
          <w:szCs w:val="30"/>
        </w:rPr>
        <w:t>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1F6835B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28.5. заслушивать вопрос о работе общественного инспектора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7BE087A9"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w:t>
      </w:r>
      <w:r w:rsidR="00ED7C5E">
        <w:rPr>
          <w:rFonts w:ascii="Times New Roman" w:hAnsi="Times New Roman"/>
          <w:sz w:val="30"/>
          <w:szCs w:val="30"/>
        </w:rPr>
        <w:t>областной организации</w:t>
      </w:r>
      <w:r>
        <w:rPr>
          <w:rFonts w:ascii="Times New Roman" w:hAnsi="Times New Roman"/>
          <w:sz w:val="30"/>
          <w:szCs w:val="30"/>
        </w:rPr>
        <w:t xml:space="preserve"> Профсоюза; </w:t>
      </w:r>
    </w:p>
    <w:p w14:paraId="6FC15FB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w:t>
      </w:r>
      <w:r w:rsidR="00ED7C5E">
        <w:rPr>
          <w:rFonts w:ascii="Times New Roman" w:hAnsi="Times New Roman"/>
          <w:sz w:val="30"/>
          <w:szCs w:val="30"/>
        </w:rPr>
        <w:t>Профсоюза, в</w:t>
      </w:r>
      <w:r>
        <w:rPr>
          <w:rFonts w:ascii="Times New Roman" w:hAnsi="Times New Roman"/>
          <w:sz w:val="30"/>
          <w:szCs w:val="30"/>
        </w:rPr>
        <w:t xml:space="preserve"> том числе в суде, в соответствии с Указом Президента Республики Беларусь от 18 марта 2025 г. №108 «О страховании</w:t>
      </w:r>
      <w:r w:rsidR="00ED7C5E">
        <w:rPr>
          <w:rFonts w:ascii="Times New Roman" w:hAnsi="Times New Roman"/>
          <w:sz w:val="30"/>
          <w:szCs w:val="30"/>
        </w:rPr>
        <w:t>», содействовать</w:t>
      </w:r>
      <w:r>
        <w:rPr>
          <w:rFonts w:ascii="Times New Roman" w:hAnsi="Times New Roman"/>
          <w:sz w:val="30"/>
          <w:szCs w:val="30"/>
        </w:rPr>
        <w:t xml:space="preserve">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w:t>
      </w:r>
    </w:p>
    <w:p w14:paraId="6882037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w:t>
      </w:r>
    </w:p>
    <w:p w14:paraId="5ECBBC2D"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также членам их семей;</w:t>
      </w:r>
    </w:p>
    <w:p w14:paraId="48FF034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28.9. предъявлять требования о приостановке работ в случае непосредственной угрозы жизни и здоровью работников; </w:t>
      </w:r>
    </w:p>
    <w:p w14:paraId="7A2DC170"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 № 420;</w:t>
      </w:r>
    </w:p>
    <w:p w14:paraId="4862CF30"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28.11. проводить разъяснительную работу в коллективе по экономии всех видов ресурсов.</w:t>
      </w:r>
    </w:p>
    <w:p w14:paraId="11B334B0"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29. Стороны пришли к соглашению:</w:t>
      </w:r>
    </w:p>
    <w:p w14:paraId="22F90C05"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29.1. осуществлять контроль за соблюдением работниками требований по охране труда совместно с представителем Нанимателя с участием общественного инспектора по охране труда;</w:t>
      </w:r>
    </w:p>
    <w:p w14:paraId="474EEB9D" w14:textId="77777777" w:rsidR="00DA381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29.2. добиваться выделения денежных средств на мероприятия, направленные на создание здоровых и безопасных условий и охраны </w:t>
      </w:r>
    </w:p>
    <w:tbl>
      <w:tblPr>
        <w:tblStyle w:val="af6"/>
        <w:tblW w:w="9571" w:type="dxa"/>
        <w:tblLook w:val="04A0" w:firstRow="1" w:lastRow="0" w:firstColumn="1" w:lastColumn="0" w:noHBand="0" w:noVBand="1"/>
      </w:tblPr>
      <w:tblGrid>
        <w:gridCol w:w="1500"/>
        <w:gridCol w:w="266"/>
        <w:gridCol w:w="446"/>
        <w:gridCol w:w="2234"/>
        <w:gridCol w:w="381"/>
        <w:gridCol w:w="4744"/>
      </w:tblGrid>
      <w:tr w:rsidR="00DA3812" w14:paraId="0A294CB7" w14:textId="77777777" w:rsidTr="00DA3812">
        <w:tc>
          <w:tcPr>
            <w:tcW w:w="4827" w:type="dxa"/>
            <w:gridSpan w:val="5"/>
            <w:tcBorders>
              <w:top w:val="nil"/>
              <w:left w:val="nil"/>
              <w:bottom w:val="nil"/>
              <w:right w:val="nil"/>
            </w:tcBorders>
          </w:tcPr>
          <w:p w14:paraId="39B1D109"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75AD086E"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A3812" w14:paraId="017F1CF9" w14:textId="77777777" w:rsidTr="00DA3812">
        <w:tc>
          <w:tcPr>
            <w:tcW w:w="1500" w:type="dxa"/>
            <w:tcBorders>
              <w:top w:val="nil"/>
              <w:left w:val="nil"/>
              <w:bottom w:val="single" w:sz="4" w:space="0" w:color="auto"/>
              <w:right w:val="nil"/>
            </w:tcBorders>
          </w:tcPr>
          <w:p w14:paraId="6D70B98E"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88B7BD1" w14:textId="77777777" w:rsidR="00DA3812" w:rsidRDefault="00DA3812" w:rsidP="00DA3812">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A19C4E3"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09A308A4"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4E8F3CB1" w14:textId="77777777" w:rsidR="00DA3812" w:rsidRDefault="00DA3812" w:rsidP="00DA3812">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68182638" w14:textId="77777777" w:rsidR="00DA3812" w:rsidRDefault="00DA3812" w:rsidP="00DA3812">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DA3812" w14:paraId="4C64EBC8" w14:textId="77777777" w:rsidTr="00DA3812">
        <w:tc>
          <w:tcPr>
            <w:tcW w:w="1500" w:type="dxa"/>
            <w:tcBorders>
              <w:top w:val="single" w:sz="4" w:space="0" w:color="auto"/>
              <w:left w:val="nil"/>
              <w:bottom w:val="nil"/>
              <w:right w:val="nil"/>
            </w:tcBorders>
          </w:tcPr>
          <w:p w14:paraId="04871BC8"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4E417849" w14:textId="77777777" w:rsidR="00DA3812" w:rsidRDefault="00DA3812" w:rsidP="00DA381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40B0696F"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4AC9AAE7"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35AE491E" w14:textId="77777777" w:rsidR="00DA3812" w:rsidRDefault="00DA3812" w:rsidP="00DA381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7A37DEA2"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56B6261B" w14:textId="77777777" w:rsidR="004D3642" w:rsidRDefault="00425095" w:rsidP="00DA3812">
      <w:pPr>
        <w:widowControl w:val="0"/>
        <w:spacing w:after="0" w:line="240" w:lineRule="auto"/>
        <w:rPr>
          <w:rFonts w:ascii="Times New Roman" w:hAnsi="Times New Roman"/>
          <w:sz w:val="30"/>
          <w:szCs w:val="30"/>
        </w:rPr>
      </w:pPr>
      <w:r>
        <w:rPr>
          <w:rFonts w:ascii="Times New Roman" w:hAnsi="Times New Roman"/>
          <w:sz w:val="30"/>
          <w:szCs w:val="30"/>
        </w:rPr>
        <w:lastRenderedPageBreak/>
        <w:t>труда (Приложение № 8);</w:t>
      </w:r>
    </w:p>
    <w:p w14:paraId="24E0BA7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29.3. постоянно осуществлять контроль за:</w:t>
      </w:r>
    </w:p>
    <w:p w14:paraId="5C5E4D35"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обеспечением </w:t>
      </w:r>
      <w:r w:rsidR="00ED7C5E">
        <w:rPr>
          <w:rFonts w:ascii="Times New Roman" w:hAnsi="Times New Roman"/>
          <w:sz w:val="30"/>
          <w:szCs w:val="30"/>
        </w:rPr>
        <w:t>работников средствами</w:t>
      </w:r>
      <w:r>
        <w:rPr>
          <w:rFonts w:ascii="Times New Roman" w:hAnsi="Times New Roman"/>
          <w:sz w:val="30"/>
          <w:szCs w:val="30"/>
        </w:rPr>
        <w:t xml:space="preserve"> индивидуальной защиты в соответствии с действующими нормами и в установленные сроки (Приложение №</w:t>
      </w:r>
      <w:r w:rsidR="00ED7C5E">
        <w:rPr>
          <w:rFonts w:ascii="Times New Roman" w:hAnsi="Times New Roman"/>
          <w:sz w:val="30"/>
          <w:szCs w:val="30"/>
        </w:rPr>
        <w:t>10)</w:t>
      </w:r>
      <w:r>
        <w:rPr>
          <w:rFonts w:ascii="Times New Roman" w:hAnsi="Times New Roman"/>
          <w:sz w:val="30"/>
          <w:szCs w:val="30"/>
        </w:rPr>
        <w:t>;</w:t>
      </w:r>
    </w:p>
    <w:p w14:paraId="28C4CC43" w14:textId="77777777" w:rsidR="004D3642" w:rsidRDefault="00ED7C5E">
      <w:pPr>
        <w:widowControl w:val="0"/>
        <w:spacing w:after="0" w:line="240" w:lineRule="auto"/>
        <w:ind w:firstLine="720"/>
        <w:rPr>
          <w:rFonts w:ascii="Times New Roman" w:hAnsi="Times New Roman"/>
          <w:sz w:val="30"/>
          <w:szCs w:val="30"/>
        </w:rPr>
      </w:pPr>
      <w:r>
        <w:rPr>
          <w:rFonts w:ascii="Times New Roman" w:hAnsi="Times New Roman"/>
          <w:sz w:val="30"/>
          <w:szCs w:val="30"/>
        </w:rPr>
        <w:t>обеспечением работников</w:t>
      </w:r>
      <w:r w:rsidR="00425095">
        <w:rPr>
          <w:rFonts w:ascii="Times New Roman" w:hAnsi="Times New Roman"/>
          <w:sz w:val="30"/>
          <w:szCs w:val="30"/>
        </w:rPr>
        <w:t xml:space="preserve">, связанных с загрязнениями кожных </w:t>
      </w:r>
      <w:r>
        <w:rPr>
          <w:rFonts w:ascii="Times New Roman" w:hAnsi="Times New Roman"/>
          <w:sz w:val="30"/>
          <w:szCs w:val="30"/>
        </w:rPr>
        <w:t>покровов, смывающими</w:t>
      </w:r>
      <w:r w:rsidR="00425095">
        <w:rPr>
          <w:rFonts w:ascii="Times New Roman" w:hAnsi="Times New Roman"/>
          <w:sz w:val="30"/>
          <w:szCs w:val="30"/>
        </w:rPr>
        <w:t xml:space="preserve"> и обезвреживающими средствами (Приложение № </w:t>
      </w:r>
      <w:r>
        <w:rPr>
          <w:rFonts w:ascii="Times New Roman" w:hAnsi="Times New Roman"/>
          <w:sz w:val="30"/>
          <w:szCs w:val="30"/>
        </w:rPr>
        <w:t>12)</w:t>
      </w:r>
      <w:r w:rsidR="00425095">
        <w:rPr>
          <w:rFonts w:ascii="Times New Roman" w:hAnsi="Times New Roman"/>
          <w:sz w:val="30"/>
          <w:szCs w:val="30"/>
        </w:rPr>
        <w:t>;</w:t>
      </w:r>
    </w:p>
    <w:p w14:paraId="20DCF04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обеспечением пищеблока и </w:t>
      </w:r>
      <w:r w:rsidR="00ED7C5E">
        <w:rPr>
          <w:rFonts w:ascii="Times New Roman" w:hAnsi="Times New Roman"/>
          <w:sz w:val="30"/>
          <w:szCs w:val="30"/>
        </w:rPr>
        <w:t>других помещений</w:t>
      </w:r>
      <w:r>
        <w:rPr>
          <w:rFonts w:ascii="Times New Roman" w:hAnsi="Times New Roman"/>
          <w:sz w:val="30"/>
          <w:szCs w:val="30"/>
        </w:rPr>
        <w:t xml:space="preserve"> аптечками первой помощи (Приложение №13,14);</w:t>
      </w:r>
    </w:p>
    <w:p w14:paraId="56FB51C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29.4.осуществлять контроль, за предоставлением работникам компенсаций по условиям труда на основании проведенной аттестации рабочих мест по условиям труда:</w:t>
      </w:r>
    </w:p>
    <w:p w14:paraId="027DF62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дополнительной отпуск за работу с вредными и </w:t>
      </w:r>
      <w:r w:rsidR="00ED7C5E">
        <w:rPr>
          <w:rFonts w:ascii="Times New Roman" w:hAnsi="Times New Roman"/>
          <w:sz w:val="30"/>
          <w:szCs w:val="30"/>
        </w:rPr>
        <w:t>(или</w:t>
      </w:r>
      <w:r>
        <w:rPr>
          <w:rFonts w:ascii="Times New Roman" w:hAnsi="Times New Roman"/>
          <w:sz w:val="30"/>
          <w:szCs w:val="30"/>
        </w:rPr>
        <w:t xml:space="preserve">) опасными условиями труда </w:t>
      </w:r>
      <w:r w:rsidR="00ED7C5E">
        <w:rPr>
          <w:rFonts w:ascii="Times New Roman" w:hAnsi="Times New Roman"/>
          <w:sz w:val="30"/>
          <w:szCs w:val="30"/>
        </w:rPr>
        <w:t>(Приложение</w:t>
      </w:r>
      <w:r>
        <w:rPr>
          <w:rFonts w:ascii="Times New Roman" w:hAnsi="Times New Roman"/>
          <w:sz w:val="30"/>
          <w:szCs w:val="30"/>
        </w:rPr>
        <w:t xml:space="preserve"> № 18);</w:t>
      </w:r>
    </w:p>
    <w:p w14:paraId="3559C183"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доплаты в повышенном размере за работу с вредными и (или) опасными условиями труда </w:t>
      </w:r>
      <w:r w:rsidR="00ED7C5E">
        <w:rPr>
          <w:rFonts w:ascii="Times New Roman" w:hAnsi="Times New Roman"/>
          <w:sz w:val="30"/>
          <w:szCs w:val="30"/>
        </w:rPr>
        <w:t>(Приложение</w:t>
      </w:r>
      <w:r>
        <w:rPr>
          <w:rFonts w:ascii="Times New Roman" w:hAnsi="Times New Roman"/>
          <w:sz w:val="30"/>
          <w:szCs w:val="30"/>
        </w:rPr>
        <w:t xml:space="preserve"> №17);</w:t>
      </w:r>
    </w:p>
    <w:p w14:paraId="4F619C07" w14:textId="77777777" w:rsidR="004D3642" w:rsidRDefault="00425095">
      <w:pPr>
        <w:widowControl w:val="0"/>
        <w:spacing w:after="0" w:line="240" w:lineRule="auto"/>
        <w:ind w:firstLine="720"/>
        <w:rPr>
          <w:rFonts w:ascii="Times New Roman" w:hAnsi="Times New Roman"/>
          <w:sz w:val="30"/>
          <w:szCs w:val="30"/>
        </w:rPr>
      </w:pPr>
      <w:bookmarkStart w:id="8" w:name="_Hlk100142334"/>
      <w:r>
        <w:rPr>
          <w:rFonts w:ascii="Times New Roman" w:hAnsi="Times New Roman"/>
          <w:sz w:val="30"/>
          <w:szCs w:val="30"/>
        </w:rPr>
        <w:t>29.5. направить совместные усилия на выполнение требований Директивы № 3 Президента Республики Беларусь;</w:t>
      </w:r>
    </w:p>
    <w:p w14:paraId="6EAB966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29.6. проводить совместные семинары по охране труда с участием представителей государственного учреждения образования «Гомельский областной институт развития образования, отдела образования, организаций Профсоюза и Департамента государственной </w:t>
      </w:r>
    </w:p>
    <w:p w14:paraId="47B6C44A"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инспекции труда;</w:t>
      </w:r>
    </w:p>
    <w:p w14:paraId="49952BEA"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 xml:space="preserve">29.7.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w:t>
      </w:r>
    </w:p>
    <w:p w14:paraId="7AC29276"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Виды этих работ, продолжительность и порядок предоставления таких перерывов определяются Правилами внутреннего трудового распорядка;</w:t>
      </w:r>
    </w:p>
    <w:p w14:paraId="1579ACA2"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29.8. в целях профилактики производственного травматизма во взаимодействии с социальными партнерами продолжить работу по организации и проведению мероприятий «Недели нулевого травматизма»;</w:t>
      </w:r>
    </w:p>
    <w:p w14:paraId="77E08EC0" w14:textId="77777777" w:rsidR="004D3642" w:rsidRDefault="00425095">
      <w:pPr>
        <w:pStyle w:val="afb"/>
        <w:ind w:firstLine="708"/>
        <w:jc w:val="both"/>
        <w:rPr>
          <w:sz w:val="30"/>
          <w:szCs w:val="30"/>
        </w:rPr>
      </w:pPr>
      <w:r>
        <w:rPr>
          <w:sz w:val="30"/>
          <w:szCs w:val="30"/>
        </w:rPr>
        <w:t>29.9.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tbl>
      <w:tblPr>
        <w:tblStyle w:val="af6"/>
        <w:tblW w:w="9571" w:type="dxa"/>
        <w:tblLook w:val="04A0" w:firstRow="1" w:lastRow="0" w:firstColumn="1" w:lastColumn="0" w:noHBand="0" w:noVBand="1"/>
      </w:tblPr>
      <w:tblGrid>
        <w:gridCol w:w="1500"/>
        <w:gridCol w:w="266"/>
        <w:gridCol w:w="446"/>
        <w:gridCol w:w="2234"/>
        <w:gridCol w:w="381"/>
        <w:gridCol w:w="4744"/>
      </w:tblGrid>
      <w:tr w:rsidR="00DA3812" w14:paraId="346B4D6B" w14:textId="77777777" w:rsidTr="00DA3812">
        <w:tc>
          <w:tcPr>
            <w:tcW w:w="4827" w:type="dxa"/>
            <w:gridSpan w:val="5"/>
            <w:tcBorders>
              <w:top w:val="nil"/>
              <w:left w:val="nil"/>
              <w:bottom w:val="nil"/>
              <w:right w:val="nil"/>
            </w:tcBorders>
          </w:tcPr>
          <w:p w14:paraId="7CD15C06"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06C45130"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DA3812" w14:paraId="1C589438" w14:textId="77777777" w:rsidTr="00DA3812">
        <w:tc>
          <w:tcPr>
            <w:tcW w:w="1500" w:type="dxa"/>
            <w:tcBorders>
              <w:top w:val="nil"/>
              <w:left w:val="nil"/>
              <w:bottom w:val="single" w:sz="4" w:space="0" w:color="auto"/>
              <w:right w:val="nil"/>
            </w:tcBorders>
          </w:tcPr>
          <w:p w14:paraId="1385D771"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10A6CE2A" w14:textId="77777777" w:rsidR="00DA3812" w:rsidRDefault="00DA3812" w:rsidP="00DA3812">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6A3FD901"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2E74DA99"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3F2F440" w14:textId="77777777" w:rsidR="00DA3812" w:rsidRDefault="00DA3812" w:rsidP="00DA3812">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2A911ED5" w14:textId="77777777" w:rsidR="00DA3812" w:rsidRDefault="00DA3812" w:rsidP="00DA3812">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DA3812" w14:paraId="1A4021C2" w14:textId="77777777" w:rsidTr="00DA3812">
        <w:tc>
          <w:tcPr>
            <w:tcW w:w="1500" w:type="dxa"/>
            <w:tcBorders>
              <w:top w:val="single" w:sz="4" w:space="0" w:color="auto"/>
              <w:left w:val="nil"/>
              <w:bottom w:val="nil"/>
              <w:right w:val="nil"/>
            </w:tcBorders>
          </w:tcPr>
          <w:p w14:paraId="0D3ADCB9"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26325769" w14:textId="77777777" w:rsidR="00DA3812" w:rsidRDefault="00DA3812" w:rsidP="00DA3812">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4502571" w14:textId="77777777" w:rsidR="00DA3812" w:rsidRDefault="00DA3812" w:rsidP="00DA3812">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41B95923"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E9D5B91" w14:textId="77777777" w:rsidR="00DA3812" w:rsidRDefault="00DA3812" w:rsidP="00DA3812">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75CED14B" w14:textId="77777777" w:rsidR="00DA3812" w:rsidRDefault="00DA3812" w:rsidP="00DA3812">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295BDE87" w14:textId="77777777" w:rsidR="004D3642" w:rsidRDefault="00425095">
      <w:pPr>
        <w:widowControl w:val="0"/>
        <w:spacing w:after="0" w:line="240" w:lineRule="auto"/>
        <w:ind w:firstLine="720"/>
        <w:jc w:val="center"/>
        <w:rPr>
          <w:rFonts w:ascii="Times New Roman" w:hAnsi="Times New Roman"/>
          <w:sz w:val="30"/>
          <w:szCs w:val="30"/>
        </w:rPr>
      </w:pPr>
      <w:r>
        <w:rPr>
          <w:rFonts w:ascii="Times New Roman" w:hAnsi="Times New Roman"/>
          <w:sz w:val="30"/>
          <w:szCs w:val="30"/>
        </w:rPr>
        <w:lastRenderedPageBreak/>
        <w:t>ГЛАВА 5</w:t>
      </w:r>
    </w:p>
    <w:bookmarkEnd w:id="8"/>
    <w:p w14:paraId="4474ACB8"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 xml:space="preserve">Социальные гарантии, жилищно-бытовые условия, </w:t>
      </w:r>
    </w:p>
    <w:p w14:paraId="4B12FA37"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охрана здоровья и организация отдыха работников</w:t>
      </w:r>
    </w:p>
    <w:p w14:paraId="3215F4FC" w14:textId="77777777" w:rsidR="004D3642" w:rsidRDefault="004D3642">
      <w:pPr>
        <w:widowControl w:val="0"/>
        <w:spacing w:after="0" w:line="240" w:lineRule="auto"/>
        <w:ind w:firstLine="720"/>
        <w:rPr>
          <w:rFonts w:ascii="Times New Roman" w:hAnsi="Times New Roman"/>
          <w:b/>
          <w:sz w:val="30"/>
          <w:szCs w:val="30"/>
          <w:u w:val="single"/>
        </w:rPr>
      </w:pPr>
    </w:p>
    <w:p w14:paraId="0F643BB2"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30. Наниматель обязуется:</w:t>
      </w:r>
    </w:p>
    <w:p w14:paraId="1352CE78" w14:textId="77777777" w:rsidR="004D3642" w:rsidRDefault="00425095">
      <w:pPr>
        <w:widowControl w:val="0"/>
        <w:spacing w:after="0"/>
        <w:ind w:firstLine="720"/>
        <w:rPr>
          <w:rFonts w:ascii="Times New Roman" w:hAnsi="Times New Roman"/>
          <w:sz w:val="30"/>
          <w:szCs w:val="30"/>
        </w:rPr>
      </w:pPr>
      <w:r>
        <w:rPr>
          <w:rFonts w:ascii="Times New Roman" w:hAnsi="Times New Roman"/>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6AC78AE9" w14:textId="77777777" w:rsidR="004D3642" w:rsidRDefault="00425095">
      <w:pPr>
        <w:widowControl w:val="0"/>
        <w:spacing w:after="0" w:line="240" w:lineRule="auto"/>
        <w:ind w:firstLine="720"/>
        <w:rPr>
          <w:rFonts w:ascii="Times New Roman" w:hAnsi="Times New Roman"/>
          <w:sz w:val="30"/>
          <w:szCs w:val="28"/>
        </w:rPr>
      </w:pPr>
      <w:r>
        <w:rPr>
          <w:rFonts w:ascii="Times New Roman" w:hAnsi="Times New Roman"/>
          <w:sz w:val="30"/>
          <w:szCs w:val="28"/>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04290B2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28"/>
        </w:rPr>
        <w:t xml:space="preserve">30.3. при наличии внебюджетных средств в части сумм превышения доходов над расходами, остающихся в распоряжении бюджетной организации производить отчисление ППО денежных средств для проведения </w:t>
      </w:r>
      <w:r>
        <w:rPr>
          <w:rFonts w:ascii="Times New Roman" w:hAnsi="Times New Roman"/>
          <w:sz w:val="30"/>
          <w:szCs w:val="30"/>
        </w:rPr>
        <w:t>культурно ­массовых, спортивных мероприятий, рождественских и новогодних мероприятий, удешевления</w:t>
      </w:r>
    </w:p>
    <w:p w14:paraId="359C957B" w14:textId="77777777" w:rsidR="004D3642" w:rsidRDefault="00425095">
      <w:pPr>
        <w:widowControl w:val="0"/>
        <w:spacing w:after="0" w:line="240" w:lineRule="auto"/>
        <w:rPr>
          <w:rFonts w:ascii="Times New Roman" w:hAnsi="Times New Roman"/>
          <w:sz w:val="30"/>
          <w:szCs w:val="28"/>
        </w:rPr>
      </w:pPr>
      <w:r>
        <w:rPr>
          <w:rFonts w:ascii="Times New Roman" w:hAnsi="Times New Roman"/>
          <w:sz w:val="30"/>
          <w:szCs w:val="30"/>
        </w:rPr>
        <w:t>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w:t>
      </w:r>
      <w:r>
        <w:rPr>
          <w:rFonts w:ascii="Times New Roman" w:hAnsi="Times New Roman"/>
          <w:sz w:val="30"/>
          <w:szCs w:val="28"/>
        </w:rPr>
        <w:t xml:space="preserve"> в размере не менее 0,15 процента от фонда заработной платы.</w:t>
      </w:r>
    </w:p>
    <w:p w14:paraId="531F54C4"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31. Профком обязуется:</w:t>
      </w:r>
    </w:p>
    <w:p w14:paraId="7403CF2C" w14:textId="77777777" w:rsidR="004D3642" w:rsidRDefault="00425095" w:rsidP="00DA3812">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31.1. способствовать организации оздоровления и санаторно-курортного </w:t>
      </w:r>
      <w:r w:rsidR="00ED7C5E">
        <w:rPr>
          <w:rFonts w:ascii="Times New Roman" w:hAnsi="Times New Roman"/>
          <w:sz w:val="30"/>
          <w:szCs w:val="30"/>
        </w:rPr>
        <w:t>лечения работников</w:t>
      </w:r>
      <w:r>
        <w:rPr>
          <w:rFonts w:ascii="Times New Roman" w:hAnsi="Times New Roman"/>
          <w:sz w:val="30"/>
          <w:szCs w:val="30"/>
        </w:rPr>
        <w:t xml:space="preserve"> –членов Профсоюза и их детей, в том числе на базе организаций УП «</w:t>
      </w:r>
      <w:proofErr w:type="spellStart"/>
      <w:r>
        <w:rPr>
          <w:rFonts w:ascii="Times New Roman" w:hAnsi="Times New Roman"/>
          <w:sz w:val="30"/>
          <w:szCs w:val="30"/>
        </w:rPr>
        <w:t>Белпрофсоюзкурорт</w:t>
      </w:r>
      <w:proofErr w:type="spellEnd"/>
      <w:r>
        <w:rPr>
          <w:rFonts w:ascii="Times New Roman" w:hAnsi="Times New Roman"/>
          <w:sz w:val="30"/>
          <w:szCs w:val="30"/>
        </w:rPr>
        <w:t>» и ТЭУП «</w:t>
      </w:r>
      <w:proofErr w:type="spellStart"/>
      <w:r>
        <w:rPr>
          <w:rFonts w:ascii="Times New Roman" w:hAnsi="Times New Roman"/>
          <w:sz w:val="30"/>
          <w:szCs w:val="30"/>
        </w:rPr>
        <w:t>Беларустурист</w:t>
      </w:r>
      <w:proofErr w:type="spellEnd"/>
      <w:r>
        <w:rPr>
          <w:rFonts w:ascii="Times New Roman" w:hAnsi="Times New Roman"/>
          <w:sz w:val="30"/>
          <w:szCs w:val="30"/>
        </w:rPr>
        <w:t xml:space="preserve">»; </w:t>
      </w:r>
    </w:p>
    <w:p w14:paraId="512FC15F"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31.2. содействовать решению бытовых проблем неработающим пенсионерам, состоящим на учете в ППО, при наличии возможности;</w:t>
      </w:r>
    </w:p>
    <w:p w14:paraId="301A330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31.3. организовать в течение года проведение дней здоровья с выездом за город;</w:t>
      </w:r>
    </w:p>
    <w:p w14:paraId="782555E2"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31.4. организовать работу группы здоровья (посещение бассейна, занятий по оздоровительной гимнастике и других спортивных мероприятий);</w:t>
      </w:r>
    </w:p>
    <w:p w14:paraId="4B5CA8FA" w14:textId="77777777" w:rsidR="002F688C"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31.5. проводить культурно-массовые и оздоровительные </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312CF597" w14:textId="77777777" w:rsidTr="009319EB">
        <w:tc>
          <w:tcPr>
            <w:tcW w:w="4827" w:type="dxa"/>
            <w:gridSpan w:val="5"/>
            <w:tcBorders>
              <w:top w:val="nil"/>
              <w:left w:val="nil"/>
              <w:bottom w:val="nil"/>
              <w:right w:val="nil"/>
            </w:tcBorders>
          </w:tcPr>
          <w:p w14:paraId="3CCB4B9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5E20F391"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17F16684" w14:textId="77777777" w:rsidTr="009319EB">
        <w:tc>
          <w:tcPr>
            <w:tcW w:w="1500" w:type="dxa"/>
            <w:tcBorders>
              <w:top w:val="nil"/>
              <w:left w:val="nil"/>
              <w:bottom w:val="single" w:sz="4" w:space="0" w:color="auto"/>
              <w:right w:val="nil"/>
            </w:tcBorders>
          </w:tcPr>
          <w:p w14:paraId="24D67B9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53514D77"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7115ABBD"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676A65D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7D311B9"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775BCDC1"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1FDD5B2E" w14:textId="77777777" w:rsidTr="009319EB">
        <w:tc>
          <w:tcPr>
            <w:tcW w:w="1500" w:type="dxa"/>
            <w:tcBorders>
              <w:top w:val="single" w:sz="4" w:space="0" w:color="auto"/>
              <w:left w:val="nil"/>
              <w:bottom w:val="nil"/>
              <w:right w:val="nil"/>
            </w:tcBorders>
          </w:tcPr>
          <w:p w14:paraId="22F6A41B"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B026497"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5D9EB51"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24256303"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95422BC"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3BC56C6D"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09FFB56D" w14:textId="77777777" w:rsidR="002F688C" w:rsidRDefault="002F688C" w:rsidP="002F688C">
      <w:pPr>
        <w:widowControl w:val="0"/>
        <w:spacing w:after="0" w:line="240" w:lineRule="auto"/>
        <w:rPr>
          <w:rFonts w:ascii="Times New Roman" w:hAnsi="Times New Roman"/>
          <w:sz w:val="30"/>
          <w:szCs w:val="30"/>
        </w:rPr>
      </w:pPr>
    </w:p>
    <w:p w14:paraId="31DFD58A" w14:textId="77777777" w:rsidR="004D3642" w:rsidRDefault="00425095" w:rsidP="002F688C">
      <w:pPr>
        <w:widowControl w:val="0"/>
        <w:spacing w:after="0" w:line="240" w:lineRule="auto"/>
        <w:rPr>
          <w:rFonts w:ascii="Times New Roman" w:hAnsi="Times New Roman"/>
          <w:sz w:val="30"/>
          <w:szCs w:val="30"/>
        </w:rPr>
      </w:pPr>
      <w:r>
        <w:rPr>
          <w:rFonts w:ascii="Times New Roman" w:hAnsi="Times New Roman"/>
          <w:sz w:val="30"/>
          <w:szCs w:val="30"/>
        </w:rPr>
        <w:lastRenderedPageBreak/>
        <w:t>мероприятия (вечера отдыха, экскурсии, посещение театров, музеев, выставок, чествование юбиляров и т.д.);</w:t>
      </w:r>
    </w:p>
    <w:p w14:paraId="730FD8C9"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31.6.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41FC8610"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 xml:space="preserve">31.7 приобретать детям работников (членам </w:t>
      </w:r>
      <w:r w:rsidR="00ED7C5E">
        <w:rPr>
          <w:rFonts w:ascii="Times New Roman" w:hAnsi="Times New Roman"/>
          <w:sz w:val="30"/>
          <w:szCs w:val="30"/>
        </w:rPr>
        <w:t>Профсоюза) подарки</w:t>
      </w:r>
      <w:r>
        <w:rPr>
          <w:rFonts w:ascii="Times New Roman" w:hAnsi="Times New Roman"/>
          <w:sz w:val="30"/>
          <w:szCs w:val="30"/>
        </w:rPr>
        <w:t xml:space="preserve"> к Новому году в возрасте до 12 лет включительно (по состоянию </w:t>
      </w:r>
      <w:r w:rsidR="00ED7C5E">
        <w:rPr>
          <w:rFonts w:ascii="Times New Roman" w:hAnsi="Times New Roman"/>
          <w:sz w:val="30"/>
          <w:szCs w:val="30"/>
        </w:rPr>
        <w:t>на 31</w:t>
      </w:r>
      <w:r>
        <w:rPr>
          <w:rFonts w:ascii="Times New Roman" w:hAnsi="Times New Roman"/>
          <w:sz w:val="30"/>
          <w:szCs w:val="30"/>
        </w:rPr>
        <w:t xml:space="preserve"> декабря текущего года).</w:t>
      </w:r>
    </w:p>
    <w:p w14:paraId="0FAFF526"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32. Стороны пришли к соглашению:</w:t>
      </w:r>
    </w:p>
    <w:p w14:paraId="6C5C646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32.1. представители Профкома включаются в составы создаваемых в организации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2F84CD10"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32.2.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w:t>
      </w:r>
    </w:p>
    <w:p w14:paraId="14BBAC37"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w:t>
      </w:r>
    </w:p>
    <w:p w14:paraId="7ECA85CE"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жилье, доводятся до сведения работников;</w:t>
      </w:r>
    </w:p>
    <w:p w14:paraId="3A7C2925"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32.3.совместно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48434D47"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32.4.продолжать работу по совершенствованию форм оздоровления работников;</w:t>
      </w:r>
    </w:p>
    <w:p w14:paraId="58F878A7"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32.5. содействовать расширению:</w:t>
      </w:r>
    </w:p>
    <w:p w14:paraId="4F399308"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охвата социальным страхованием новых категорий работников;</w:t>
      </w:r>
    </w:p>
    <w:p w14:paraId="6ECA771D"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практики добровольного страхования дополнительной накопительной пенсии и медицинских </w:t>
      </w:r>
      <w:r w:rsidR="000B6032">
        <w:rPr>
          <w:rFonts w:ascii="Times New Roman" w:hAnsi="Times New Roman"/>
          <w:sz w:val="30"/>
          <w:szCs w:val="30"/>
        </w:rPr>
        <w:t>расходов;</w:t>
      </w:r>
      <w:r>
        <w:rPr>
          <w:rFonts w:ascii="Times New Roman" w:hAnsi="Times New Roman"/>
          <w:sz w:val="30"/>
          <w:szCs w:val="30"/>
        </w:rPr>
        <w:t xml:space="preserve"> </w:t>
      </w:r>
    </w:p>
    <w:p w14:paraId="6848923D"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w:t>
      </w:r>
      <w:r w:rsidR="000B6032">
        <w:rPr>
          <w:rFonts w:ascii="Times New Roman" w:hAnsi="Times New Roman"/>
          <w:sz w:val="30"/>
          <w:szCs w:val="30"/>
        </w:rPr>
        <w:t>») с</w:t>
      </w:r>
      <w:r>
        <w:rPr>
          <w:rFonts w:ascii="Times New Roman" w:hAnsi="Times New Roman"/>
          <w:sz w:val="30"/>
          <w:szCs w:val="30"/>
        </w:rPr>
        <w:t xml:space="preserve"> принятием, при необходимости, дополнительных мер по активизации вовлечения работающих граждан в данную программу; </w:t>
      </w:r>
    </w:p>
    <w:p w14:paraId="431F0DFE" w14:textId="77777777" w:rsidR="004D3642" w:rsidRDefault="00425095">
      <w:pPr>
        <w:widowControl w:val="0"/>
        <w:spacing w:after="0" w:line="240" w:lineRule="auto"/>
        <w:ind w:firstLine="720"/>
        <w:rPr>
          <w:rFonts w:ascii="Times New Roman" w:hAnsi="Times New Roman"/>
          <w:sz w:val="30"/>
          <w:szCs w:val="28"/>
          <w:lang w:eastAsia="ru-RU"/>
        </w:rPr>
      </w:pPr>
      <w:r>
        <w:rPr>
          <w:rFonts w:ascii="Times New Roman" w:hAnsi="Times New Roman"/>
          <w:sz w:val="30"/>
          <w:szCs w:val="30"/>
        </w:rPr>
        <w:t xml:space="preserve">32.6. принимать </w:t>
      </w:r>
      <w:r>
        <w:rPr>
          <w:rFonts w:ascii="Times New Roman" w:hAnsi="Times New Roman"/>
          <w:sz w:val="30"/>
          <w:szCs w:val="28"/>
          <w:lang w:eastAsia="ru-RU"/>
        </w:rPr>
        <w:t>участие в отраслевых республиканских, областных, районных спартакиадах, туристских слетах и других спортивно-массовых мероприятиях, а также обеспечивать участие работников (команд) организации в межотраслевых спартакиадах и туристских слетах, физкультурно-оздоровительных и мероприятиях;</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03E173D3" w14:textId="77777777" w:rsidTr="009319EB">
        <w:tc>
          <w:tcPr>
            <w:tcW w:w="4827" w:type="dxa"/>
            <w:gridSpan w:val="5"/>
            <w:tcBorders>
              <w:top w:val="nil"/>
              <w:left w:val="nil"/>
              <w:bottom w:val="nil"/>
              <w:right w:val="nil"/>
            </w:tcBorders>
          </w:tcPr>
          <w:p w14:paraId="1968AF54"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601AEC20"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66431210" w14:textId="77777777" w:rsidTr="009319EB">
        <w:tc>
          <w:tcPr>
            <w:tcW w:w="1500" w:type="dxa"/>
            <w:tcBorders>
              <w:top w:val="nil"/>
              <w:left w:val="nil"/>
              <w:bottom w:val="single" w:sz="4" w:space="0" w:color="auto"/>
              <w:right w:val="nil"/>
            </w:tcBorders>
          </w:tcPr>
          <w:p w14:paraId="7B252437"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5AEB4585"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0ED6DCC1"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63DF9EFE"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14E37009"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744DC31C"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7ECFFDB7" w14:textId="77777777" w:rsidTr="009319EB">
        <w:tc>
          <w:tcPr>
            <w:tcW w:w="1500" w:type="dxa"/>
            <w:tcBorders>
              <w:top w:val="single" w:sz="4" w:space="0" w:color="auto"/>
              <w:left w:val="nil"/>
              <w:bottom w:val="nil"/>
              <w:right w:val="nil"/>
            </w:tcBorders>
          </w:tcPr>
          <w:p w14:paraId="3618EA9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74EDA46F"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BCA2BE3"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76027D27"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58882B44"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7AF0B155"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0C454ECB"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lastRenderedPageBreak/>
        <w:t xml:space="preserve">32.7.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14:paraId="59EC7838"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На период освобождения от работы для участия в официальных спортивно-массовых (культурно-</w:t>
      </w:r>
      <w:r w:rsidR="000B6032">
        <w:rPr>
          <w:rFonts w:ascii="Times New Roman" w:hAnsi="Times New Roman"/>
          <w:sz w:val="30"/>
          <w:szCs w:val="30"/>
        </w:rPr>
        <w:t>массовых) мероприятиях</w:t>
      </w:r>
      <w:r>
        <w:rPr>
          <w:rFonts w:ascii="Times New Roman" w:hAnsi="Times New Roman"/>
          <w:sz w:val="30"/>
          <w:szCs w:val="30"/>
        </w:rPr>
        <w:t xml:space="preserve">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5FCCD834"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32.8. создавать для работников надлежащие бытовые условия, в том числе для обеспечения горячим питанием, занятий физической </w:t>
      </w:r>
    </w:p>
    <w:p w14:paraId="508F3741"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 xml:space="preserve">культурой и спортом, при наличии возможности проводить мероприятия по удешевлению стоимости питания, организации отдыха, </w:t>
      </w:r>
      <w:proofErr w:type="spellStart"/>
      <w:r>
        <w:rPr>
          <w:rFonts w:ascii="Times New Roman" w:hAnsi="Times New Roman"/>
          <w:sz w:val="30"/>
          <w:szCs w:val="30"/>
        </w:rPr>
        <w:t>физкультурно</w:t>
      </w:r>
      <w:proofErr w:type="spellEnd"/>
      <w:r>
        <w:rPr>
          <w:rFonts w:ascii="Times New Roman" w:hAnsi="Times New Roman"/>
          <w:sz w:val="30"/>
          <w:szCs w:val="30"/>
        </w:rPr>
        <w:t xml:space="preserve"> - оздоровительной и спортивно - массовой работы, санаторно-курортного лечения работников, удешевления стоимости </w:t>
      </w:r>
    </w:p>
    <w:p w14:paraId="214795D4"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путевок в детские оздоровительные лагеря для детей работников организации при наличии финансовой возможности;</w:t>
      </w:r>
    </w:p>
    <w:p w14:paraId="524B97FE"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32.9.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3912CB0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32.10.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2103D0FE"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2A756702"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32.11. вести совместно учет ветеранов труда отрасли и Профсоюза, оказывать им необходимую помощь и социальную поддержку;</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2AC2629D" w14:textId="77777777" w:rsidTr="009319EB">
        <w:tc>
          <w:tcPr>
            <w:tcW w:w="4827" w:type="dxa"/>
            <w:gridSpan w:val="5"/>
            <w:tcBorders>
              <w:top w:val="nil"/>
              <w:left w:val="nil"/>
              <w:bottom w:val="nil"/>
              <w:right w:val="nil"/>
            </w:tcBorders>
          </w:tcPr>
          <w:p w14:paraId="74FD7D2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BB85C86"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168E7088" w14:textId="77777777" w:rsidTr="009319EB">
        <w:tc>
          <w:tcPr>
            <w:tcW w:w="1500" w:type="dxa"/>
            <w:tcBorders>
              <w:top w:val="nil"/>
              <w:left w:val="nil"/>
              <w:bottom w:val="single" w:sz="4" w:space="0" w:color="auto"/>
              <w:right w:val="nil"/>
            </w:tcBorders>
          </w:tcPr>
          <w:p w14:paraId="7E4DE404"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0D317C7F"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E81BE2C"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2697401"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29411EB"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3580501E"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4E702F48" w14:textId="77777777" w:rsidTr="009319EB">
        <w:tc>
          <w:tcPr>
            <w:tcW w:w="1500" w:type="dxa"/>
            <w:tcBorders>
              <w:top w:val="single" w:sz="4" w:space="0" w:color="auto"/>
              <w:left w:val="nil"/>
              <w:bottom w:val="nil"/>
              <w:right w:val="nil"/>
            </w:tcBorders>
          </w:tcPr>
          <w:p w14:paraId="717FDEE1"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519656E6"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0F908475"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36363A3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59655023"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1EC032F9"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40D2B92B" w14:textId="77777777" w:rsidR="004D3642" w:rsidRDefault="00425095">
      <w:pPr>
        <w:spacing w:after="0" w:line="240" w:lineRule="auto"/>
        <w:ind w:firstLine="708"/>
        <w:rPr>
          <w:rFonts w:ascii="Times New Roman" w:hAnsi="Times New Roman"/>
          <w:sz w:val="30"/>
          <w:szCs w:val="30"/>
        </w:rPr>
      </w:pPr>
      <w:r>
        <w:rPr>
          <w:rFonts w:ascii="Times New Roman" w:hAnsi="Times New Roman"/>
          <w:sz w:val="30"/>
          <w:szCs w:val="30"/>
        </w:rPr>
        <w:lastRenderedPageBreak/>
        <w:t>32.12.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rFonts w:ascii="Times New Roman" w:hAnsi="Times New Roman"/>
          <w:sz w:val="30"/>
          <w:szCs w:val="30"/>
          <w:vertAlign w:val="superscript"/>
        </w:rPr>
        <w:t>1</w:t>
      </w:r>
      <w:r>
        <w:rPr>
          <w:rFonts w:ascii="Times New Roman" w:hAnsi="Times New Roman"/>
          <w:sz w:val="30"/>
          <w:szCs w:val="30"/>
        </w:rPr>
        <w:t xml:space="preserve"> ТК.</w:t>
      </w:r>
    </w:p>
    <w:p w14:paraId="6F16828E" w14:textId="77777777" w:rsidR="004D3642" w:rsidRDefault="00425095">
      <w:pPr>
        <w:widowControl w:val="0"/>
        <w:spacing w:after="0" w:line="240" w:lineRule="auto"/>
        <w:ind w:firstLine="708"/>
        <w:rPr>
          <w:rFonts w:ascii="Times New Roman" w:hAnsi="Times New Roman"/>
          <w:sz w:val="30"/>
          <w:szCs w:val="30"/>
          <w:highlight w:val="white"/>
        </w:rPr>
      </w:pPr>
      <w:r>
        <w:rPr>
          <w:rFonts w:ascii="Times New Roman" w:hAnsi="Times New Roman"/>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4D9B7CEB" w14:textId="77777777" w:rsidR="004D3642" w:rsidRDefault="00425095">
      <w:pPr>
        <w:widowControl w:val="0"/>
        <w:spacing w:after="0" w:line="240" w:lineRule="auto"/>
        <w:ind w:firstLine="708"/>
        <w:rPr>
          <w:rFonts w:ascii="Times New Roman" w:hAnsi="Times New Roman"/>
          <w:sz w:val="30"/>
          <w:szCs w:val="30"/>
          <w:highlight w:val="white"/>
        </w:rPr>
      </w:pPr>
      <w:r>
        <w:rPr>
          <w:rFonts w:ascii="Times New Roman" w:hAnsi="Times New Roman"/>
          <w:sz w:val="30"/>
          <w:szCs w:val="30"/>
          <w:highlight w:val="white"/>
        </w:rPr>
        <w:t xml:space="preserve">32.13. работникам, призванным на срочную военную службу и вернувшимся после ее окончания </w:t>
      </w:r>
      <w:r w:rsidR="000B6032">
        <w:rPr>
          <w:rFonts w:ascii="Times New Roman" w:hAnsi="Times New Roman"/>
          <w:sz w:val="30"/>
          <w:szCs w:val="30"/>
          <w:highlight w:val="white"/>
        </w:rPr>
        <w:t>на прежнее место работы,</w:t>
      </w:r>
      <w:r>
        <w:rPr>
          <w:rFonts w:ascii="Times New Roman" w:hAnsi="Times New Roman"/>
          <w:sz w:val="30"/>
          <w:szCs w:val="30"/>
          <w:highlight w:val="white"/>
        </w:rPr>
        <w:t xml:space="preserve"> предоставляется:</w:t>
      </w:r>
    </w:p>
    <w:p w14:paraId="61141C9C"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highlight w:val="white"/>
        </w:rPr>
        <w:t xml:space="preserve">сохранение взаимосвязи с трудовым коллективом молодых </w:t>
      </w:r>
      <w:r>
        <w:rPr>
          <w:rFonts w:ascii="Times New Roman" w:hAnsi="Times New Roman"/>
          <w:sz w:val="30"/>
          <w:szCs w:val="30"/>
        </w:rPr>
        <w:t>работников, проходящих воинскую службу, в том числе с посещением воинских частей;</w:t>
      </w:r>
    </w:p>
    <w:p w14:paraId="5B9A7353"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4F470B25"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заключать контракт в пределах максимального срока действия; </w:t>
      </w:r>
    </w:p>
    <w:p w14:paraId="73837C08"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14:paraId="163A26D6" w14:textId="77777777" w:rsidR="004D3642" w:rsidRDefault="00425095">
      <w:pPr>
        <w:widowControl w:val="0"/>
        <w:spacing w:after="0" w:line="240" w:lineRule="auto"/>
        <w:ind w:firstLine="708"/>
        <w:rPr>
          <w:rFonts w:ascii="Times New Roman" w:hAnsi="Times New Roman"/>
          <w:color w:val="000000" w:themeColor="text1"/>
          <w:sz w:val="30"/>
          <w:szCs w:val="30"/>
        </w:rPr>
      </w:pPr>
      <w:r>
        <w:rPr>
          <w:rFonts w:ascii="Times New Roman" w:hAnsi="Times New Roman"/>
          <w:color w:val="000000" w:themeColor="text1"/>
          <w:sz w:val="30"/>
          <w:szCs w:val="30"/>
        </w:rPr>
        <w:t>оказывать материальную помощь согласно приложению № 3 настоящего Договора;</w:t>
      </w:r>
    </w:p>
    <w:p w14:paraId="4FF090D2"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32.14.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5AF0A127"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32.15. 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14:paraId="5C633F57" w14:textId="77777777" w:rsidR="004D3642" w:rsidRDefault="00425095">
      <w:pPr>
        <w:widowControl w:val="0"/>
        <w:spacing w:after="0" w:line="240" w:lineRule="auto"/>
        <w:ind w:firstLine="720"/>
        <w:rPr>
          <w:rFonts w:ascii="Times New Roman" w:hAnsi="Times New Roman"/>
          <w:color w:val="000000" w:themeColor="text1"/>
          <w:sz w:val="30"/>
          <w:szCs w:val="30"/>
        </w:rPr>
      </w:pPr>
      <w:r>
        <w:rPr>
          <w:rFonts w:ascii="Times New Roman" w:hAnsi="Times New Roman"/>
          <w:color w:val="000000" w:themeColor="text1"/>
          <w:sz w:val="30"/>
          <w:szCs w:val="30"/>
        </w:rPr>
        <w:t xml:space="preserve">Педагогам -наставникам устанавливать стимулирующие выплаты </w:t>
      </w:r>
    </w:p>
    <w:p w14:paraId="6681D534" w14:textId="77777777" w:rsidR="004D3642" w:rsidRDefault="00425095">
      <w:pPr>
        <w:widowControl w:val="0"/>
        <w:spacing w:after="0" w:line="240" w:lineRule="auto"/>
        <w:rPr>
          <w:rFonts w:ascii="Times New Roman" w:hAnsi="Times New Roman"/>
          <w:color w:val="000000" w:themeColor="text1"/>
          <w:sz w:val="30"/>
          <w:szCs w:val="30"/>
        </w:rPr>
      </w:pPr>
      <w:r>
        <w:rPr>
          <w:rFonts w:ascii="Times New Roman" w:hAnsi="Times New Roman"/>
          <w:color w:val="000000" w:themeColor="text1"/>
          <w:sz w:val="30"/>
          <w:szCs w:val="30"/>
        </w:rPr>
        <w:t>в соответствии с приложением № 1 Договора;</w:t>
      </w:r>
    </w:p>
    <w:p w14:paraId="1DDD1B9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32.16. создавать правовые, экономические, организационные условия и гарантии для самореализации молодежи.</w:t>
      </w:r>
    </w:p>
    <w:p w14:paraId="467902D8"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Содействовать организации работы молодежного совета, проведению ими мероприятий;</w:t>
      </w:r>
    </w:p>
    <w:p w14:paraId="2B6EE3C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32.17.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47EDE7CE" w14:textId="77777777" w:rsidTr="009319EB">
        <w:tc>
          <w:tcPr>
            <w:tcW w:w="4827" w:type="dxa"/>
            <w:gridSpan w:val="5"/>
            <w:tcBorders>
              <w:top w:val="nil"/>
              <w:left w:val="nil"/>
              <w:bottom w:val="nil"/>
              <w:right w:val="nil"/>
            </w:tcBorders>
          </w:tcPr>
          <w:p w14:paraId="5824EB76"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1B69E11D"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23708741" w14:textId="77777777" w:rsidTr="009319EB">
        <w:tc>
          <w:tcPr>
            <w:tcW w:w="1500" w:type="dxa"/>
            <w:tcBorders>
              <w:top w:val="nil"/>
              <w:left w:val="nil"/>
              <w:bottom w:val="single" w:sz="4" w:space="0" w:color="auto"/>
              <w:right w:val="nil"/>
            </w:tcBorders>
          </w:tcPr>
          <w:p w14:paraId="0CE2B49D"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7037984A"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1FDA43F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234" w:type="dxa"/>
            <w:tcBorders>
              <w:top w:val="nil"/>
              <w:left w:val="nil"/>
              <w:bottom w:val="single" w:sz="4" w:space="0" w:color="auto"/>
              <w:right w:val="nil"/>
            </w:tcBorders>
          </w:tcPr>
          <w:p w14:paraId="136F63E2"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33578B33"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408402E9"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615CD994" w14:textId="77777777" w:rsidTr="009319EB">
        <w:tc>
          <w:tcPr>
            <w:tcW w:w="1500" w:type="dxa"/>
            <w:tcBorders>
              <w:top w:val="single" w:sz="4" w:space="0" w:color="auto"/>
              <w:left w:val="nil"/>
              <w:bottom w:val="nil"/>
              <w:right w:val="nil"/>
            </w:tcBorders>
          </w:tcPr>
          <w:p w14:paraId="2F017D97"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673BCD70"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C453BBE"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0711E41C"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5468B1DB"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4F7BF46D"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4213F6C1"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lastRenderedPageBreak/>
        <w:t>ГЛАВА 6</w:t>
      </w:r>
    </w:p>
    <w:p w14:paraId="12EE2AD9"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 xml:space="preserve">Правовые гарантии деятельности профсоюза и </w:t>
      </w:r>
    </w:p>
    <w:p w14:paraId="55EE8D6A"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его профсоюзного актива</w:t>
      </w:r>
    </w:p>
    <w:p w14:paraId="3BB3F965" w14:textId="77777777" w:rsidR="004D3642" w:rsidRDefault="004D3642">
      <w:pPr>
        <w:widowControl w:val="0"/>
        <w:spacing w:after="0" w:line="240" w:lineRule="auto"/>
        <w:jc w:val="center"/>
        <w:rPr>
          <w:rFonts w:ascii="Times New Roman" w:hAnsi="Times New Roman"/>
          <w:b/>
          <w:bCs/>
          <w:smallCaps/>
          <w:sz w:val="30"/>
          <w:szCs w:val="30"/>
        </w:rPr>
      </w:pPr>
    </w:p>
    <w:p w14:paraId="02736206"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33. Наниматель обязуется:</w:t>
      </w:r>
    </w:p>
    <w:p w14:paraId="1F843ADA"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2ED2794B"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в письменных и устных обращениях, а также </w:t>
      </w:r>
      <w:r w:rsidR="000B6032">
        <w:rPr>
          <w:rFonts w:ascii="Times New Roman" w:hAnsi="Times New Roman"/>
          <w:sz w:val="30"/>
          <w:szCs w:val="30"/>
        </w:rPr>
        <w:t>по итогам</w:t>
      </w:r>
      <w:r>
        <w:rPr>
          <w:rFonts w:ascii="Times New Roman" w:hAnsi="Times New Roman"/>
          <w:sz w:val="30"/>
          <w:szCs w:val="30"/>
        </w:rPr>
        <w:t xml:space="preserve"> проверок (мониторингов), проведённых представителями Профсоюза. Принимать в установленном порядке необходимые меры.</w:t>
      </w:r>
    </w:p>
    <w:p w14:paraId="5B83F049" w14:textId="77777777" w:rsidR="004D3642" w:rsidRDefault="00425095">
      <w:pPr>
        <w:widowControl w:val="0"/>
        <w:spacing w:after="0" w:line="240" w:lineRule="auto"/>
        <w:ind w:firstLine="709"/>
        <w:rPr>
          <w:rFonts w:ascii="Times New Roman" w:hAnsi="Times New Roman"/>
          <w:b/>
          <w:sz w:val="30"/>
          <w:szCs w:val="30"/>
          <w:u w:val="single"/>
        </w:rPr>
      </w:pPr>
      <w:r>
        <w:rPr>
          <w:rFonts w:ascii="Times New Roman" w:hAnsi="Times New Roman"/>
          <w:b/>
          <w:sz w:val="30"/>
          <w:szCs w:val="30"/>
          <w:u w:val="single"/>
        </w:rPr>
        <w:t>34. Профком обязуется:</w:t>
      </w:r>
    </w:p>
    <w:p w14:paraId="6FA609A4"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34.1. проводить обучение профсоюзного актива, работников по </w:t>
      </w:r>
      <w:proofErr w:type="spellStart"/>
      <w:r>
        <w:rPr>
          <w:rFonts w:ascii="Times New Roman" w:hAnsi="Times New Roman"/>
          <w:sz w:val="30"/>
          <w:szCs w:val="30"/>
        </w:rPr>
        <w:t>по</w:t>
      </w:r>
      <w:proofErr w:type="spellEnd"/>
      <w:r>
        <w:rPr>
          <w:rFonts w:ascii="Times New Roman" w:hAnsi="Times New Roman"/>
          <w:sz w:val="30"/>
          <w:szCs w:val="30"/>
        </w:rPr>
        <w:t xml:space="preserve"> вопросам законодательства Республики Беларусь о труде и об охране труда;</w:t>
      </w:r>
    </w:p>
    <w:p w14:paraId="4FCCD2B6" w14:textId="77777777" w:rsidR="004D3642" w:rsidRDefault="00425095">
      <w:pPr>
        <w:pStyle w:val="af"/>
        <w:spacing w:line="240" w:lineRule="auto"/>
        <w:ind w:right="0" w:firstLine="709"/>
      </w:pPr>
      <w:r>
        <w:rPr>
          <w:szCs w:val="30"/>
        </w:rPr>
        <w:t xml:space="preserve">34.2. оказывать в установленном </w:t>
      </w:r>
      <w:r w:rsidR="000B6032">
        <w:rPr>
          <w:szCs w:val="30"/>
        </w:rPr>
        <w:t>порядке материальную</w:t>
      </w:r>
      <w:r>
        <w:rPr>
          <w:szCs w:val="30"/>
        </w:rPr>
        <w:t xml:space="preserve"> помощь остронуждающимся членам </w:t>
      </w:r>
      <w:r w:rsidR="000B6032">
        <w:rPr>
          <w:szCs w:val="30"/>
        </w:rPr>
        <w:t>Профсоюза из</w:t>
      </w:r>
      <w:r>
        <w:rPr>
          <w:szCs w:val="30"/>
        </w:rPr>
        <w:t xml:space="preserve"> профсоюзного бюджета в   соответствии с утвержденными сметами,</w:t>
      </w:r>
      <w:r>
        <w:t xml:space="preserve"> на </w:t>
      </w:r>
      <w:r w:rsidR="000B6032">
        <w:t>основании заявления</w:t>
      </w:r>
      <w:r>
        <w:t xml:space="preserve"> члена Профсоюза.</w:t>
      </w:r>
    </w:p>
    <w:p w14:paraId="7FBC6CF3"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35. Стороны пришли к соглашению:</w:t>
      </w:r>
      <w:r>
        <w:rPr>
          <w:rFonts w:ascii="Times New Roman" w:hAnsi="Times New Roman"/>
          <w:sz w:val="28"/>
          <w:szCs w:val="28"/>
        </w:rPr>
        <w:t xml:space="preserve"> </w:t>
      </w:r>
    </w:p>
    <w:p w14:paraId="7AACA880" w14:textId="77777777" w:rsidR="004D3642" w:rsidRDefault="00425095">
      <w:pPr>
        <w:widowControl w:val="0"/>
        <w:spacing w:after="0" w:line="240" w:lineRule="auto"/>
        <w:ind w:firstLine="708"/>
        <w:rPr>
          <w:rFonts w:ascii="Times New Roman" w:hAnsi="Times New Roman"/>
          <w:sz w:val="30"/>
          <w:szCs w:val="30"/>
          <w:lang w:eastAsia="ru-RU"/>
        </w:rPr>
      </w:pPr>
      <w:r>
        <w:rPr>
          <w:rFonts w:ascii="Times New Roman" w:hAnsi="Times New Roman"/>
          <w:sz w:val="30"/>
          <w:szCs w:val="30"/>
        </w:rPr>
        <w:t>35.1. </w:t>
      </w:r>
      <w:r>
        <w:rPr>
          <w:rFonts w:ascii="Times New Roman" w:hAnsi="Times New Roman"/>
          <w:sz w:val="30"/>
          <w:szCs w:val="30"/>
          <w:lang w:eastAsia="ru-RU"/>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 по личным заявлениям работников- членов Профсоюза.</w:t>
      </w:r>
    </w:p>
    <w:p w14:paraId="4CC92B03"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 xml:space="preserve">35.2. нанимателю обеспечивать представление </w:t>
      </w:r>
      <w:r w:rsidR="000B6032">
        <w:rPr>
          <w:rFonts w:ascii="Times New Roman" w:hAnsi="Times New Roman"/>
          <w:sz w:val="30"/>
          <w:szCs w:val="30"/>
        </w:rPr>
        <w:t>Профкому для</w:t>
      </w:r>
      <w:r>
        <w:rPr>
          <w:rFonts w:ascii="Times New Roman" w:hAnsi="Times New Roman"/>
          <w:sz w:val="30"/>
          <w:szCs w:val="30"/>
        </w:rPr>
        <w:t xml:space="preserve">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w:t>
      </w:r>
    </w:p>
    <w:p w14:paraId="5C83FD50" w14:textId="77777777" w:rsidR="004D3642" w:rsidRDefault="00425095">
      <w:pPr>
        <w:pStyle w:val="af"/>
        <w:spacing w:line="240" w:lineRule="auto"/>
        <w:ind w:right="0" w:firstLine="709"/>
        <w:rPr>
          <w:color w:val="000000"/>
        </w:rPr>
      </w:pPr>
      <w:bookmarkStart w:id="9" w:name="_Hlk100144337"/>
      <w:r>
        <w:rPr>
          <w:color w:val="000000"/>
          <w:szCs w:val="30"/>
        </w:rPr>
        <w:t>35.3. </w:t>
      </w:r>
      <w:r>
        <w:rPr>
          <w:color w:val="000000"/>
        </w:rPr>
        <w:t xml:space="preserve">предоставлять возможность (время) членам </w:t>
      </w:r>
      <w:r w:rsidR="000B6032">
        <w:rPr>
          <w:color w:val="000000"/>
        </w:rPr>
        <w:t>Профсоюза участвовать</w:t>
      </w:r>
      <w:r>
        <w:rPr>
          <w:color w:val="000000"/>
        </w:rPr>
        <w:t xml:space="preserve"> в работе профсоюзных </w:t>
      </w:r>
      <w:r w:rsidR="000B6032">
        <w:rPr>
          <w:color w:val="000000"/>
        </w:rPr>
        <w:t>органов в</w:t>
      </w:r>
      <w:r>
        <w:rPr>
          <w:color w:val="000000"/>
        </w:rPr>
        <w:t xml:space="preserve"> качестве делегатов на конференциях, пленумах, съездах с сохранением среднего заработка.</w:t>
      </w:r>
    </w:p>
    <w:p w14:paraId="4E99BD21" w14:textId="77777777" w:rsidR="002F688C" w:rsidRDefault="00425095">
      <w:pPr>
        <w:widowControl w:val="0"/>
        <w:autoSpaceDE w:val="0"/>
        <w:autoSpaceDN w:val="0"/>
        <w:adjustRightInd w:val="0"/>
        <w:spacing w:after="0" w:line="240" w:lineRule="auto"/>
        <w:ind w:firstLine="708"/>
        <w:contextualSpacing/>
        <w:rPr>
          <w:rFonts w:ascii="Times New Roman" w:hAnsi="Times New Roman"/>
          <w:sz w:val="30"/>
          <w:szCs w:val="28"/>
          <w:lang w:eastAsia="ru-RU"/>
        </w:rPr>
      </w:pPr>
      <w:r>
        <w:rPr>
          <w:rFonts w:ascii="Times New Roman" w:hAnsi="Times New Roman"/>
          <w:color w:val="000000"/>
          <w:sz w:val="30"/>
        </w:rPr>
        <w:t xml:space="preserve">Предоставлять возможность (время) профсоюзным активистам, не освобождённым от основной работы, участвовать в уставных и иных </w:t>
      </w:r>
      <w:r>
        <w:rPr>
          <w:rFonts w:ascii="Times New Roman" w:hAnsi="Times New Roman"/>
          <w:sz w:val="30"/>
          <w:szCs w:val="28"/>
          <w:lang w:eastAsia="ru-RU"/>
        </w:rPr>
        <w:t xml:space="preserve"> </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0277DB9D" w14:textId="77777777" w:rsidTr="009319EB">
        <w:tc>
          <w:tcPr>
            <w:tcW w:w="4827" w:type="dxa"/>
            <w:gridSpan w:val="5"/>
            <w:tcBorders>
              <w:top w:val="nil"/>
              <w:left w:val="nil"/>
              <w:bottom w:val="nil"/>
              <w:right w:val="nil"/>
            </w:tcBorders>
          </w:tcPr>
          <w:p w14:paraId="7AF9775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4F65764A"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6579AEA3" w14:textId="77777777" w:rsidTr="009319EB">
        <w:tc>
          <w:tcPr>
            <w:tcW w:w="1500" w:type="dxa"/>
            <w:tcBorders>
              <w:top w:val="nil"/>
              <w:left w:val="nil"/>
              <w:bottom w:val="single" w:sz="4" w:space="0" w:color="auto"/>
              <w:right w:val="nil"/>
            </w:tcBorders>
          </w:tcPr>
          <w:p w14:paraId="4B30CAA2"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29DA9653"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41C5C718"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5B73AE7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7FFA229D"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3A0ED121"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28E84F26" w14:textId="77777777" w:rsidTr="009319EB">
        <w:tc>
          <w:tcPr>
            <w:tcW w:w="1500" w:type="dxa"/>
            <w:tcBorders>
              <w:top w:val="single" w:sz="4" w:space="0" w:color="auto"/>
              <w:left w:val="nil"/>
              <w:bottom w:val="nil"/>
              <w:right w:val="nil"/>
            </w:tcBorders>
          </w:tcPr>
          <w:p w14:paraId="082D8048"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549EEE32"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7024DC29"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511F1598"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308C3612"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0E031FD1"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3311D73" w14:textId="2CAFBB65" w:rsidR="004D3642" w:rsidRDefault="00425095" w:rsidP="002F688C">
      <w:pPr>
        <w:widowControl w:val="0"/>
        <w:autoSpaceDE w:val="0"/>
        <w:autoSpaceDN w:val="0"/>
        <w:adjustRightInd w:val="0"/>
        <w:spacing w:after="0" w:line="240" w:lineRule="auto"/>
        <w:contextualSpacing/>
        <w:rPr>
          <w:rFonts w:ascii="Times New Roman" w:hAnsi="Times New Roman"/>
          <w:sz w:val="30"/>
          <w:szCs w:val="28"/>
          <w:lang w:eastAsia="ru-RU"/>
        </w:rPr>
      </w:pPr>
      <w:r>
        <w:rPr>
          <w:rFonts w:ascii="Times New Roman" w:hAnsi="Times New Roman"/>
          <w:sz w:val="30"/>
          <w:szCs w:val="28"/>
          <w:lang w:eastAsia="ru-RU"/>
        </w:rPr>
        <w:lastRenderedPageBreak/>
        <w:t>мероприятий, краткосрочной профсоюзной учебе, мероприятиях, включенных в план</w:t>
      </w:r>
      <w:r w:rsidR="00CE6218">
        <w:rPr>
          <w:rFonts w:ascii="Times New Roman" w:hAnsi="Times New Roman"/>
          <w:sz w:val="30"/>
          <w:szCs w:val="28"/>
          <w:lang w:eastAsia="ru-RU"/>
        </w:rPr>
        <w:t xml:space="preserve"> </w:t>
      </w:r>
      <w:r>
        <w:rPr>
          <w:rFonts w:ascii="Times New Roman" w:hAnsi="Times New Roman"/>
          <w:sz w:val="30"/>
          <w:szCs w:val="28"/>
          <w:lang w:eastAsia="ru-RU"/>
        </w:rPr>
        <w:t xml:space="preserve">совместной работы Профсоюза (его организационных структур) и Министерства образования </w:t>
      </w:r>
      <w:proofErr w:type="gramStart"/>
      <w:r>
        <w:rPr>
          <w:rFonts w:ascii="Times New Roman" w:hAnsi="Times New Roman"/>
          <w:sz w:val="30"/>
          <w:szCs w:val="28"/>
          <w:lang w:eastAsia="ru-RU"/>
        </w:rPr>
        <w:t>( структурных</w:t>
      </w:r>
      <w:proofErr w:type="gramEnd"/>
      <w:r>
        <w:rPr>
          <w:rFonts w:ascii="Times New Roman" w:hAnsi="Times New Roman"/>
          <w:sz w:val="30"/>
          <w:szCs w:val="28"/>
          <w:lang w:eastAsia="ru-RU"/>
        </w:rPr>
        <w:t xml:space="preserve"> подразделений областных, районных, городских) исполнительных комитетов, осуществляющих государственно -властные полномочия в  сфере образования), и для выполнения общественных обязанностей в интересах коллектива работников. </w:t>
      </w:r>
    </w:p>
    <w:p w14:paraId="3E43AAE8"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28"/>
          <w:lang w:eastAsia="ru-RU"/>
        </w:rPr>
      </w:pPr>
      <w:r>
        <w:rPr>
          <w:rFonts w:ascii="Times New Roman" w:hAnsi="Times New Roman"/>
          <w:sz w:val="30"/>
          <w:szCs w:val="28"/>
          <w:lang w:eastAsia="ru-RU"/>
        </w:rPr>
        <w:t xml:space="preserve">В отдельных случаях расходы по направлению членов </w:t>
      </w:r>
      <w:r w:rsidR="000B6032">
        <w:rPr>
          <w:rFonts w:ascii="Times New Roman" w:hAnsi="Times New Roman"/>
          <w:sz w:val="30"/>
          <w:szCs w:val="28"/>
          <w:lang w:eastAsia="ru-RU"/>
        </w:rPr>
        <w:t>Профсоюза для</w:t>
      </w:r>
      <w:r>
        <w:rPr>
          <w:rFonts w:ascii="Times New Roman" w:hAnsi="Times New Roman"/>
          <w:sz w:val="30"/>
          <w:szCs w:val="28"/>
          <w:lang w:eastAsia="ru-RU"/>
        </w:rPr>
        <w:t xml:space="preserve"> участия в вышеуказанных мероприятиях могут осуществляются за счет средств профсоюзного бюджета на основании решений руководящих органов вышестоящих организаций Профсоюза.</w:t>
      </w:r>
    </w:p>
    <w:p w14:paraId="45004FF0" w14:textId="77777777" w:rsidR="004D3642" w:rsidRPr="00532463" w:rsidRDefault="00425095" w:rsidP="00532463">
      <w:pPr>
        <w:widowControl w:val="0"/>
        <w:spacing w:after="0" w:line="240" w:lineRule="auto"/>
        <w:ind w:firstLine="708"/>
        <w:rPr>
          <w:rFonts w:ascii="Times New Roman" w:hAnsi="Times New Roman"/>
          <w:b/>
          <w:sz w:val="30"/>
          <w:szCs w:val="30"/>
          <w:u w:val="single"/>
        </w:rPr>
      </w:pPr>
      <w:r>
        <w:rPr>
          <w:rFonts w:ascii="Times New Roman" w:hAnsi="Times New Roman"/>
          <w:sz w:val="30"/>
          <w:szCs w:val="28"/>
          <w:lang w:eastAsia="ru-RU"/>
        </w:rPr>
        <w:t xml:space="preserve">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представляется прежняя или равноценная </w:t>
      </w:r>
      <w:r w:rsidR="00532463">
        <w:rPr>
          <w:rFonts w:ascii="Times New Roman" w:hAnsi="Times New Roman"/>
          <w:sz w:val="30"/>
          <w:szCs w:val="28"/>
          <w:lang w:eastAsia="ru-RU"/>
        </w:rPr>
        <w:t>работа (</w:t>
      </w:r>
      <w:r>
        <w:rPr>
          <w:rFonts w:ascii="Times New Roman" w:hAnsi="Times New Roman"/>
          <w:sz w:val="30"/>
          <w:szCs w:val="28"/>
          <w:lang w:eastAsia="ru-RU"/>
        </w:rPr>
        <w:t>должность) в организации;</w:t>
      </w:r>
    </w:p>
    <w:p w14:paraId="380772DE"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28"/>
          <w:lang w:eastAsia="ru-RU"/>
        </w:rPr>
      </w:pPr>
      <w:r>
        <w:rPr>
          <w:rFonts w:ascii="Times New Roman" w:hAnsi="Times New Roman"/>
          <w:sz w:val="30"/>
          <w:szCs w:val="28"/>
          <w:lang w:eastAsia="ru-RU"/>
        </w:rPr>
        <w:t>35.4.сохранять средний заработок на весь период коллективных переговоров за работниками, участвующими в них от имени ППО;</w:t>
      </w:r>
    </w:p>
    <w:bookmarkEnd w:id="9"/>
    <w:p w14:paraId="10CE8FD5"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труда;</w:t>
      </w:r>
    </w:p>
    <w:p w14:paraId="5F70A868" w14:textId="77777777" w:rsidR="004D3642" w:rsidRDefault="00425095" w:rsidP="002F688C">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 </w:t>
      </w:r>
      <w:r w:rsidR="002F688C">
        <w:rPr>
          <w:rFonts w:ascii="Times New Roman" w:hAnsi="Times New Roman"/>
          <w:sz w:val="30"/>
          <w:szCs w:val="30"/>
          <w:lang w:eastAsia="ru-RU"/>
        </w:rPr>
        <w:tab/>
      </w:r>
      <w:r>
        <w:rPr>
          <w:rFonts w:ascii="Times New Roman" w:hAnsi="Times New Roman"/>
          <w:sz w:val="30"/>
          <w:szCs w:val="30"/>
          <w:lang w:eastAsia="ru-RU"/>
        </w:rPr>
        <w:t>35.6.наниматель применяет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w:t>
      </w:r>
    </w:p>
    <w:p w14:paraId="7FF9894D" w14:textId="77777777" w:rsidR="004D3642" w:rsidRDefault="00425095">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по организации процессов обучения и воспитания, осуществляемых в реализации норм коллективного договора, в том числе вопросах защиты </w:t>
      </w:r>
    </w:p>
    <w:p w14:paraId="231541EA" w14:textId="77777777" w:rsidR="004D3642" w:rsidRDefault="00425095">
      <w:pPr>
        <w:widowControl w:val="0"/>
        <w:autoSpaceDE w:val="0"/>
        <w:autoSpaceDN w:val="0"/>
        <w:adjustRightInd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их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w:t>
      </w:r>
      <w:r w:rsidR="000B6032">
        <w:rPr>
          <w:rFonts w:ascii="Times New Roman" w:hAnsi="Times New Roman"/>
          <w:sz w:val="30"/>
          <w:szCs w:val="30"/>
          <w:lang w:eastAsia="ru-RU"/>
        </w:rPr>
        <w:t>льно</w:t>
      </w:r>
      <w:r>
        <w:rPr>
          <w:rFonts w:ascii="Times New Roman" w:hAnsi="Times New Roman"/>
          <w:sz w:val="30"/>
          <w:szCs w:val="30"/>
          <w:lang w:eastAsia="ru-RU"/>
        </w:rPr>
        <w:t>-психологического климата в коллективе в размере, определяемом Нанимателем, но не ниже 30 процентов оклада.</w:t>
      </w:r>
    </w:p>
    <w:p w14:paraId="018E7A10"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lang w:eastAsia="ru-RU"/>
        </w:rPr>
      </w:pPr>
      <w:r>
        <w:rPr>
          <w:rFonts w:ascii="Times New Roman" w:hAnsi="Times New Roman"/>
          <w:sz w:val="30"/>
          <w:szCs w:val="30"/>
          <w:lang w:eastAsia="ru-RU"/>
        </w:rPr>
        <w:t>35.7.поощрять из средств профсоюзного бюджета и средств материального стимулирования труда наиболее отличившихся профсоюзных активистов и членов Профсоюза;</w:t>
      </w:r>
    </w:p>
    <w:p w14:paraId="51ED794D" w14:textId="77777777" w:rsidR="004D3642" w:rsidRDefault="00425095">
      <w:pPr>
        <w:pStyle w:val="af"/>
        <w:spacing w:line="240" w:lineRule="auto"/>
        <w:ind w:right="0" w:firstLine="709"/>
      </w:pPr>
      <w:r>
        <w:t>35.8. предоставлять Профкому в безвозмездное пользование помещения, оборудование, средства связи, а также создавать иные необходимые для их деятельности условия в соответствии с законодательством;</w:t>
      </w:r>
    </w:p>
    <w:p w14:paraId="1E534F60" w14:textId="77777777" w:rsidR="002F688C" w:rsidRDefault="00425095">
      <w:pPr>
        <w:pStyle w:val="af5"/>
        <w:spacing w:after="0" w:line="240" w:lineRule="auto"/>
        <w:ind w:firstLine="709"/>
        <w:rPr>
          <w:rFonts w:ascii="Times New Roman" w:hAnsi="Times New Roman"/>
          <w:sz w:val="30"/>
          <w:szCs w:val="30"/>
        </w:rPr>
      </w:pPr>
      <w:r>
        <w:rPr>
          <w:rFonts w:ascii="Times New Roman" w:hAnsi="Times New Roman"/>
          <w:sz w:val="30"/>
          <w:szCs w:val="30"/>
        </w:rPr>
        <w:t xml:space="preserve">35.9. расторгать трудовой договор (контракт) по инициативе </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47264763" w14:textId="77777777" w:rsidTr="009319EB">
        <w:tc>
          <w:tcPr>
            <w:tcW w:w="4827" w:type="dxa"/>
            <w:gridSpan w:val="5"/>
            <w:tcBorders>
              <w:top w:val="nil"/>
              <w:left w:val="nil"/>
              <w:bottom w:val="nil"/>
              <w:right w:val="nil"/>
            </w:tcBorders>
          </w:tcPr>
          <w:p w14:paraId="7D18D0FD"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C16862D"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66FDF800" w14:textId="77777777" w:rsidTr="009319EB">
        <w:tc>
          <w:tcPr>
            <w:tcW w:w="1500" w:type="dxa"/>
            <w:tcBorders>
              <w:top w:val="nil"/>
              <w:left w:val="nil"/>
              <w:bottom w:val="single" w:sz="4" w:space="0" w:color="auto"/>
              <w:right w:val="nil"/>
            </w:tcBorders>
          </w:tcPr>
          <w:p w14:paraId="228D6F0B"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26E9B6D0"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6F171DC8"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64DE61CA"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425A5E05"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1FD5C547"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69CD5FFE" w14:textId="77777777" w:rsidTr="009319EB">
        <w:tc>
          <w:tcPr>
            <w:tcW w:w="1500" w:type="dxa"/>
            <w:tcBorders>
              <w:top w:val="single" w:sz="4" w:space="0" w:color="auto"/>
              <w:left w:val="nil"/>
              <w:bottom w:val="nil"/>
              <w:right w:val="nil"/>
            </w:tcBorders>
          </w:tcPr>
          <w:p w14:paraId="38201595"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41E8B917"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18117788"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71235D84"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74C78B3C"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2635676C"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06E8713D" w14:textId="77777777" w:rsidR="004D3642" w:rsidRDefault="00425095" w:rsidP="002F688C">
      <w:pPr>
        <w:pStyle w:val="af5"/>
        <w:spacing w:after="0" w:line="240" w:lineRule="auto"/>
        <w:rPr>
          <w:rFonts w:ascii="Times New Roman" w:hAnsi="Times New Roman"/>
          <w:sz w:val="30"/>
          <w:szCs w:val="30"/>
        </w:rPr>
      </w:pPr>
      <w:r>
        <w:rPr>
          <w:rFonts w:ascii="Times New Roman" w:hAnsi="Times New Roman"/>
          <w:sz w:val="30"/>
          <w:szCs w:val="30"/>
        </w:rPr>
        <w:lastRenderedPageBreak/>
        <w:t xml:space="preserve">Нанимателя (за исключением случаев, вызванных виновными действиями </w:t>
      </w:r>
      <w:r w:rsidR="000B6032">
        <w:rPr>
          <w:rFonts w:ascii="Times New Roman" w:hAnsi="Times New Roman"/>
          <w:sz w:val="30"/>
          <w:szCs w:val="30"/>
        </w:rPr>
        <w:t>работника) по</w:t>
      </w:r>
      <w:r>
        <w:rPr>
          <w:rFonts w:ascii="Times New Roman" w:hAnsi="Times New Roman"/>
          <w:sz w:val="30"/>
          <w:szCs w:val="30"/>
        </w:rPr>
        <w:t xml:space="preserve">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w:t>
      </w:r>
      <w:r w:rsidR="000B6032">
        <w:rPr>
          <w:rFonts w:ascii="Times New Roman" w:hAnsi="Times New Roman"/>
          <w:sz w:val="30"/>
          <w:szCs w:val="30"/>
        </w:rPr>
        <w:t>4 статьи</w:t>
      </w:r>
      <w:r>
        <w:rPr>
          <w:rFonts w:ascii="Times New Roman" w:hAnsi="Times New Roman"/>
          <w:sz w:val="30"/>
          <w:szCs w:val="30"/>
        </w:rPr>
        <w:t xml:space="preserve"> 42 Трудового кодекса:</w:t>
      </w:r>
    </w:p>
    <w:p w14:paraId="1E4CDC19" w14:textId="77777777" w:rsidR="004D3642" w:rsidRDefault="00425095">
      <w:pPr>
        <w:pStyle w:val="afb"/>
        <w:ind w:firstLine="708"/>
        <w:jc w:val="both"/>
        <w:rPr>
          <w:sz w:val="30"/>
          <w:szCs w:val="30"/>
        </w:rPr>
      </w:pPr>
      <w:r>
        <w:rPr>
          <w:sz w:val="30"/>
          <w:szCs w:val="30"/>
        </w:rPr>
        <w:t xml:space="preserve"> с работниками, избранными в состав Профкома и не освобожденными от основной работы, − с письменного согласия Профкома, а с председателем ППО ‒ только с согласия руководящего органа вышестоящей организации Профсоюза; </w:t>
      </w:r>
    </w:p>
    <w:p w14:paraId="05A461A2" w14:textId="77777777" w:rsidR="004D3642" w:rsidRDefault="00425095">
      <w:pPr>
        <w:pStyle w:val="afb"/>
        <w:ind w:firstLine="708"/>
        <w:jc w:val="both"/>
        <w:rPr>
          <w:sz w:val="30"/>
          <w:szCs w:val="30"/>
        </w:rPr>
      </w:pPr>
      <w:r>
        <w:rPr>
          <w:sz w:val="30"/>
          <w:szCs w:val="30"/>
        </w:rPr>
        <w:t>с работниками, избранными в районный, областной,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14:paraId="0E424052"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w:t>
      </w:r>
      <w:r w:rsidR="000B6032">
        <w:rPr>
          <w:rFonts w:ascii="Times New Roman" w:hAnsi="Times New Roman"/>
          <w:sz w:val="30"/>
          <w:szCs w:val="30"/>
        </w:rPr>
        <w:t>вести переговоры</w:t>
      </w:r>
      <w:r>
        <w:rPr>
          <w:rFonts w:ascii="Times New Roman" w:hAnsi="Times New Roman"/>
          <w:sz w:val="30"/>
          <w:szCs w:val="30"/>
        </w:rPr>
        <w:t xml:space="preserve"> </w:t>
      </w:r>
      <w:r w:rsidR="000B6032">
        <w:rPr>
          <w:rFonts w:ascii="Times New Roman" w:hAnsi="Times New Roman"/>
          <w:sz w:val="30"/>
          <w:szCs w:val="30"/>
        </w:rPr>
        <w:t>по коллективному</w:t>
      </w:r>
      <w:r>
        <w:rPr>
          <w:rFonts w:ascii="Times New Roman" w:hAnsi="Times New Roman"/>
          <w:sz w:val="30"/>
          <w:szCs w:val="30"/>
        </w:rPr>
        <w:t xml:space="preserve"> договору (внесению изменений и дополнений в него), а также общественным инспектором по охране труда и контролю за соблюдением законодательства о труде − с согласия Профкома.</w:t>
      </w:r>
    </w:p>
    <w:p w14:paraId="1EAA53AC" w14:textId="77777777" w:rsidR="004D3642" w:rsidRDefault="00425095">
      <w:pPr>
        <w:pStyle w:val="afb"/>
        <w:ind w:firstLine="708"/>
        <w:jc w:val="both"/>
        <w:rPr>
          <w:sz w:val="30"/>
          <w:szCs w:val="30"/>
        </w:rPr>
      </w:pPr>
      <w:r>
        <w:rPr>
          <w:sz w:val="30"/>
          <w:szCs w:val="30"/>
        </w:rPr>
        <w:t>Расторжение трудового договора (контракта) по инициативе Нанимателя по пунктам 1,4,5,6, абзацам второму, пятому, девятому   пункта 7, пункта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w:t>
      </w:r>
    </w:p>
    <w:p w14:paraId="0758A4B6" w14:textId="77777777" w:rsidR="004D3642" w:rsidRDefault="00425095">
      <w:pPr>
        <w:pStyle w:val="afb"/>
        <w:ind w:firstLine="708"/>
        <w:jc w:val="both"/>
        <w:rPr>
          <w:sz w:val="30"/>
          <w:szCs w:val="30"/>
        </w:rPr>
      </w:pPr>
      <w:r>
        <w:rPr>
          <w:sz w:val="30"/>
          <w:szCs w:val="30"/>
        </w:rPr>
        <w:t xml:space="preserve">Расторжение трудового договора в случае, предусмотренном абзацем шестым пункта 7 статьи 42 Трудового кодекса, с представителями </w:t>
      </w:r>
      <w:r w:rsidR="000B6032">
        <w:rPr>
          <w:sz w:val="30"/>
          <w:szCs w:val="30"/>
        </w:rPr>
        <w:t>Профсоюза,</w:t>
      </w:r>
      <w:r>
        <w:rPr>
          <w:sz w:val="30"/>
          <w:szCs w:val="30"/>
        </w:rPr>
        <w:t xml:space="preserve"> указанными в части первой настоящего подпункта производится с одновременным уведомлением (в день увольнения) организации Профсоюза.</w:t>
      </w:r>
    </w:p>
    <w:p w14:paraId="6EB38892" w14:textId="77777777" w:rsidR="004D3642" w:rsidRDefault="00425095">
      <w:pPr>
        <w:pStyle w:val="af5"/>
        <w:spacing w:after="0" w:line="240" w:lineRule="auto"/>
        <w:ind w:firstLine="708"/>
        <w:rPr>
          <w:rFonts w:ascii="Times New Roman" w:hAnsi="Times New Roman"/>
          <w:sz w:val="30"/>
          <w:szCs w:val="30"/>
        </w:rPr>
      </w:pPr>
      <w:r>
        <w:rPr>
          <w:rFonts w:ascii="Times New Roman" w:hAnsi="Times New Roman"/>
          <w:sz w:val="30"/>
        </w:rPr>
        <w:t>35.10. </w:t>
      </w:r>
      <w:r>
        <w:rPr>
          <w:rFonts w:ascii="Times New Roman" w:hAnsi="Times New Roman"/>
          <w:sz w:val="30"/>
          <w:szCs w:val="30"/>
        </w:rPr>
        <w:t xml:space="preserve">привлечение к дисциплинарной ответственности лиц, </w:t>
      </w:r>
      <w:r w:rsidR="000B6032">
        <w:rPr>
          <w:rFonts w:ascii="Times New Roman" w:hAnsi="Times New Roman"/>
          <w:sz w:val="30"/>
          <w:szCs w:val="30"/>
        </w:rPr>
        <w:t>указанных в</w:t>
      </w:r>
      <w:r>
        <w:rPr>
          <w:rFonts w:ascii="Times New Roman" w:hAnsi="Times New Roman"/>
          <w:sz w:val="30"/>
          <w:szCs w:val="30"/>
        </w:rPr>
        <w:t xml:space="preserve"> подпункте 35.9 настоящего пункта, допускается только с предварительного согласия </w:t>
      </w:r>
      <w:r>
        <w:rPr>
          <w:rFonts w:ascii="Times New Roman" w:hAnsi="Times New Roman"/>
          <w:sz w:val="30"/>
          <w:szCs w:val="28"/>
          <w:lang w:eastAsia="ru-RU"/>
        </w:rPr>
        <w:t xml:space="preserve">руководящего органа организации </w:t>
      </w:r>
      <w:r w:rsidR="000B6032">
        <w:rPr>
          <w:rFonts w:ascii="Times New Roman" w:hAnsi="Times New Roman"/>
          <w:sz w:val="30"/>
          <w:szCs w:val="28"/>
          <w:lang w:eastAsia="ru-RU"/>
        </w:rPr>
        <w:t>Профсоюза;</w:t>
      </w:r>
    </w:p>
    <w:p w14:paraId="788B3A8D" w14:textId="77777777" w:rsidR="002F688C"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35.11.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w:t>
      </w:r>
    </w:p>
    <w:tbl>
      <w:tblPr>
        <w:tblStyle w:val="af6"/>
        <w:tblW w:w="9571" w:type="dxa"/>
        <w:tblLook w:val="04A0" w:firstRow="1" w:lastRow="0" w:firstColumn="1" w:lastColumn="0" w:noHBand="0" w:noVBand="1"/>
      </w:tblPr>
      <w:tblGrid>
        <w:gridCol w:w="1500"/>
        <w:gridCol w:w="266"/>
        <w:gridCol w:w="446"/>
        <w:gridCol w:w="2234"/>
        <w:gridCol w:w="381"/>
        <w:gridCol w:w="4744"/>
      </w:tblGrid>
      <w:tr w:rsidR="002F688C" w14:paraId="3013FBD5" w14:textId="77777777" w:rsidTr="009319EB">
        <w:tc>
          <w:tcPr>
            <w:tcW w:w="4827" w:type="dxa"/>
            <w:gridSpan w:val="5"/>
            <w:tcBorders>
              <w:top w:val="nil"/>
              <w:left w:val="nil"/>
              <w:bottom w:val="nil"/>
              <w:right w:val="nil"/>
            </w:tcBorders>
          </w:tcPr>
          <w:p w14:paraId="10523A9F"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3D9FA1EE"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0C02BC57" w14:textId="77777777" w:rsidTr="009319EB">
        <w:tc>
          <w:tcPr>
            <w:tcW w:w="1500" w:type="dxa"/>
            <w:tcBorders>
              <w:top w:val="nil"/>
              <w:left w:val="nil"/>
              <w:bottom w:val="single" w:sz="4" w:space="0" w:color="auto"/>
              <w:right w:val="nil"/>
            </w:tcBorders>
          </w:tcPr>
          <w:p w14:paraId="09B0E217"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61DE3950"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25498B4E"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171EFA1"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5B02A11E"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EEBED7E"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29713633" w14:textId="77777777" w:rsidTr="009319EB">
        <w:tc>
          <w:tcPr>
            <w:tcW w:w="1500" w:type="dxa"/>
            <w:tcBorders>
              <w:top w:val="single" w:sz="4" w:space="0" w:color="auto"/>
              <w:left w:val="nil"/>
              <w:bottom w:val="nil"/>
              <w:right w:val="nil"/>
            </w:tcBorders>
          </w:tcPr>
          <w:p w14:paraId="6000069B"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7C0A6091"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352788F9"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48BE7A52"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4E6768AA"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70272988"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77391CAA" w14:textId="77777777" w:rsidR="004D3642" w:rsidRDefault="00425095" w:rsidP="002F688C">
      <w:pPr>
        <w:widowControl w:val="0"/>
        <w:spacing w:after="0" w:line="240" w:lineRule="auto"/>
        <w:rPr>
          <w:rFonts w:ascii="Times New Roman" w:hAnsi="Times New Roman"/>
          <w:sz w:val="30"/>
          <w:szCs w:val="30"/>
        </w:rPr>
      </w:pPr>
      <w:r>
        <w:rPr>
          <w:rFonts w:ascii="Times New Roman" w:hAnsi="Times New Roman"/>
          <w:sz w:val="30"/>
          <w:szCs w:val="30"/>
        </w:rPr>
        <w:lastRenderedPageBreak/>
        <w:t xml:space="preserve">порядке и по основаниям, предусмотренным Трудовым кодексом;   </w:t>
      </w:r>
    </w:p>
    <w:p w14:paraId="650D934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35.12.расторжение срочного трудового договора (контракта) по истечению его срока с председателем первичной профсоюзной организации, не освобожденным от основной работы, не допускается при условии отсутствия дисциплинарных взысканий в период его полномочий;</w:t>
      </w:r>
    </w:p>
    <w:p w14:paraId="54D8E064"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35.13.с председателем первичной профсоюзной организации контракт заключается на </w:t>
      </w:r>
      <w:r w:rsidR="000B6032">
        <w:rPr>
          <w:rFonts w:ascii="Times New Roman" w:hAnsi="Times New Roman"/>
          <w:sz w:val="30"/>
          <w:szCs w:val="30"/>
        </w:rPr>
        <w:t>максимальный срок</w:t>
      </w:r>
      <w:r>
        <w:rPr>
          <w:rFonts w:ascii="Times New Roman" w:hAnsi="Times New Roman"/>
          <w:sz w:val="30"/>
          <w:szCs w:val="30"/>
        </w:rPr>
        <w:t xml:space="preserve"> его действия;</w:t>
      </w:r>
    </w:p>
    <w:p w14:paraId="1F2539FE"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35.14. общественную работу в интересах коллектива работников не освобожденные председатель и члены Профкома проводят в свободное от работы время.</w:t>
      </w:r>
    </w:p>
    <w:p w14:paraId="722E7AB2" w14:textId="77777777" w:rsidR="004D3642" w:rsidRDefault="00425095">
      <w:pPr>
        <w:widowControl w:val="0"/>
        <w:spacing w:after="0" w:line="240" w:lineRule="auto"/>
        <w:jc w:val="center"/>
        <w:rPr>
          <w:rFonts w:ascii="Times New Roman" w:hAnsi="Times New Roman"/>
          <w:sz w:val="30"/>
          <w:szCs w:val="30"/>
        </w:rPr>
      </w:pPr>
      <w:r>
        <w:rPr>
          <w:rFonts w:ascii="Times New Roman" w:hAnsi="Times New Roman"/>
          <w:sz w:val="30"/>
          <w:szCs w:val="30"/>
        </w:rPr>
        <w:t>ГЛАВА 7</w:t>
      </w:r>
    </w:p>
    <w:p w14:paraId="7C25EC0E"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 xml:space="preserve">Защита интересов работников </w:t>
      </w:r>
    </w:p>
    <w:p w14:paraId="55DDDCC8"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при проведении приватизации</w:t>
      </w:r>
    </w:p>
    <w:p w14:paraId="3B6BBCB3" w14:textId="77777777" w:rsidR="004D3642" w:rsidRDefault="004D3642">
      <w:pPr>
        <w:widowControl w:val="0"/>
        <w:spacing w:after="0" w:line="240" w:lineRule="auto"/>
        <w:ind w:firstLine="720"/>
        <w:rPr>
          <w:rFonts w:ascii="Times New Roman" w:hAnsi="Times New Roman"/>
          <w:b/>
          <w:sz w:val="30"/>
          <w:szCs w:val="30"/>
          <w:u w:val="single"/>
        </w:rPr>
      </w:pPr>
    </w:p>
    <w:p w14:paraId="2F32E2EA"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36. Профком обязуется:</w:t>
      </w:r>
    </w:p>
    <w:p w14:paraId="4E37F43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36.1. участвовать в обсуждении вопросов приватизации организации, ее целесообразности, отстаивать при этом интересы </w:t>
      </w:r>
    </w:p>
    <w:p w14:paraId="53A0A737"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коллектива работников – членов Профсоюза;</w:t>
      </w:r>
    </w:p>
    <w:p w14:paraId="553BBC8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6FBC4ED2"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36.3. осуществлять общественный контроль за проведением приватизации, не допускать принятия необоснованных решений и </w:t>
      </w:r>
    </w:p>
    <w:p w14:paraId="2628CEF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принудительной приватизации;</w:t>
      </w:r>
    </w:p>
    <w:p w14:paraId="0697C8C0"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37. Стороны пришли к соглашению:</w:t>
      </w:r>
    </w:p>
    <w:p w14:paraId="07FD0F0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1235FF2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37.2. изменение подчиненности, отчуждения имущества, закреплённого за организацией, допускается с уведомлением Профкома.</w:t>
      </w:r>
    </w:p>
    <w:p w14:paraId="3C8AF1FB" w14:textId="77777777" w:rsidR="004D3642" w:rsidRDefault="004D3642">
      <w:pPr>
        <w:widowControl w:val="0"/>
        <w:spacing w:after="0" w:line="240" w:lineRule="auto"/>
        <w:jc w:val="center"/>
        <w:rPr>
          <w:rFonts w:ascii="Times New Roman" w:hAnsi="Times New Roman"/>
          <w:bCs/>
          <w:smallCaps/>
          <w:sz w:val="16"/>
          <w:szCs w:val="16"/>
        </w:rPr>
      </w:pPr>
    </w:p>
    <w:p w14:paraId="39721076" w14:textId="77777777" w:rsidR="004D3642" w:rsidRDefault="00425095">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ГЛАВА 8</w:t>
      </w:r>
    </w:p>
    <w:p w14:paraId="67EE5662" w14:textId="77777777" w:rsidR="004D3642" w:rsidRDefault="00425095" w:rsidP="000B6032">
      <w:pPr>
        <w:widowControl w:val="0"/>
        <w:spacing w:after="0" w:line="240" w:lineRule="auto"/>
        <w:jc w:val="center"/>
        <w:rPr>
          <w:rFonts w:ascii="Times New Roman" w:hAnsi="Times New Roman"/>
          <w:b/>
          <w:bCs/>
          <w:smallCaps/>
          <w:sz w:val="30"/>
          <w:szCs w:val="30"/>
        </w:rPr>
      </w:pPr>
      <w:r>
        <w:rPr>
          <w:rFonts w:ascii="Times New Roman" w:hAnsi="Times New Roman"/>
          <w:b/>
          <w:bCs/>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3D74CD6F" w14:textId="77777777" w:rsidR="002F688C" w:rsidRDefault="002F688C" w:rsidP="000B6032">
      <w:pPr>
        <w:widowControl w:val="0"/>
        <w:spacing w:after="0" w:line="240" w:lineRule="auto"/>
        <w:jc w:val="center"/>
        <w:rPr>
          <w:rFonts w:ascii="Times New Roman" w:hAnsi="Times New Roman"/>
          <w:b/>
          <w:bCs/>
          <w:smallCaps/>
          <w:sz w:val="30"/>
          <w:szCs w:val="30"/>
        </w:rPr>
      </w:pPr>
    </w:p>
    <w:p w14:paraId="44FA0160" w14:textId="77777777" w:rsidR="004D3642" w:rsidRDefault="00425095">
      <w:pPr>
        <w:widowControl w:val="0"/>
        <w:numPr>
          <w:ilvl w:val="0"/>
          <w:numId w:val="1"/>
        </w:numPr>
        <w:spacing w:after="0" w:line="240" w:lineRule="auto"/>
        <w:rPr>
          <w:rFonts w:ascii="Times New Roman" w:hAnsi="Times New Roman"/>
          <w:b/>
          <w:bCs/>
          <w:sz w:val="30"/>
          <w:szCs w:val="30"/>
          <w:u w:val="single"/>
        </w:rPr>
      </w:pPr>
      <w:r>
        <w:rPr>
          <w:rFonts w:ascii="Times New Roman" w:hAnsi="Times New Roman"/>
          <w:b/>
          <w:bCs/>
          <w:sz w:val="30"/>
          <w:szCs w:val="30"/>
          <w:u w:val="single"/>
        </w:rPr>
        <w:t>Наниматель обязуется:</w:t>
      </w:r>
    </w:p>
    <w:p w14:paraId="4613A8D9" w14:textId="77777777" w:rsidR="002F688C" w:rsidRDefault="00425095">
      <w:pPr>
        <w:widowControl w:val="0"/>
        <w:numPr>
          <w:ilvl w:val="1"/>
          <w:numId w:val="1"/>
        </w:numPr>
        <w:spacing w:after="0" w:line="240" w:lineRule="auto"/>
        <w:ind w:firstLine="720"/>
        <w:rPr>
          <w:rFonts w:ascii="Times New Roman" w:hAnsi="Times New Roman"/>
          <w:sz w:val="30"/>
          <w:szCs w:val="30"/>
        </w:rPr>
      </w:pPr>
      <w:r>
        <w:rPr>
          <w:rFonts w:ascii="Times New Roman" w:hAnsi="Times New Roman"/>
          <w:sz w:val="30"/>
          <w:szCs w:val="30"/>
        </w:rPr>
        <w:t xml:space="preserve">рассматривать предложения Профкома по устранению </w:t>
      </w:r>
    </w:p>
    <w:tbl>
      <w:tblPr>
        <w:tblStyle w:val="af6"/>
        <w:tblW w:w="9463" w:type="dxa"/>
        <w:tblInd w:w="108" w:type="dxa"/>
        <w:tblLook w:val="04A0" w:firstRow="1" w:lastRow="0" w:firstColumn="1" w:lastColumn="0" w:noHBand="0" w:noVBand="1"/>
      </w:tblPr>
      <w:tblGrid>
        <w:gridCol w:w="1392"/>
        <w:gridCol w:w="266"/>
        <w:gridCol w:w="446"/>
        <w:gridCol w:w="2234"/>
        <w:gridCol w:w="381"/>
        <w:gridCol w:w="4744"/>
      </w:tblGrid>
      <w:tr w:rsidR="002F688C" w14:paraId="64B27D35" w14:textId="77777777" w:rsidTr="009319EB">
        <w:tc>
          <w:tcPr>
            <w:tcW w:w="4719" w:type="dxa"/>
            <w:gridSpan w:val="5"/>
            <w:tcBorders>
              <w:top w:val="nil"/>
              <w:left w:val="nil"/>
              <w:bottom w:val="nil"/>
              <w:right w:val="nil"/>
            </w:tcBorders>
          </w:tcPr>
          <w:p w14:paraId="7B417906"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19CCE679"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04D1F410" w14:textId="77777777" w:rsidTr="009319EB">
        <w:tc>
          <w:tcPr>
            <w:tcW w:w="1392" w:type="dxa"/>
            <w:tcBorders>
              <w:top w:val="nil"/>
              <w:left w:val="nil"/>
              <w:bottom w:val="single" w:sz="4" w:space="0" w:color="auto"/>
              <w:right w:val="nil"/>
            </w:tcBorders>
          </w:tcPr>
          <w:p w14:paraId="2E7A3E82"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22BCDC6B"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4260AA85"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117A8C42"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25636E95"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72962337"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4267A96A" w14:textId="77777777" w:rsidTr="009319EB">
        <w:tc>
          <w:tcPr>
            <w:tcW w:w="1392" w:type="dxa"/>
            <w:tcBorders>
              <w:top w:val="single" w:sz="4" w:space="0" w:color="auto"/>
              <w:left w:val="nil"/>
              <w:bottom w:val="nil"/>
              <w:right w:val="nil"/>
            </w:tcBorders>
          </w:tcPr>
          <w:p w14:paraId="058CBFB1"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03A28D6C"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0E180A7B"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4B56C489"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инициалы, фамилия</w:t>
            </w:r>
          </w:p>
        </w:tc>
        <w:tc>
          <w:tcPr>
            <w:tcW w:w="381" w:type="dxa"/>
            <w:tcBorders>
              <w:top w:val="single" w:sz="4" w:space="0" w:color="auto"/>
              <w:left w:val="nil"/>
              <w:bottom w:val="nil"/>
              <w:right w:val="nil"/>
            </w:tcBorders>
          </w:tcPr>
          <w:p w14:paraId="5ABE89EB"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5ABDE784"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DDB2805" w14:textId="77777777" w:rsidR="004D3642" w:rsidRDefault="00425095" w:rsidP="002F688C">
      <w:pPr>
        <w:widowControl w:val="0"/>
        <w:tabs>
          <w:tab w:val="left" w:pos="312"/>
        </w:tabs>
        <w:spacing w:after="0" w:line="240" w:lineRule="auto"/>
        <w:rPr>
          <w:rFonts w:ascii="Times New Roman" w:hAnsi="Times New Roman"/>
          <w:sz w:val="30"/>
          <w:szCs w:val="30"/>
        </w:rPr>
      </w:pPr>
      <w:r>
        <w:rPr>
          <w:rFonts w:ascii="Times New Roman" w:hAnsi="Times New Roman"/>
          <w:sz w:val="30"/>
          <w:szCs w:val="30"/>
        </w:rPr>
        <w:lastRenderedPageBreak/>
        <w:t>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Договора либо уклоняющимся от участия в переговорах;</w:t>
      </w:r>
    </w:p>
    <w:p w14:paraId="7B9AF97E" w14:textId="77777777" w:rsidR="004D3642" w:rsidRDefault="00425095">
      <w:pPr>
        <w:widowControl w:val="0"/>
        <w:numPr>
          <w:ilvl w:val="1"/>
          <w:numId w:val="1"/>
        </w:numPr>
        <w:spacing w:after="0" w:line="240" w:lineRule="auto"/>
        <w:ind w:firstLine="720"/>
        <w:rPr>
          <w:rFonts w:ascii="Times New Roman" w:hAnsi="Times New Roman"/>
          <w:sz w:val="30"/>
          <w:szCs w:val="30"/>
          <w:u w:val="single"/>
        </w:rPr>
      </w:pPr>
      <w:r>
        <w:rPr>
          <w:rFonts w:ascii="Times New Roman" w:hAnsi="Times New Roman"/>
          <w:sz w:val="30"/>
          <w:szCs w:val="30"/>
        </w:rPr>
        <w:t>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03624107" w14:textId="77777777" w:rsidR="004D3642" w:rsidRDefault="00425095">
      <w:pPr>
        <w:widowControl w:val="0"/>
        <w:tabs>
          <w:tab w:val="left" w:pos="312"/>
        </w:tabs>
        <w:spacing w:after="0" w:line="240" w:lineRule="auto"/>
        <w:ind w:left="720"/>
        <w:rPr>
          <w:rFonts w:ascii="Times New Roman" w:hAnsi="Times New Roman"/>
          <w:sz w:val="30"/>
          <w:szCs w:val="30"/>
          <w:u w:val="single"/>
        </w:rPr>
      </w:pPr>
      <w:r>
        <w:rPr>
          <w:rFonts w:ascii="Times New Roman" w:hAnsi="Times New Roman"/>
          <w:sz w:val="30"/>
          <w:szCs w:val="30"/>
        </w:rPr>
        <w:t xml:space="preserve">38.3. ознакомить с настоящим Договором всех </w:t>
      </w:r>
      <w:r w:rsidR="000B6032">
        <w:rPr>
          <w:rFonts w:ascii="Times New Roman" w:hAnsi="Times New Roman"/>
          <w:sz w:val="30"/>
          <w:szCs w:val="30"/>
        </w:rPr>
        <w:t>работников, в том</w:t>
      </w:r>
    </w:p>
    <w:p w14:paraId="6B654C88" w14:textId="77777777" w:rsidR="004D3642" w:rsidRDefault="00425095">
      <w:pPr>
        <w:widowControl w:val="0"/>
        <w:tabs>
          <w:tab w:val="left" w:pos="312"/>
        </w:tabs>
        <w:spacing w:after="0" w:line="240" w:lineRule="auto"/>
        <w:rPr>
          <w:rFonts w:ascii="Times New Roman" w:hAnsi="Times New Roman"/>
          <w:sz w:val="30"/>
          <w:szCs w:val="30"/>
          <w:u w:val="single"/>
        </w:rPr>
      </w:pPr>
      <w:r>
        <w:rPr>
          <w:rFonts w:ascii="Times New Roman" w:hAnsi="Times New Roman"/>
          <w:sz w:val="30"/>
          <w:szCs w:val="30"/>
        </w:rPr>
        <w:t>числе впервые принятых.</w:t>
      </w:r>
    </w:p>
    <w:p w14:paraId="2835F6F1" w14:textId="77777777" w:rsidR="004D3642" w:rsidRDefault="00425095">
      <w:pPr>
        <w:widowControl w:val="0"/>
        <w:spacing w:after="0" w:line="240" w:lineRule="auto"/>
        <w:ind w:firstLine="720"/>
        <w:rPr>
          <w:rFonts w:ascii="Times New Roman" w:hAnsi="Times New Roman"/>
          <w:b/>
          <w:sz w:val="30"/>
          <w:szCs w:val="30"/>
          <w:u w:val="single"/>
        </w:rPr>
      </w:pPr>
      <w:r>
        <w:rPr>
          <w:rFonts w:ascii="Times New Roman" w:hAnsi="Times New Roman"/>
          <w:b/>
          <w:sz w:val="30"/>
          <w:szCs w:val="30"/>
          <w:u w:val="single"/>
        </w:rPr>
        <w:t>39. Стороны пришли к соглашению:</w:t>
      </w:r>
    </w:p>
    <w:p w14:paraId="394F470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39.1. каждая из Сторон несет ответственность за своевременное и полное выполнение настоящего Договора в пределах своих полномочий и обязательств.</w:t>
      </w:r>
    </w:p>
    <w:p w14:paraId="3163C7D5"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Контроль за ходом выполнения настоящего Договора и разрешение разногласий, возникающих при его исполнении, осуществляется Сторонами, Комиссией.</w:t>
      </w:r>
    </w:p>
    <w:p w14:paraId="5BF6016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При осуществлении контроля Сторон обязаны предоставлять друг </w:t>
      </w:r>
      <w:r w:rsidR="00532463">
        <w:rPr>
          <w:rFonts w:ascii="Times New Roman" w:hAnsi="Times New Roman"/>
          <w:sz w:val="30"/>
          <w:szCs w:val="30"/>
        </w:rPr>
        <w:t>другу всю</w:t>
      </w:r>
      <w:r>
        <w:rPr>
          <w:rFonts w:ascii="Times New Roman" w:hAnsi="Times New Roman"/>
          <w:sz w:val="30"/>
          <w:szCs w:val="30"/>
        </w:rPr>
        <w:t xml:space="preserve"> необходимую для этого имеющуюся у них информацию;</w:t>
      </w:r>
    </w:p>
    <w:p w14:paraId="079FDFA0"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39.2.обеспечивать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1B52BA7E"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Предоставлять другой Стороне полную, достоверную и своевременную информацию о принимаемых решениях и </w:t>
      </w:r>
      <w:r w:rsidR="004A5DEC">
        <w:rPr>
          <w:rFonts w:ascii="Times New Roman" w:hAnsi="Times New Roman"/>
          <w:sz w:val="30"/>
          <w:szCs w:val="30"/>
        </w:rPr>
        <w:t>локальных правовых</w:t>
      </w:r>
      <w:r>
        <w:rPr>
          <w:rFonts w:ascii="Times New Roman" w:hAnsi="Times New Roman"/>
          <w:sz w:val="30"/>
          <w:szCs w:val="30"/>
        </w:rPr>
        <w:t xml:space="preserve"> актах, затрагивающих трудовые, социально-экономические права и профессиональные интересы работников.</w:t>
      </w:r>
    </w:p>
    <w:p w14:paraId="4FC9448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Рассматривать представления Сторон о недостатках в выполнении </w:t>
      </w:r>
      <w:r w:rsidR="000B6032">
        <w:rPr>
          <w:rFonts w:ascii="Times New Roman" w:hAnsi="Times New Roman"/>
          <w:sz w:val="30"/>
          <w:szCs w:val="30"/>
        </w:rPr>
        <w:t>Договора в</w:t>
      </w:r>
      <w:r>
        <w:rPr>
          <w:rFonts w:ascii="Times New Roman" w:hAnsi="Times New Roman"/>
          <w:sz w:val="30"/>
          <w:szCs w:val="30"/>
        </w:rPr>
        <w:t xml:space="preserve"> двухнедельный срок и даются мотивированные ответы в письменной форме о принятых мерах;</w:t>
      </w:r>
    </w:p>
    <w:p w14:paraId="7757815A"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39.3. </w:t>
      </w:r>
      <w:r w:rsidR="000B6032">
        <w:rPr>
          <w:rFonts w:ascii="Times New Roman" w:hAnsi="Times New Roman"/>
          <w:sz w:val="30"/>
          <w:szCs w:val="30"/>
        </w:rPr>
        <w:t>лица, виновные</w:t>
      </w:r>
      <w:r>
        <w:rPr>
          <w:rFonts w:ascii="Times New Roman" w:hAnsi="Times New Roman"/>
          <w:sz w:val="30"/>
          <w:szCs w:val="30"/>
        </w:rPr>
        <w:t xml:space="preserve"> в невыполнении обязательств, предусмотренных Договором, либо уклоняющимся от участия в переговорах:</w:t>
      </w:r>
    </w:p>
    <w:p w14:paraId="730A595F"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лишаются надбавок к окладам, премий, других выплат;</w:t>
      </w:r>
    </w:p>
    <w:p w14:paraId="6F137F21"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привлекаются к дисциплинарной ответственности в соответствии с законодательством о труде.</w:t>
      </w:r>
    </w:p>
    <w:p w14:paraId="5A010B4C"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751B5B9E" w14:textId="77777777" w:rsidR="002F688C"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 xml:space="preserve">39.4.проект Договора, изменений и дополнений к нему </w:t>
      </w:r>
    </w:p>
    <w:tbl>
      <w:tblPr>
        <w:tblStyle w:val="af6"/>
        <w:tblW w:w="9463" w:type="dxa"/>
        <w:tblInd w:w="108" w:type="dxa"/>
        <w:tblLook w:val="04A0" w:firstRow="1" w:lastRow="0" w:firstColumn="1" w:lastColumn="0" w:noHBand="0" w:noVBand="1"/>
      </w:tblPr>
      <w:tblGrid>
        <w:gridCol w:w="1392"/>
        <w:gridCol w:w="266"/>
        <w:gridCol w:w="446"/>
        <w:gridCol w:w="2234"/>
        <w:gridCol w:w="381"/>
        <w:gridCol w:w="4744"/>
      </w:tblGrid>
      <w:tr w:rsidR="002F688C" w14:paraId="79C055EF" w14:textId="77777777" w:rsidTr="009319EB">
        <w:tc>
          <w:tcPr>
            <w:tcW w:w="4719" w:type="dxa"/>
            <w:gridSpan w:val="5"/>
            <w:tcBorders>
              <w:top w:val="nil"/>
              <w:left w:val="nil"/>
              <w:bottom w:val="nil"/>
              <w:right w:val="nil"/>
            </w:tcBorders>
          </w:tcPr>
          <w:p w14:paraId="3596A3A7"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Наниматель</w:t>
            </w:r>
          </w:p>
        </w:tc>
        <w:tc>
          <w:tcPr>
            <w:tcW w:w="4744" w:type="dxa"/>
            <w:tcBorders>
              <w:top w:val="nil"/>
              <w:left w:val="nil"/>
              <w:bottom w:val="nil"/>
              <w:right w:val="nil"/>
            </w:tcBorders>
          </w:tcPr>
          <w:p w14:paraId="6F10FCD4"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Председатель ППО</w:t>
            </w:r>
          </w:p>
        </w:tc>
      </w:tr>
      <w:tr w:rsidR="002F688C" w14:paraId="7B327BDE" w14:textId="77777777" w:rsidTr="009319EB">
        <w:tc>
          <w:tcPr>
            <w:tcW w:w="1392" w:type="dxa"/>
            <w:tcBorders>
              <w:top w:val="nil"/>
              <w:left w:val="nil"/>
              <w:bottom w:val="single" w:sz="4" w:space="0" w:color="auto"/>
              <w:right w:val="nil"/>
            </w:tcBorders>
          </w:tcPr>
          <w:p w14:paraId="62ADBB04"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 xml:space="preserve">           </w:t>
            </w:r>
          </w:p>
        </w:tc>
        <w:tc>
          <w:tcPr>
            <w:tcW w:w="266" w:type="dxa"/>
            <w:tcBorders>
              <w:top w:val="nil"/>
              <w:left w:val="nil"/>
              <w:bottom w:val="single" w:sz="4" w:space="0" w:color="auto"/>
              <w:right w:val="nil"/>
            </w:tcBorders>
          </w:tcPr>
          <w:p w14:paraId="3DEC78C5" w14:textId="77777777" w:rsidR="002F688C" w:rsidRDefault="002F688C" w:rsidP="009319EB">
            <w:pPr>
              <w:spacing w:after="0" w:line="240" w:lineRule="auto"/>
              <w:ind w:right="109"/>
              <w:rPr>
                <w:rFonts w:ascii="Times New Roman" w:hAnsi="Times New Roman"/>
                <w:sz w:val="20"/>
                <w:szCs w:val="20"/>
              </w:rPr>
            </w:pPr>
          </w:p>
        </w:tc>
        <w:tc>
          <w:tcPr>
            <w:tcW w:w="446" w:type="dxa"/>
            <w:tcBorders>
              <w:top w:val="nil"/>
              <w:left w:val="nil"/>
              <w:bottom w:val="nil"/>
              <w:right w:val="nil"/>
            </w:tcBorders>
          </w:tcPr>
          <w:p w14:paraId="33E2021F"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nil"/>
              <w:left w:val="nil"/>
              <w:bottom w:val="single" w:sz="4" w:space="0" w:color="auto"/>
              <w:right w:val="nil"/>
            </w:tcBorders>
          </w:tcPr>
          <w:p w14:paraId="00782FF7"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Ж.В.Королёва</w:t>
            </w:r>
          </w:p>
        </w:tc>
        <w:tc>
          <w:tcPr>
            <w:tcW w:w="381" w:type="dxa"/>
            <w:tcBorders>
              <w:top w:val="nil"/>
              <w:left w:val="nil"/>
              <w:bottom w:val="nil"/>
              <w:right w:val="nil"/>
            </w:tcBorders>
          </w:tcPr>
          <w:p w14:paraId="1DD4BBE6" w14:textId="77777777" w:rsidR="002F688C" w:rsidRDefault="002F688C" w:rsidP="009319EB">
            <w:pPr>
              <w:spacing w:after="0" w:line="240" w:lineRule="auto"/>
              <w:ind w:right="109"/>
              <w:jc w:val="right"/>
              <w:rPr>
                <w:rFonts w:ascii="Times New Roman" w:hAnsi="Times New Roman"/>
                <w:sz w:val="20"/>
                <w:szCs w:val="20"/>
              </w:rPr>
            </w:pPr>
            <w:r>
              <w:rPr>
                <w:rFonts w:ascii="Times New Roman" w:hAnsi="Times New Roman"/>
                <w:sz w:val="20"/>
                <w:szCs w:val="20"/>
              </w:rPr>
              <w:t>/</w:t>
            </w:r>
          </w:p>
        </w:tc>
        <w:tc>
          <w:tcPr>
            <w:tcW w:w="4744" w:type="dxa"/>
            <w:tcBorders>
              <w:top w:val="nil"/>
              <w:left w:val="nil"/>
              <w:bottom w:val="single" w:sz="4" w:space="0" w:color="auto"/>
              <w:right w:val="nil"/>
            </w:tcBorders>
          </w:tcPr>
          <w:p w14:paraId="05391DA2" w14:textId="77777777" w:rsidR="002F688C" w:rsidRDefault="002F688C" w:rsidP="009319EB">
            <w:pPr>
              <w:spacing w:after="0" w:line="240" w:lineRule="auto"/>
              <w:ind w:right="109"/>
              <w:jc w:val="left"/>
              <w:rPr>
                <w:rFonts w:ascii="Times New Roman" w:hAnsi="Times New Roman"/>
                <w:sz w:val="20"/>
                <w:szCs w:val="20"/>
              </w:rPr>
            </w:pPr>
            <w:r>
              <w:rPr>
                <w:rFonts w:ascii="Times New Roman" w:hAnsi="Times New Roman"/>
                <w:sz w:val="20"/>
                <w:szCs w:val="20"/>
              </w:rPr>
              <w:t xml:space="preserve">                                  /   Е.М.Майорова        /</w:t>
            </w:r>
          </w:p>
        </w:tc>
      </w:tr>
      <w:tr w:rsidR="002F688C" w14:paraId="299D8DCF" w14:textId="77777777" w:rsidTr="009319EB">
        <w:tc>
          <w:tcPr>
            <w:tcW w:w="1392" w:type="dxa"/>
            <w:tcBorders>
              <w:top w:val="single" w:sz="4" w:space="0" w:color="auto"/>
              <w:left w:val="nil"/>
              <w:bottom w:val="nil"/>
              <w:right w:val="nil"/>
            </w:tcBorders>
          </w:tcPr>
          <w:p w14:paraId="5AC6FC0E"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w:t>
            </w:r>
          </w:p>
        </w:tc>
        <w:tc>
          <w:tcPr>
            <w:tcW w:w="266" w:type="dxa"/>
            <w:tcBorders>
              <w:top w:val="single" w:sz="4" w:space="0" w:color="auto"/>
              <w:left w:val="nil"/>
              <w:bottom w:val="nil"/>
              <w:right w:val="nil"/>
            </w:tcBorders>
          </w:tcPr>
          <w:p w14:paraId="1EC085D2" w14:textId="77777777" w:rsidR="002F688C" w:rsidRDefault="002F688C" w:rsidP="009319EB">
            <w:pPr>
              <w:spacing w:after="0" w:line="240" w:lineRule="auto"/>
              <w:ind w:right="109"/>
              <w:rPr>
                <w:rFonts w:ascii="Times New Roman" w:hAnsi="Times New Roman"/>
                <w:sz w:val="20"/>
                <w:szCs w:val="20"/>
              </w:rPr>
            </w:pPr>
          </w:p>
        </w:tc>
        <w:tc>
          <w:tcPr>
            <w:tcW w:w="446" w:type="dxa"/>
            <w:tcBorders>
              <w:top w:val="single" w:sz="4" w:space="0" w:color="auto"/>
              <w:left w:val="nil"/>
              <w:bottom w:val="nil"/>
              <w:right w:val="nil"/>
            </w:tcBorders>
          </w:tcPr>
          <w:p w14:paraId="5ADA8FDF" w14:textId="77777777" w:rsidR="002F688C" w:rsidRDefault="002F688C" w:rsidP="009319EB">
            <w:pPr>
              <w:spacing w:after="0" w:line="240" w:lineRule="auto"/>
              <w:ind w:right="109"/>
              <w:rPr>
                <w:rFonts w:ascii="Times New Roman" w:hAnsi="Times New Roman"/>
                <w:sz w:val="20"/>
                <w:szCs w:val="20"/>
              </w:rPr>
            </w:pPr>
          </w:p>
        </w:tc>
        <w:tc>
          <w:tcPr>
            <w:tcW w:w="2234" w:type="dxa"/>
            <w:tcBorders>
              <w:top w:val="single" w:sz="4" w:space="0" w:color="auto"/>
              <w:left w:val="nil"/>
              <w:bottom w:val="nil"/>
              <w:right w:val="nil"/>
            </w:tcBorders>
          </w:tcPr>
          <w:p w14:paraId="0DCE3BE6"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инициалы, фамилия</w:t>
            </w:r>
          </w:p>
        </w:tc>
        <w:tc>
          <w:tcPr>
            <w:tcW w:w="381" w:type="dxa"/>
            <w:tcBorders>
              <w:top w:val="single" w:sz="4" w:space="0" w:color="auto"/>
              <w:left w:val="nil"/>
              <w:bottom w:val="nil"/>
              <w:right w:val="nil"/>
            </w:tcBorders>
          </w:tcPr>
          <w:p w14:paraId="3BDCB0E2" w14:textId="77777777" w:rsidR="002F688C" w:rsidRDefault="002F688C" w:rsidP="009319EB">
            <w:pPr>
              <w:spacing w:after="0" w:line="240" w:lineRule="auto"/>
              <w:ind w:right="109"/>
              <w:rPr>
                <w:rFonts w:ascii="Times New Roman" w:hAnsi="Times New Roman"/>
                <w:sz w:val="20"/>
                <w:szCs w:val="20"/>
              </w:rPr>
            </w:pPr>
          </w:p>
        </w:tc>
        <w:tc>
          <w:tcPr>
            <w:tcW w:w="4744" w:type="dxa"/>
            <w:tcBorders>
              <w:top w:val="single" w:sz="4" w:space="0" w:color="auto"/>
              <w:left w:val="nil"/>
              <w:bottom w:val="nil"/>
              <w:right w:val="nil"/>
            </w:tcBorders>
          </w:tcPr>
          <w:p w14:paraId="1C7AAF23" w14:textId="77777777" w:rsidR="002F688C" w:rsidRDefault="002F688C" w:rsidP="009319EB">
            <w:pPr>
              <w:spacing w:after="0" w:line="240" w:lineRule="auto"/>
              <w:ind w:right="109"/>
              <w:rPr>
                <w:rFonts w:ascii="Times New Roman" w:hAnsi="Times New Roman"/>
                <w:sz w:val="20"/>
                <w:szCs w:val="20"/>
              </w:rPr>
            </w:pPr>
            <w:r>
              <w:rPr>
                <w:rFonts w:ascii="Times New Roman" w:hAnsi="Times New Roman"/>
                <w:sz w:val="20"/>
                <w:szCs w:val="20"/>
              </w:rPr>
              <w:t>подпись                              инициалы, фамилия</w:t>
            </w:r>
          </w:p>
        </w:tc>
      </w:tr>
    </w:tbl>
    <w:p w14:paraId="1C560B9A" w14:textId="77777777" w:rsidR="004D3642" w:rsidRDefault="00425095" w:rsidP="002F688C">
      <w:pPr>
        <w:widowControl w:val="0"/>
        <w:spacing w:after="0" w:line="240" w:lineRule="auto"/>
        <w:rPr>
          <w:rFonts w:ascii="Times New Roman" w:hAnsi="Times New Roman"/>
          <w:sz w:val="30"/>
          <w:szCs w:val="30"/>
        </w:rPr>
      </w:pPr>
      <w:r>
        <w:rPr>
          <w:rFonts w:ascii="Times New Roman" w:hAnsi="Times New Roman"/>
          <w:sz w:val="30"/>
          <w:szCs w:val="30"/>
        </w:rPr>
        <w:lastRenderedPageBreak/>
        <w:t xml:space="preserve">направляются в районную организацию Профсоюза в течение трех рабочих дней после принятия Комиссией </w:t>
      </w:r>
      <w:r w:rsidR="000B6032">
        <w:rPr>
          <w:rFonts w:ascii="Times New Roman" w:hAnsi="Times New Roman"/>
          <w:sz w:val="30"/>
          <w:szCs w:val="30"/>
        </w:rPr>
        <w:t>соответствующего решения</w:t>
      </w:r>
      <w:r>
        <w:rPr>
          <w:rFonts w:ascii="Times New Roman" w:hAnsi="Times New Roman"/>
          <w:sz w:val="30"/>
          <w:szCs w:val="30"/>
        </w:rPr>
        <w:t xml:space="preserve"> с целью осуществления оценки норм проекта Договора, изменений и дополнений к нему на предмет их соответствия законодательству, социально - партнерским соглашениям более высокого уровня;</w:t>
      </w:r>
    </w:p>
    <w:p w14:paraId="2C07DEC6"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39.5.</w:t>
      </w:r>
      <w:bookmarkStart w:id="10" w:name="_Hlk99100702"/>
      <w:r>
        <w:rPr>
          <w:rFonts w:ascii="Times New Roman" w:hAnsi="Times New Roman"/>
          <w:sz w:val="30"/>
          <w:szCs w:val="30"/>
        </w:rPr>
        <w:t xml:space="preserve"> наниматель и председатель ППО отчитываются о </w:t>
      </w:r>
      <w:r w:rsidR="00532463">
        <w:rPr>
          <w:rFonts w:ascii="Times New Roman" w:hAnsi="Times New Roman"/>
          <w:sz w:val="30"/>
          <w:szCs w:val="30"/>
        </w:rPr>
        <w:t>выполнении Договора</w:t>
      </w:r>
      <w:r>
        <w:rPr>
          <w:rFonts w:ascii="Times New Roman" w:hAnsi="Times New Roman"/>
          <w:sz w:val="30"/>
          <w:szCs w:val="30"/>
        </w:rPr>
        <w:t xml:space="preserve"> на профсоюзном собрании, </w:t>
      </w:r>
      <w:r w:rsidR="00532463">
        <w:rPr>
          <w:rFonts w:ascii="Times New Roman" w:hAnsi="Times New Roman"/>
          <w:sz w:val="30"/>
          <w:szCs w:val="30"/>
        </w:rPr>
        <w:t>собрании работников</w:t>
      </w:r>
      <w:r>
        <w:rPr>
          <w:rFonts w:ascii="Times New Roman" w:hAnsi="Times New Roman"/>
          <w:sz w:val="30"/>
          <w:szCs w:val="30"/>
        </w:rPr>
        <w:t xml:space="preserve"> – членов Профсоюза не реже одного раза в полугодие.</w:t>
      </w:r>
    </w:p>
    <w:bookmarkEnd w:id="10"/>
    <w:p w14:paraId="44FA24E0" w14:textId="77777777" w:rsidR="004D3642" w:rsidRDefault="00425095">
      <w:pPr>
        <w:widowControl w:val="0"/>
        <w:spacing w:after="0" w:line="240" w:lineRule="auto"/>
        <w:ind w:firstLine="709"/>
        <w:rPr>
          <w:rFonts w:ascii="Times New Roman" w:hAnsi="Times New Roman"/>
          <w:sz w:val="30"/>
          <w:szCs w:val="30"/>
        </w:rPr>
      </w:pPr>
      <w:r>
        <w:rPr>
          <w:rFonts w:ascii="Times New Roman" w:hAnsi="Times New Roman"/>
          <w:sz w:val="30"/>
          <w:szCs w:val="30"/>
        </w:rPr>
        <w:t>39.6. доводить содержание Договора (</w:t>
      </w:r>
      <w:r w:rsidR="00532463">
        <w:rPr>
          <w:rFonts w:ascii="Times New Roman" w:hAnsi="Times New Roman"/>
          <w:sz w:val="30"/>
          <w:szCs w:val="30"/>
        </w:rPr>
        <w:t>изменения и дополнения,</w:t>
      </w:r>
      <w:r>
        <w:rPr>
          <w:rFonts w:ascii="Times New Roman" w:hAnsi="Times New Roman"/>
          <w:sz w:val="30"/>
          <w:szCs w:val="30"/>
        </w:rPr>
        <w:t xml:space="preserve"> внесенные в него) коллектива работников, в том числе впервые принятых, </w:t>
      </w:r>
      <w:r w:rsidR="00532463">
        <w:rPr>
          <w:rFonts w:ascii="Times New Roman" w:hAnsi="Times New Roman"/>
          <w:sz w:val="30"/>
          <w:szCs w:val="30"/>
        </w:rPr>
        <w:t>содействовать выполнению</w:t>
      </w:r>
      <w:r>
        <w:rPr>
          <w:rFonts w:ascii="Times New Roman" w:hAnsi="Times New Roman"/>
          <w:sz w:val="30"/>
          <w:szCs w:val="30"/>
        </w:rPr>
        <w:t xml:space="preserve"> Договора;</w:t>
      </w:r>
    </w:p>
    <w:p w14:paraId="4B658223"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103E4D9D" w14:textId="77777777" w:rsidR="004D3642" w:rsidRDefault="00425095">
      <w:pPr>
        <w:widowControl w:val="0"/>
        <w:spacing w:after="0" w:line="240" w:lineRule="auto"/>
        <w:ind w:firstLine="720"/>
        <w:rPr>
          <w:rFonts w:ascii="Times New Roman" w:hAnsi="Times New Roman"/>
          <w:sz w:val="30"/>
          <w:szCs w:val="30"/>
        </w:rPr>
      </w:pPr>
      <w:r>
        <w:rPr>
          <w:rFonts w:ascii="Times New Roman" w:hAnsi="Times New Roman"/>
          <w:sz w:val="30"/>
          <w:szCs w:val="30"/>
        </w:rPr>
        <w:t>Создание примирительной комиссии оформляется приказом Нанимателя и решением Профкома.</w:t>
      </w:r>
    </w:p>
    <w:tbl>
      <w:tblPr>
        <w:tblW w:w="9639" w:type="dxa"/>
        <w:tblLayout w:type="fixed"/>
        <w:tblLook w:val="04A0" w:firstRow="1" w:lastRow="0" w:firstColumn="1" w:lastColumn="0" w:noHBand="0" w:noVBand="1"/>
      </w:tblPr>
      <w:tblGrid>
        <w:gridCol w:w="9639"/>
      </w:tblGrid>
      <w:tr w:rsidR="004D3642" w14:paraId="3568EDEB" w14:textId="77777777">
        <w:tc>
          <w:tcPr>
            <w:tcW w:w="9639" w:type="dxa"/>
          </w:tcPr>
          <w:p w14:paraId="41342BCB" w14:textId="77777777" w:rsidR="002F688C" w:rsidRDefault="002F688C">
            <w:pPr>
              <w:widowControl w:val="0"/>
              <w:spacing w:after="0" w:line="240" w:lineRule="auto"/>
              <w:rPr>
                <w:rFonts w:ascii="Times New Roman" w:hAnsi="Times New Roman"/>
                <w:sz w:val="30"/>
                <w:szCs w:val="30"/>
              </w:rPr>
            </w:pPr>
          </w:p>
          <w:p w14:paraId="0980E796" w14:textId="77777777" w:rsidR="002F688C" w:rsidRDefault="00425095">
            <w:pPr>
              <w:widowControl w:val="0"/>
              <w:spacing w:after="0" w:line="240" w:lineRule="auto"/>
              <w:rPr>
                <w:rFonts w:ascii="Times New Roman" w:hAnsi="Times New Roman"/>
                <w:sz w:val="30"/>
                <w:szCs w:val="30"/>
              </w:rPr>
            </w:pPr>
            <w:r>
              <w:rPr>
                <w:rFonts w:ascii="Times New Roman" w:hAnsi="Times New Roman"/>
                <w:sz w:val="30"/>
                <w:szCs w:val="30"/>
              </w:rPr>
              <w:t>Одобрен на профсоюзном собрании «</w:t>
            </w:r>
            <w:r w:rsidR="00721952">
              <w:rPr>
                <w:rFonts w:ascii="Times New Roman" w:hAnsi="Times New Roman"/>
                <w:sz w:val="30"/>
                <w:szCs w:val="30"/>
              </w:rPr>
              <w:t>29</w:t>
            </w:r>
            <w:r>
              <w:rPr>
                <w:rFonts w:ascii="Times New Roman" w:hAnsi="Times New Roman"/>
                <w:sz w:val="30"/>
                <w:szCs w:val="30"/>
              </w:rPr>
              <w:t xml:space="preserve">» </w:t>
            </w:r>
            <w:r w:rsidR="00532463">
              <w:rPr>
                <w:rFonts w:ascii="Times New Roman" w:hAnsi="Times New Roman"/>
                <w:sz w:val="30"/>
                <w:szCs w:val="30"/>
              </w:rPr>
              <w:t>сентября 2025</w:t>
            </w:r>
            <w:r>
              <w:rPr>
                <w:rFonts w:ascii="Times New Roman" w:hAnsi="Times New Roman"/>
                <w:sz w:val="30"/>
                <w:szCs w:val="30"/>
              </w:rPr>
              <w:t xml:space="preserve">г., </w:t>
            </w:r>
          </w:p>
          <w:p w14:paraId="31411AFE" w14:textId="70303AF1"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 xml:space="preserve">протокол от </w:t>
            </w:r>
            <w:r w:rsidR="00721952">
              <w:rPr>
                <w:rFonts w:ascii="Times New Roman" w:hAnsi="Times New Roman"/>
                <w:sz w:val="30"/>
                <w:szCs w:val="30"/>
              </w:rPr>
              <w:t>29</w:t>
            </w:r>
            <w:r>
              <w:rPr>
                <w:rFonts w:ascii="Times New Roman" w:hAnsi="Times New Roman"/>
                <w:sz w:val="30"/>
                <w:szCs w:val="30"/>
              </w:rPr>
              <w:t xml:space="preserve">.09.2025 № </w:t>
            </w:r>
            <w:r w:rsidR="00CE6218">
              <w:rPr>
                <w:rFonts w:ascii="Times New Roman" w:hAnsi="Times New Roman"/>
                <w:sz w:val="30"/>
                <w:szCs w:val="30"/>
              </w:rPr>
              <w:t>2</w:t>
            </w:r>
            <w:r>
              <w:rPr>
                <w:rFonts w:ascii="Times New Roman" w:hAnsi="Times New Roman"/>
                <w:sz w:val="30"/>
                <w:szCs w:val="30"/>
              </w:rPr>
              <w:t>.</w:t>
            </w:r>
          </w:p>
          <w:p w14:paraId="29B55047" w14:textId="77777777" w:rsidR="002F688C" w:rsidRDefault="00425095">
            <w:pPr>
              <w:widowControl w:val="0"/>
              <w:spacing w:after="0" w:line="240" w:lineRule="auto"/>
              <w:rPr>
                <w:rFonts w:ascii="Times New Roman" w:hAnsi="Times New Roman"/>
                <w:sz w:val="24"/>
                <w:szCs w:val="24"/>
              </w:rPr>
            </w:pPr>
            <w:r>
              <w:rPr>
                <w:rFonts w:ascii="Times New Roman" w:hAnsi="Times New Roman"/>
                <w:sz w:val="24"/>
                <w:szCs w:val="24"/>
              </w:rPr>
              <w:t>Наниматель                                                               Председатель ППО</w:t>
            </w:r>
          </w:p>
          <w:p w14:paraId="2BD56AA4" w14:textId="77777777" w:rsidR="002F688C" w:rsidRDefault="002F688C">
            <w:pPr>
              <w:widowControl w:val="0"/>
              <w:spacing w:after="0" w:line="240" w:lineRule="auto"/>
              <w:rPr>
                <w:rFonts w:ascii="Times New Roman" w:hAnsi="Times New Roman"/>
                <w:sz w:val="24"/>
                <w:szCs w:val="24"/>
              </w:rPr>
            </w:pPr>
          </w:p>
        </w:tc>
      </w:tr>
      <w:tr w:rsidR="004D3642" w14:paraId="584F4112" w14:textId="77777777">
        <w:tc>
          <w:tcPr>
            <w:tcW w:w="9639" w:type="dxa"/>
          </w:tcPr>
          <w:p w14:paraId="157C3022" w14:textId="77777777" w:rsidR="004D3642" w:rsidRDefault="004D3642">
            <w:pPr>
              <w:widowControl w:val="0"/>
              <w:spacing w:after="0" w:line="240" w:lineRule="auto"/>
              <w:rPr>
                <w:rFonts w:ascii="Times New Roman" w:hAnsi="Times New Roman"/>
              </w:rPr>
            </w:pPr>
          </w:p>
        </w:tc>
      </w:tr>
    </w:tbl>
    <w:p w14:paraId="73803CA2" w14:textId="77777777" w:rsidR="004D3642" w:rsidRDefault="004D3642">
      <w:pPr>
        <w:widowControl w:val="0"/>
        <w:spacing w:after="0" w:line="240" w:lineRule="auto"/>
        <w:contextualSpacing/>
        <w:rPr>
          <w:rFonts w:ascii="Times New Roman" w:hAnsi="Times New Roman"/>
          <w:sz w:val="30"/>
          <w:szCs w:val="30"/>
          <w:lang w:eastAsia="ru-RU"/>
        </w:rPr>
      </w:pPr>
    </w:p>
    <w:p w14:paraId="19A2FEAD" w14:textId="77777777" w:rsidR="002F688C" w:rsidRDefault="002F688C">
      <w:pPr>
        <w:widowControl w:val="0"/>
        <w:spacing w:after="0" w:line="240" w:lineRule="auto"/>
        <w:contextualSpacing/>
        <w:rPr>
          <w:rFonts w:ascii="Times New Roman" w:hAnsi="Times New Roman"/>
          <w:sz w:val="30"/>
          <w:szCs w:val="30"/>
          <w:lang w:eastAsia="ru-RU"/>
        </w:rPr>
      </w:pPr>
    </w:p>
    <w:p w14:paraId="1D10F503" w14:textId="77777777" w:rsidR="002F688C" w:rsidRDefault="002F688C">
      <w:pPr>
        <w:widowControl w:val="0"/>
        <w:spacing w:after="0" w:line="240" w:lineRule="auto"/>
        <w:contextualSpacing/>
        <w:rPr>
          <w:rFonts w:ascii="Times New Roman" w:hAnsi="Times New Roman"/>
          <w:sz w:val="30"/>
          <w:szCs w:val="30"/>
          <w:lang w:eastAsia="ru-RU"/>
        </w:rPr>
      </w:pPr>
    </w:p>
    <w:p w14:paraId="2E94367A" w14:textId="77777777" w:rsidR="002F688C" w:rsidRDefault="002F688C">
      <w:pPr>
        <w:widowControl w:val="0"/>
        <w:spacing w:after="0" w:line="240" w:lineRule="auto"/>
        <w:contextualSpacing/>
        <w:rPr>
          <w:rFonts w:ascii="Times New Roman" w:hAnsi="Times New Roman"/>
          <w:sz w:val="30"/>
          <w:szCs w:val="30"/>
          <w:lang w:eastAsia="ru-RU"/>
        </w:rPr>
      </w:pPr>
    </w:p>
    <w:p w14:paraId="06FABD9E" w14:textId="77777777" w:rsidR="002F688C" w:rsidRDefault="002F688C">
      <w:pPr>
        <w:widowControl w:val="0"/>
        <w:spacing w:after="0" w:line="240" w:lineRule="auto"/>
        <w:contextualSpacing/>
        <w:rPr>
          <w:rFonts w:ascii="Times New Roman" w:hAnsi="Times New Roman"/>
          <w:sz w:val="30"/>
          <w:szCs w:val="30"/>
          <w:lang w:eastAsia="ru-RU"/>
        </w:rPr>
      </w:pPr>
    </w:p>
    <w:p w14:paraId="5C48FAF6" w14:textId="77777777" w:rsidR="002F688C" w:rsidRDefault="002F688C">
      <w:pPr>
        <w:widowControl w:val="0"/>
        <w:spacing w:after="0" w:line="240" w:lineRule="auto"/>
        <w:contextualSpacing/>
        <w:rPr>
          <w:rFonts w:ascii="Times New Roman" w:hAnsi="Times New Roman"/>
          <w:sz w:val="30"/>
          <w:szCs w:val="30"/>
          <w:lang w:eastAsia="ru-RU"/>
        </w:rPr>
      </w:pPr>
    </w:p>
    <w:p w14:paraId="76D0A1C8" w14:textId="77777777" w:rsidR="002F688C" w:rsidRDefault="002F688C">
      <w:pPr>
        <w:widowControl w:val="0"/>
        <w:spacing w:after="0" w:line="240" w:lineRule="auto"/>
        <w:contextualSpacing/>
        <w:rPr>
          <w:rFonts w:ascii="Times New Roman" w:hAnsi="Times New Roman"/>
          <w:sz w:val="30"/>
          <w:szCs w:val="30"/>
          <w:lang w:eastAsia="ru-RU"/>
        </w:rPr>
      </w:pPr>
    </w:p>
    <w:p w14:paraId="3CDB5D82" w14:textId="77777777" w:rsidR="002F688C" w:rsidRDefault="002F688C">
      <w:pPr>
        <w:widowControl w:val="0"/>
        <w:spacing w:after="0" w:line="240" w:lineRule="auto"/>
        <w:contextualSpacing/>
        <w:rPr>
          <w:rFonts w:ascii="Times New Roman" w:hAnsi="Times New Roman"/>
          <w:sz w:val="30"/>
          <w:szCs w:val="30"/>
          <w:lang w:eastAsia="ru-RU"/>
        </w:rPr>
      </w:pPr>
    </w:p>
    <w:p w14:paraId="469F14C6" w14:textId="77777777" w:rsidR="002F688C" w:rsidRDefault="002F688C">
      <w:pPr>
        <w:widowControl w:val="0"/>
        <w:spacing w:after="0" w:line="240" w:lineRule="auto"/>
        <w:contextualSpacing/>
        <w:rPr>
          <w:rFonts w:ascii="Times New Roman" w:hAnsi="Times New Roman"/>
          <w:sz w:val="30"/>
          <w:szCs w:val="30"/>
          <w:lang w:eastAsia="ru-RU"/>
        </w:rPr>
      </w:pPr>
    </w:p>
    <w:p w14:paraId="5FECD3E2" w14:textId="77777777" w:rsidR="002F688C" w:rsidRDefault="002F688C">
      <w:pPr>
        <w:widowControl w:val="0"/>
        <w:spacing w:after="0" w:line="240" w:lineRule="auto"/>
        <w:contextualSpacing/>
        <w:rPr>
          <w:rFonts w:ascii="Times New Roman" w:hAnsi="Times New Roman"/>
          <w:sz w:val="30"/>
          <w:szCs w:val="30"/>
          <w:lang w:eastAsia="ru-RU"/>
        </w:rPr>
      </w:pPr>
    </w:p>
    <w:p w14:paraId="1B896AC8" w14:textId="77777777" w:rsidR="002F688C" w:rsidRDefault="002F688C">
      <w:pPr>
        <w:widowControl w:val="0"/>
        <w:spacing w:after="0" w:line="240" w:lineRule="auto"/>
        <w:contextualSpacing/>
        <w:rPr>
          <w:rFonts w:ascii="Times New Roman" w:hAnsi="Times New Roman"/>
          <w:sz w:val="30"/>
          <w:szCs w:val="30"/>
          <w:lang w:eastAsia="ru-RU"/>
        </w:rPr>
      </w:pPr>
    </w:p>
    <w:p w14:paraId="01D240CB" w14:textId="77777777" w:rsidR="002F688C" w:rsidRDefault="002F688C">
      <w:pPr>
        <w:widowControl w:val="0"/>
        <w:spacing w:after="0" w:line="240" w:lineRule="auto"/>
        <w:contextualSpacing/>
        <w:rPr>
          <w:rFonts w:ascii="Times New Roman" w:hAnsi="Times New Roman"/>
          <w:sz w:val="30"/>
          <w:szCs w:val="30"/>
          <w:lang w:eastAsia="ru-RU"/>
        </w:rPr>
      </w:pPr>
    </w:p>
    <w:p w14:paraId="7A0C5FD1" w14:textId="77777777" w:rsidR="002F688C" w:rsidRDefault="002F688C">
      <w:pPr>
        <w:widowControl w:val="0"/>
        <w:spacing w:after="0" w:line="240" w:lineRule="auto"/>
        <w:contextualSpacing/>
        <w:rPr>
          <w:rFonts w:ascii="Times New Roman" w:hAnsi="Times New Roman"/>
          <w:sz w:val="30"/>
          <w:szCs w:val="30"/>
          <w:lang w:eastAsia="ru-RU"/>
        </w:rPr>
      </w:pPr>
    </w:p>
    <w:p w14:paraId="47C4DE59" w14:textId="77777777" w:rsidR="002F688C" w:rsidRDefault="002F688C">
      <w:pPr>
        <w:widowControl w:val="0"/>
        <w:spacing w:after="0" w:line="240" w:lineRule="auto"/>
        <w:contextualSpacing/>
        <w:rPr>
          <w:rFonts w:ascii="Times New Roman" w:hAnsi="Times New Roman"/>
          <w:sz w:val="30"/>
          <w:szCs w:val="30"/>
          <w:lang w:eastAsia="ru-RU"/>
        </w:rPr>
      </w:pPr>
    </w:p>
    <w:p w14:paraId="6692CBD4" w14:textId="77777777" w:rsidR="002F688C" w:rsidRDefault="002F688C">
      <w:pPr>
        <w:widowControl w:val="0"/>
        <w:spacing w:after="0" w:line="240" w:lineRule="auto"/>
        <w:contextualSpacing/>
        <w:rPr>
          <w:rFonts w:ascii="Times New Roman" w:hAnsi="Times New Roman"/>
          <w:sz w:val="30"/>
          <w:szCs w:val="30"/>
          <w:lang w:eastAsia="ru-RU"/>
        </w:rPr>
      </w:pPr>
    </w:p>
    <w:p w14:paraId="28A27981" w14:textId="77777777" w:rsidR="002F688C" w:rsidRDefault="002F688C">
      <w:pPr>
        <w:widowControl w:val="0"/>
        <w:spacing w:after="0" w:line="240" w:lineRule="auto"/>
        <w:contextualSpacing/>
        <w:rPr>
          <w:rFonts w:ascii="Times New Roman" w:hAnsi="Times New Roman"/>
          <w:sz w:val="30"/>
          <w:szCs w:val="30"/>
          <w:lang w:eastAsia="ru-RU"/>
        </w:rPr>
      </w:pPr>
    </w:p>
    <w:p w14:paraId="7C1C1C81" w14:textId="77777777" w:rsidR="002F688C" w:rsidRDefault="002F688C">
      <w:pPr>
        <w:widowControl w:val="0"/>
        <w:spacing w:after="0" w:line="240" w:lineRule="auto"/>
        <w:contextualSpacing/>
        <w:rPr>
          <w:rFonts w:ascii="Times New Roman" w:hAnsi="Times New Roman"/>
          <w:sz w:val="30"/>
          <w:szCs w:val="30"/>
          <w:lang w:eastAsia="ru-RU"/>
        </w:rPr>
      </w:pPr>
    </w:p>
    <w:p w14:paraId="5D7E8E7A" w14:textId="77777777" w:rsidR="002F688C" w:rsidRDefault="002F688C">
      <w:pPr>
        <w:widowControl w:val="0"/>
        <w:spacing w:after="0" w:line="240" w:lineRule="auto"/>
        <w:contextualSpacing/>
        <w:rPr>
          <w:rFonts w:ascii="Times New Roman" w:hAnsi="Times New Roman"/>
          <w:sz w:val="30"/>
          <w:szCs w:val="30"/>
          <w:lang w:eastAsia="ru-RU"/>
        </w:rPr>
      </w:pPr>
    </w:p>
    <w:p w14:paraId="5B2CC3D9" w14:textId="77777777" w:rsidR="002F688C" w:rsidRDefault="002F688C">
      <w:pPr>
        <w:widowControl w:val="0"/>
        <w:spacing w:after="0" w:line="240" w:lineRule="auto"/>
        <w:contextualSpacing/>
        <w:rPr>
          <w:rFonts w:ascii="Times New Roman" w:hAnsi="Times New Roman"/>
          <w:sz w:val="30"/>
          <w:szCs w:val="30"/>
          <w:lang w:eastAsia="ru-RU"/>
        </w:rPr>
      </w:pPr>
    </w:p>
    <w:tbl>
      <w:tblPr>
        <w:tblStyle w:val="af6"/>
        <w:tblW w:w="19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933"/>
        <w:gridCol w:w="4501"/>
      </w:tblGrid>
      <w:tr w:rsidR="002F688C" w14:paraId="42C46C58" w14:textId="77777777" w:rsidTr="009319EB">
        <w:tc>
          <w:tcPr>
            <w:tcW w:w="3936" w:type="dxa"/>
          </w:tcPr>
          <w:p w14:paraId="5F623A64" w14:textId="77777777" w:rsidR="002F688C" w:rsidRDefault="002F688C" w:rsidP="009319EB">
            <w:pPr>
              <w:widowControl w:val="0"/>
              <w:spacing w:after="0" w:line="240" w:lineRule="auto"/>
              <w:contextualSpacing/>
              <w:rPr>
                <w:rFonts w:ascii="Times New Roman" w:hAnsi="Times New Roman"/>
                <w:sz w:val="30"/>
                <w:szCs w:val="30"/>
                <w:lang w:eastAsia="ru-RU"/>
              </w:rPr>
            </w:pPr>
          </w:p>
        </w:tc>
        <w:tc>
          <w:tcPr>
            <w:tcW w:w="1134" w:type="dxa"/>
          </w:tcPr>
          <w:p w14:paraId="5666F102" w14:textId="77777777" w:rsidR="002F688C" w:rsidRDefault="002F688C" w:rsidP="009319EB">
            <w:pPr>
              <w:widowControl w:val="0"/>
              <w:spacing w:after="0" w:line="240" w:lineRule="auto"/>
              <w:contextualSpacing/>
              <w:rPr>
                <w:rFonts w:ascii="Times New Roman" w:hAnsi="Times New Roman"/>
                <w:sz w:val="30"/>
                <w:szCs w:val="30"/>
                <w:lang w:eastAsia="ru-RU"/>
              </w:rPr>
            </w:pPr>
          </w:p>
        </w:tc>
        <w:tc>
          <w:tcPr>
            <w:tcW w:w="4933" w:type="dxa"/>
          </w:tcPr>
          <w:p w14:paraId="4638BC08" w14:textId="77777777" w:rsidR="002F688C" w:rsidRDefault="002F688C" w:rsidP="002F688C">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w:t>
            </w:r>
          </w:p>
        </w:tc>
        <w:tc>
          <w:tcPr>
            <w:tcW w:w="4933" w:type="dxa"/>
            <w:shd w:val="clear" w:color="auto" w:fill="auto"/>
          </w:tcPr>
          <w:p w14:paraId="099264BD" w14:textId="77777777" w:rsidR="002F688C" w:rsidRDefault="002F688C" w:rsidP="009319EB">
            <w:pPr>
              <w:widowControl w:val="0"/>
              <w:spacing w:after="0" w:line="240" w:lineRule="auto"/>
              <w:contextualSpacing/>
              <w:jc w:val="right"/>
              <w:rPr>
                <w:rFonts w:ascii="Times New Roman" w:hAnsi="Times New Roman"/>
                <w:sz w:val="30"/>
                <w:szCs w:val="30"/>
                <w:lang w:eastAsia="ru-RU"/>
              </w:rPr>
            </w:pPr>
          </w:p>
        </w:tc>
        <w:tc>
          <w:tcPr>
            <w:tcW w:w="4501" w:type="dxa"/>
          </w:tcPr>
          <w:p w14:paraId="502F545E" w14:textId="77777777" w:rsidR="002F688C" w:rsidRDefault="002F688C" w:rsidP="009319EB">
            <w:pPr>
              <w:widowControl w:val="0"/>
              <w:spacing w:after="0" w:line="240" w:lineRule="auto"/>
              <w:contextualSpacing/>
              <w:jc w:val="right"/>
              <w:rPr>
                <w:rFonts w:ascii="Times New Roman" w:hAnsi="Times New Roman"/>
                <w:sz w:val="30"/>
                <w:szCs w:val="30"/>
                <w:lang w:eastAsia="ru-RU"/>
              </w:rPr>
            </w:pPr>
          </w:p>
        </w:tc>
      </w:tr>
      <w:tr w:rsidR="002F688C" w14:paraId="66DDA7A1" w14:textId="77777777" w:rsidTr="009319EB">
        <w:tc>
          <w:tcPr>
            <w:tcW w:w="3936" w:type="dxa"/>
          </w:tcPr>
          <w:p w14:paraId="047D4FC7" w14:textId="77777777" w:rsidR="002F688C" w:rsidRDefault="002F688C" w:rsidP="009319EB">
            <w:pPr>
              <w:widowControl w:val="0"/>
              <w:spacing w:after="0" w:line="240" w:lineRule="auto"/>
              <w:contextualSpacing/>
              <w:rPr>
                <w:rFonts w:ascii="Times New Roman" w:hAnsi="Times New Roman"/>
                <w:sz w:val="30"/>
                <w:szCs w:val="30"/>
                <w:lang w:eastAsia="ru-RU"/>
              </w:rPr>
            </w:pPr>
          </w:p>
        </w:tc>
        <w:tc>
          <w:tcPr>
            <w:tcW w:w="1134" w:type="dxa"/>
          </w:tcPr>
          <w:p w14:paraId="566A36AB" w14:textId="77777777" w:rsidR="002F688C" w:rsidRDefault="002F688C" w:rsidP="009319EB">
            <w:pPr>
              <w:widowControl w:val="0"/>
              <w:spacing w:after="0" w:line="240" w:lineRule="auto"/>
              <w:contextualSpacing/>
              <w:rPr>
                <w:rFonts w:ascii="Times New Roman" w:hAnsi="Times New Roman"/>
                <w:sz w:val="30"/>
                <w:szCs w:val="30"/>
                <w:lang w:eastAsia="ru-RU"/>
              </w:rPr>
            </w:pPr>
          </w:p>
        </w:tc>
        <w:tc>
          <w:tcPr>
            <w:tcW w:w="4933" w:type="dxa"/>
          </w:tcPr>
          <w:p w14:paraId="43C032DC" w14:textId="77777777" w:rsidR="002F688C" w:rsidRDefault="002F688C" w:rsidP="009319EB">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3F6BFB9D" w14:textId="77777777" w:rsidR="002F688C" w:rsidRDefault="002F688C" w:rsidP="009319EB">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2CA079C6" w14:textId="77777777" w:rsidR="002F688C" w:rsidRDefault="002F688C" w:rsidP="009319EB">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proofErr w:type="gramStart"/>
            <w:r>
              <w:rPr>
                <w:rFonts w:ascii="Times New Roman" w:hAnsi="Times New Roman"/>
                <w:sz w:val="30"/>
                <w:szCs w:val="30"/>
                <w:lang w:eastAsia="ru-RU"/>
              </w:rPr>
              <w:t>82  г.Гомеля</w:t>
            </w:r>
            <w:proofErr w:type="gramEnd"/>
            <w:r>
              <w:rPr>
                <w:rFonts w:ascii="Times New Roman" w:hAnsi="Times New Roman"/>
                <w:sz w:val="30"/>
                <w:szCs w:val="30"/>
                <w:lang w:eastAsia="ru-RU"/>
              </w:rPr>
              <w:t xml:space="preserve">» </w:t>
            </w:r>
          </w:p>
          <w:p w14:paraId="236C5C33" w14:textId="77777777" w:rsidR="002F688C" w:rsidRDefault="0034531E" w:rsidP="009319EB">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2F688C">
              <w:rPr>
                <w:rFonts w:ascii="Times New Roman" w:hAnsi="Times New Roman"/>
                <w:sz w:val="30"/>
                <w:szCs w:val="30"/>
                <w:lang w:eastAsia="ru-RU"/>
              </w:rPr>
              <w:t>.09.2025 № 164</w:t>
            </w:r>
          </w:p>
          <w:p w14:paraId="732CE233" w14:textId="69E31008"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0F19DE02" w14:textId="1BEEAD33" w:rsidR="002F688C" w:rsidRDefault="002F688C" w:rsidP="009319EB">
            <w:pPr>
              <w:widowControl w:val="0"/>
              <w:spacing w:after="0" w:line="280" w:lineRule="exact"/>
              <w:contextualSpacing/>
              <w:rPr>
                <w:rFonts w:ascii="Times New Roman" w:hAnsi="Times New Roman"/>
                <w:sz w:val="30"/>
                <w:szCs w:val="30"/>
                <w:lang w:eastAsia="ru-RU"/>
              </w:rPr>
            </w:pPr>
          </w:p>
          <w:p w14:paraId="6E669F28" w14:textId="77777777" w:rsidR="002F688C" w:rsidRDefault="002F688C" w:rsidP="009319EB">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71F4B6B7" w14:textId="77777777" w:rsidR="002F688C" w:rsidRDefault="002F688C" w:rsidP="009319EB">
            <w:pPr>
              <w:widowControl w:val="0"/>
              <w:spacing w:after="0" w:line="240" w:lineRule="auto"/>
              <w:contextualSpacing/>
              <w:rPr>
                <w:rFonts w:ascii="Times New Roman" w:hAnsi="Times New Roman"/>
                <w:sz w:val="30"/>
                <w:szCs w:val="30"/>
                <w:lang w:eastAsia="ru-RU"/>
              </w:rPr>
            </w:pPr>
          </w:p>
        </w:tc>
        <w:tc>
          <w:tcPr>
            <w:tcW w:w="4501" w:type="dxa"/>
          </w:tcPr>
          <w:p w14:paraId="54128DFB" w14:textId="77777777" w:rsidR="002F688C" w:rsidRDefault="002F688C" w:rsidP="009319EB">
            <w:pPr>
              <w:widowControl w:val="0"/>
              <w:spacing w:after="0" w:line="240" w:lineRule="auto"/>
              <w:contextualSpacing/>
              <w:rPr>
                <w:rFonts w:ascii="Times New Roman" w:hAnsi="Times New Roman"/>
                <w:sz w:val="30"/>
                <w:szCs w:val="30"/>
                <w:lang w:eastAsia="ru-RU"/>
              </w:rPr>
            </w:pPr>
          </w:p>
        </w:tc>
      </w:tr>
    </w:tbl>
    <w:p w14:paraId="6074B656" w14:textId="77777777" w:rsidR="004D3642" w:rsidRDefault="00425095">
      <w:pPr>
        <w:spacing w:after="0" w:line="240" w:lineRule="auto"/>
        <w:contextualSpacing/>
        <w:jc w:val="center"/>
        <w:rPr>
          <w:rFonts w:ascii="Times New Roman" w:hAnsi="Times New Roman"/>
          <w:b/>
          <w:sz w:val="30"/>
          <w:szCs w:val="30"/>
          <w:lang w:eastAsia="ru-RU"/>
        </w:rPr>
      </w:pPr>
      <w:r>
        <w:rPr>
          <w:rFonts w:ascii="Times New Roman" w:hAnsi="Times New Roman"/>
          <w:b/>
          <w:sz w:val="30"/>
          <w:szCs w:val="30"/>
          <w:lang w:eastAsia="ru-RU"/>
        </w:rPr>
        <w:t xml:space="preserve">Положение о премировании </w:t>
      </w:r>
    </w:p>
    <w:p w14:paraId="7883DBD4" w14:textId="77777777" w:rsidR="004D3642" w:rsidRDefault="00425095">
      <w:pPr>
        <w:spacing w:after="0" w:line="240" w:lineRule="auto"/>
        <w:contextualSpacing/>
        <w:jc w:val="center"/>
        <w:rPr>
          <w:rFonts w:ascii="Times New Roman" w:hAnsi="Times New Roman"/>
          <w:b/>
          <w:sz w:val="30"/>
          <w:szCs w:val="30"/>
        </w:rPr>
      </w:pPr>
      <w:r>
        <w:rPr>
          <w:rFonts w:ascii="Times New Roman" w:hAnsi="Times New Roman"/>
          <w:b/>
          <w:sz w:val="30"/>
          <w:szCs w:val="30"/>
        </w:rPr>
        <w:t>работников государственного учреждения образования</w:t>
      </w:r>
    </w:p>
    <w:p w14:paraId="75954501" w14:textId="77777777" w:rsidR="004D3642" w:rsidRDefault="00425095">
      <w:pPr>
        <w:spacing w:after="0" w:line="240" w:lineRule="auto"/>
        <w:contextualSpacing/>
        <w:jc w:val="center"/>
        <w:rPr>
          <w:rFonts w:ascii="Times New Roman" w:hAnsi="Times New Roman"/>
          <w:b/>
          <w:sz w:val="30"/>
          <w:szCs w:val="30"/>
        </w:rPr>
      </w:pPr>
      <w:r>
        <w:rPr>
          <w:rFonts w:ascii="Times New Roman" w:hAnsi="Times New Roman"/>
          <w:b/>
          <w:sz w:val="30"/>
          <w:szCs w:val="30"/>
          <w:lang w:val="en-US"/>
        </w:rPr>
        <w:t>I</w:t>
      </w:r>
      <w:r>
        <w:rPr>
          <w:rFonts w:ascii="Times New Roman" w:hAnsi="Times New Roman"/>
          <w:b/>
          <w:sz w:val="30"/>
          <w:szCs w:val="30"/>
        </w:rPr>
        <w:t>.Общие положения</w:t>
      </w:r>
    </w:p>
    <w:p w14:paraId="7A853444" w14:textId="77777777" w:rsidR="004D3642" w:rsidRDefault="00425095">
      <w:pPr>
        <w:shd w:val="clear" w:color="auto" w:fill="FFFFFF"/>
        <w:spacing w:after="0" w:line="240" w:lineRule="auto"/>
        <w:textAlignment w:val="baseline"/>
        <w:rPr>
          <w:rFonts w:ascii="Times New Roman" w:hAnsi="Times New Roman"/>
          <w:sz w:val="30"/>
          <w:szCs w:val="30"/>
        </w:rPr>
      </w:pPr>
      <w:r>
        <w:rPr>
          <w:rFonts w:ascii="Times New Roman" w:hAnsi="Times New Roman"/>
          <w:sz w:val="30"/>
          <w:szCs w:val="30"/>
        </w:rPr>
        <w:tab/>
        <w:t xml:space="preserve">1.Настоящее положение разработано в соответствии с действующим </w:t>
      </w:r>
      <w:r w:rsidR="00532463">
        <w:rPr>
          <w:rFonts w:ascii="Times New Roman" w:hAnsi="Times New Roman"/>
          <w:sz w:val="30"/>
          <w:szCs w:val="30"/>
        </w:rPr>
        <w:t>законодательством (</w:t>
      </w:r>
      <w:r>
        <w:rPr>
          <w:rFonts w:ascii="Times New Roman" w:hAnsi="Times New Roman"/>
          <w:sz w:val="30"/>
          <w:szCs w:val="30"/>
        </w:rPr>
        <w:t xml:space="preserve">Указом Президента Республики Беларусь от 18 января 2019 года № 27 «Об оплате труда работников бюджетных организаций») (с изменениями и дополнениями). </w:t>
      </w:r>
    </w:p>
    <w:p w14:paraId="63330D1C" w14:textId="77777777" w:rsidR="004D3642" w:rsidRDefault="00425095">
      <w:pPr>
        <w:shd w:val="clear" w:color="auto" w:fill="FFFFFF"/>
        <w:spacing w:after="0" w:line="240" w:lineRule="auto"/>
        <w:textAlignment w:val="baseline"/>
        <w:rPr>
          <w:rFonts w:ascii="Times New Roman" w:hAnsi="Times New Roman"/>
          <w:sz w:val="30"/>
          <w:szCs w:val="30"/>
        </w:rPr>
      </w:pPr>
      <w:r>
        <w:rPr>
          <w:rFonts w:ascii="Times New Roman" w:hAnsi="Times New Roman"/>
          <w:sz w:val="30"/>
          <w:szCs w:val="30"/>
        </w:rPr>
        <w:tab/>
        <w:t>Премирование производится с целью повышения творческой активности и качества работы, внедрения новых методов обучения и вводится для материального стимулирования работников учреждения образования за достижение определенных количественных и качественных показателей в работе, которые зависят от трудовых усилий отдельных работников или коллектива работников.</w:t>
      </w:r>
    </w:p>
    <w:p w14:paraId="388AE77B" w14:textId="77777777" w:rsidR="004D3642" w:rsidRDefault="00425095">
      <w:pPr>
        <w:ind w:firstLine="720"/>
        <w:contextualSpacing/>
        <w:rPr>
          <w:rFonts w:ascii="Times New Roman" w:hAnsi="Times New Roman"/>
          <w:sz w:val="30"/>
          <w:szCs w:val="30"/>
        </w:rPr>
      </w:pPr>
      <w:r>
        <w:rPr>
          <w:rFonts w:ascii="Times New Roman" w:hAnsi="Times New Roman"/>
          <w:sz w:val="30"/>
          <w:szCs w:val="30"/>
        </w:rPr>
        <w:t xml:space="preserve">Источниками </w:t>
      </w:r>
      <w:r w:rsidR="00532463">
        <w:rPr>
          <w:rFonts w:ascii="Times New Roman" w:hAnsi="Times New Roman"/>
          <w:sz w:val="30"/>
          <w:szCs w:val="30"/>
        </w:rPr>
        <w:t>средств, направляемых</w:t>
      </w:r>
      <w:r>
        <w:rPr>
          <w:rFonts w:ascii="Times New Roman" w:hAnsi="Times New Roman"/>
          <w:sz w:val="30"/>
          <w:szCs w:val="30"/>
        </w:rPr>
        <w:t xml:space="preserve"> на </w:t>
      </w:r>
      <w:r w:rsidR="00532463">
        <w:rPr>
          <w:rFonts w:ascii="Times New Roman" w:hAnsi="Times New Roman"/>
          <w:sz w:val="30"/>
          <w:szCs w:val="30"/>
        </w:rPr>
        <w:t>премирование, являются</w:t>
      </w:r>
      <w:r>
        <w:rPr>
          <w:rFonts w:ascii="Times New Roman" w:hAnsi="Times New Roman"/>
          <w:sz w:val="30"/>
          <w:szCs w:val="30"/>
        </w:rPr>
        <w:t>:</w:t>
      </w:r>
    </w:p>
    <w:p w14:paraId="43DF1A46" w14:textId="77777777" w:rsidR="004D3642" w:rsidRDefault="00425095">
      <w:pPr>
        <w:numPr>
          <w:ilvl w:val="0"/>
          <w:numId w:val="2"/>
        </w:numPr>
        <w:spacing w:after="0" w:line="240" w:lineRule="auto"/>
        <w:contextualSpacing/>
        <w:rPr>
          <w:rFonts w:ascii="Times New Roman" w:hAnsi="Times New Roman"/>
          <w:sz w:val="30"/>
          <w:szCs w:val="30"/>
        </w:rPr>
      </w:pPr>
      <w:r>
        <w:rPr>
          <w:rFonts w:ascii="Times New Roman" w:hAnsi="Times New Roman"/>
          <w:sz w:val="30"/>
          <w:szCs w:val="30"/>
        </w:rPr>
        <w:t>бюджетные средства, выделяемые на премирование работников (20</w:t>
      </w:r>
      <w:r w:rsidR="00532463">
        <w:rPr>
          <w:rFonts w:ascii="Times New Roman" w:hAnsi="Times New Roman"/>
          <w:sz w:val="30"/>
          <w:szCs w:val="30"/>
        </w:rPr>
        <w:t>% от</w:t>
      </w:r>
      <w:r>
        <w:rPr>
          <w:rFonts w:ascii="Times New Roman" w:hAnsi="Times New Roman"/>
          <w:sz w:val="30"/>
          <w:szCs w:val="30"/>
        </w:rPr>
        <w:t xml:space="preserve"> суммы окладов работников учреждения с учетом нагрузки);</w:t>
      </w:r>
    </w:p>
    <w:p w14:paraId="60FFB8EF" w14:textId="77777777" w:rsidR="004D3642" w:rsidRDefault="00425095">
      <w:pPr>
        <w:numPr>
          <w:ilvl w:val="0"/>
          <w:numId w:val="2"/>
        </w:numPr>
        <w:spacing w:after="0" w:line="240" w:lineRule="auto"/>
        <w:contextualSpacing/>
        <w:rPr>
          <w:rFonts w:ascii="Times New Roman" w:hAnsi="Times New Roman"/>
          <w:sz w:val="30"/>
          <w:szCs w:val="30"/>
        </w:rPr>
      </w:pPr>
      <w:r>
        <w:rPr>
          <w:rFonts w:ascii="Times New Roman" w:hAnsi="Times New Roman"/>
          <w:sz w:val="30"/>
          <w:szCs w:val="30"/>
        </w:rPr>
        <w:t xml:space="preserve">неиспользованные средства, предусмотренные на оплату труда;  </w:t>
      </w:r>
    </w:p>
    <w:p w14:paraId="4D6689EE" w14:textId="77777777" w:rsidR="004D3642" w:rsidRDefault="00425095">
      <w:pPr>
        <w:numPr>
          <w:ilvl w:val="0"/>
          <w:numId w:val="2"/>
        </w:numPr>
        <w:spacing w:after="0" w:line="240" w:lineRule="auto"/>
        <w:contextualSpacing/>
        <w:rPr>
          <w:rFonts w:ascii="Times New Roman" w:hAnsi="Times New Roman"/>
          <w:sz w:val="30"/>
          <w:szCs w:val="30"/>
        </w:rPr>
      </w:pPr>
      <w:r>
        <w:rPr>
          <w:rFonts w:ascii="Times New Roman" w:hAnsi="Times New Roman"/>
          <w:sz w:val="30"/>
          <w:szCs w:val="30"/>
        </w:rPr>
        <w:t xml:space="preserve">внебюджетные средства, получаемые от осуществления приносящей доходы </w:t>
      </w:r>
      <w:r w:rsidR="00532463">
        <w:rPr>
          <w:rFonts w:ascii="Times New Roman" w:hAnsi="Times New Roman"/>
          <w:sz w:val="30"/>
          <w:szCs w:val="30"/>
        </w:rPr>
        <w:t>деятельности учреждения</w:t>
      </w:r>
      <w:r>
        <w:rPr>
          <w:rFonts w:ascii="Times New Roman" w:hAnsi="Times New Roman"/>
          <w:sz w:val="30"/>
          <w:szCs w:val="30"/>
        </w:rPr>
        <w:t xml:space="preserve"> в размерах, предусмотренных законодательством.</w:t>
      </w:r>
    </w:p>
    <w:p w14:paraId="71C658E2" w14:textId="77777777" w:rsidR="004D3642" w:rsidRDefault="00425095">
      <w:pPr>
        <w:shd w:val="clear" w:color="auto" w:fill="FFFFFF"/>
        <w:spacing w:after="0" w:line="240" w:lineRule="auto"/>
        <w:jc w:val="center"/>
        <w:textAlignment w:val="baseline"/>
        <w:rPr>
          <w:rFonts w:ascii="Times New Roman" w:hAnsi="Times New Roman"/>
          <w:sz w:val="30"/>
          <w:szCs w:val="30"/>
          <w:lang w:eastAsia="ru-RU"/>
        </w:rPr>
      </w:pPr>
      <w:r>
        <w:rPr>
          <w:rFonts w:ascii="Times New Roman" w:hAnsi="Times New Roman"/>
          <w:sz w:val="30"/>
          <w:szCs w:val="30"/>
          <w:lang w:eastAsia="ru-RU"/>
        </w:rPr>
        <w:t>2.Условия и порядок премирования:</w:t>
      </w:r>
    </w:p>
    <w:p w14:paraId="614CC5BE"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2.1. премирование работников производится ежемесячно исходя из личного вклада в общие результаты труда с учетом объемов и качества выполненных работ. Премия устанавливается в процентном выражении от оклада с учетом педагогической нагрузки для педагогических работников, за исключением единовременного премирования;</w:t>
      </w:r>
    </w:p>
    <w:p w14:paraId="594AFCBD"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2.2.премированию подлежат все категории работников, в том числе и работающие на условиях совместительства (внутреннего и внешнего);</w:t>
      </w:r>
    </w:p>
    <w:p w14:paraId="2CCEBC06"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2.3.премирование производится в обстановке полной гласности, на основании приказа руководителя учреждения, по согласованию с Профкомом, в соответствии с настоящим Положением; </w:t>
      </w:r>
    </w:p>
    <w:p w14:paraId="120FF219"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lastRenderedPageBreak/>
        <w:t>2.4.размер премии каждого работника определяется в пределах выделенной суммы премиальных средств, дифференцированного с учетом качества, эффективности его труда и максимальными размерами не ограничивается;</w:t>
      </w:r>
    </w:p>
    <w:p w14:paraId="08C75A3D" w14:textId="77777777" w:rsidR="004D3642" w:rsidRDefault="00425095">
      <w:pPr>
        <w:spacing w:line="240" w:lineRule="auto"/>
        <w:ind w:firstLine="708"/>
        <w:contextualSpacing/>
        <w:rPr>
          <w:rFonts w:ascii="Times New Roman" w:hAnsi="Times New Roman"/>
          <w:sz w:val="30"/>
          <w:szCs w:val="30"/>
        </w:rPr>
      </w:pPr>
      <w:r>
        <w:rPr>
          <w:rFonts w:ascii="Times New Roman" w:hAnsi="Times New Roman"/>
          <w:sz w:val="30"/>
          <w:szCs w:val="30"/>
        </w:rPr>
        <w:t>2.5. премия работника состоит из базового размера премии и дополнительного размера премии, который устанавливается по показателям и максимальными размерами не ограничивается;</w:t>
      </w:r>
    </w:p>
    <w:p w14:paraId="62DD8FA1" w14:textId="77777777" w:rsidR="004D3642" w:rsidRDefault="00425095">
      <w:pPr>
        <w:spacing w:after="0" w:line="240" w:lineRule="auto"/>
        <w:ind w:firstLine="720"/>
        <w:contextualSpacing/>
        <w:rPr>
          <w:rFonts w:ascii="Times New Roman" w:hAnsi="Times New Roman"/>
          <w:sz w:val="30"/>
          <w:szCs w:val="30"/>
          <w:lang w:eastAsia="ru-RU"/>
        </w:rPr>
      </w:pPr>
      <w:r>
        <w:rPr>
          <w:rFonts w:ascii="Times New Roman" w:hAnsi="Times New Roman"/>
          <w:sz w:val="30"/>
          <w:szCs w:val="30"/>
        </w:rPr>
        <w:t xml:space="preserve">2.6. базовый размер премии является обязательной величиной для каждого работника за выполнение своих функциональных и должностных </w:t>
      </w:r>
      <w:r w:rsidR="003633AD">
        <w:rPr>
          <w:rFonts w:ascii="Times New Roman" w:hAnsi="Times New Roman"/>
          <w:sz w:val="30"/>
          <w:szCs w:val="30"/>
        </w:rPr>
        <w:t>обязанностей, согласно нагрузки (</w:t>
      </w:r>
      <w:r>
        <w:rPr>
          <w:rFonts w:ascii="Times New Roman" w:hAnsi="Times New Roman"/>
          <w:sz w:val="30"/>
          <w:szCs w:val="30"/>
        </w:rPr>
        <w:t xml:space="preserve">объема выполняемых работ) и устанавливается в </w:t>
      </w:r>
      <w:r w:rsidR="003633AD">
        <w:rPr>
          <w:rFonts w:ascii="Times New Roman" w:hAnsi="Times New Roman"/>
          <w:sz w:val="30"/>
          <w:szCs w:val="30"/>
        </w:rPr>
        <w:t xml:space="preserve">размере </w:t>
      </w:r>
      <w:r w:rsidR="003633AD">
        <w:rPr>
          <w:rFonts w:ascii="Times New Roman" w:hAnsi="Times New Roman"/>
          <w:sz w:val="30"/>
          <w:szCs w:val="30"/>
          <w:lang w:eastAsia="ru-RU"/>
        </w:rPr>
        <w:t>5</w:t>
      </w:r>
      <w:r>
        <w:rPr>
          <w:rFonts w:ascii="Times New Roman" w:hAnsi="Times New Roman"/>
          <w:b/>
          <w:sz w:val="30"/>
          <w:szCs w:val="30"/>
          <w:lang w:eastAsia="ru-RU"/>
        </w:rPr>
        <w:t>%</w:t>
      </w:r>
      <w:r>
        <w:rPr>
          <w:rFonts w:ascii="Times New Roman" w:hAnsi="Times New Roman"/>
          <w:sz w:val="30"/>
          <w:szCs w:val="30"/>
          <w:lang w:eastAsia="ru-RU"/>
        </w:rPr>
        <w:t xml:space="preserve"> от оклада согласно тарификации и штатного расписания выплачивается всем работникам, в том числе работающим на условиях внутреннего и внешнего совместительства;</w:t>
      </w:r>
    </w:p>
    <w:p w14:paraId="68DBF98A"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2.7.премия начисляется за фактически проработанное время по итогам работы за месяц в ближайший за подведением итогов работы срок выплаты заработной платы;</w:t>
      </w:r>
    </w:p>
    <w:p w14:paraId="5A010C1B"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2.8. премия не начисляется за периоды: </w:t>
      </w:r>
    </w:p>
    <w:p w14:paraId="753A5401" w14:textId="77777777" w:rsidR="004D3642" w:rsidRDefault="00425095">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временной нетрудоспособности;</w:t>
      </w:r>
    </w:p>
    <w:p w14:paraId="59B58F4A" w14:textId="77777777" w:rsidR="004D3642" w:rsidRDefault="000B6032">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трудовых,</w:t>
      </w:r>
      <w:r w:rsidR="00425095">
        <w:rPr>
          <w:rFonts w:ascii="Times New Roman" w:hAnsi="Times New Roman"/>
          <w:sz w:val="30"/>
          <w:szCs w:val="30"/>
        </w:rPr>
        <w:t xml:space="preserve"> социальных отпусков;</w:t>
      </w:r>
    </w:p>
    <w:p w14:paraId="2546FD80" w14:textId="77777777" w:rsidR="004D3642" w:rsidRDefault="00425095">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повышения квалификации;</w:t>
      </w:r>
      <w:r>
        <w:rPr>
          <w:rFonts w:ascii="Times New Roman" w:hAnsi="Times New Roman"/>
          <w:sz w:val="30"/>
          <w:szCs w:val="30"/>
        </w:rPr>
        <w:tab/>
      </w:r>
    </w:p>
    <w:p w14:paraId="2F77D564" w14:textId="77777777" w:rsidR="004D3642" w:rsidRDefault="00425095">
      <w:pPr>
        <w:numPr>
          <w:ilvl w:val="0"/>
          <w:numId w:val="3"/>
        </w:numPr>
        <w:spacing w:after="0" w:line="240" w:lineRule="auto"/>
        <w:ind w:left="0"/>
        <w:contextualSpacing/>
        <w:rPr>
          <w:rFonts w:ascii="Times New Roman" w:hAnsi="Times New Roman"/>
          <w:sz w:val="30"/>
          <w:szCs w:val="30"/>
        </w:rPr>
      </w:pPr>
      <w:r>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23423885"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2.9.работникам,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r>
        <w:rPr>
          <w:rFonts w:ascii="Times New Roman" w:hAnsi="Times New Roman"/>
          <w:sz w:val="30"/>
          <w:szCs w:val="30"/>
        </w:rPr>
        <w:tab/>
      </w:r>
    </w:p>
    <w:p w14:paraId="3E7EFBF7" w14:textId="77777777" w:rsidR="004D3642" w:rsidRDefault="00425095">
      <w:pPr>
        <w:spacing w:after="0" w:line="240" w:lineRule="auto"/>
        <w:ind w:firstLine="720"/>
        <w:rPr>
          <w:rFonts w:ascii="Times New Roman" w:hAnsi="Times New Roman"/>
          <w:sz w:val="30"/>
          <w:szCs w:val="30"/>
          <w:lang w:eastAsia="ru-RU"/>
        </w:rPr>
      </w:pPr>
      <w:r>
        <w:rPr>
          <w:rFonts w:ascii="Times New Roman" w:hAnsi="Times New Roman"/>
          <w:sz w:val="30"/>
          <w:szCs w:val="30"/>
          <w:lang w:eastAsia="ru-RU"/>
        </w:rPr>
        <w:t>2.10.премирование руководителя учреждения образования осуществляется отделом образования, спорта и туризма администрации Новобелицкого района г. Гомеля по согласованию с районным комитетом Профсоюза на основании Положения о премировании руководителей учреждений образования.</w:t>
      </w:r>
    </w:p>
    <w:p w14:paraId="28950EAB" w14:textId="77777777" w:rsidR="004D3642" w:rsidRDefault="004D3642">
      <w:pPr>
        <w:spacing w:after="0" w:line="240" w:lineRule="auto"/>
        <w:jc w:val="center"/>
        <w:rPr>
          <w:rFonts w:ascii="Times New Roman" w:hAnsi="Times New Roman"/>
          <w:sz w:val="30"/>
          <w:szCs w:val="30"/>
        </w:rPr>
      </w:pPr>
    </w:p>
    <w:p w14:paraId="79608B16" w14:textId="77777777" w:rsidR="004D3642" w:rsidRDefault="00425095">
      <w:pPr>
        <w:spacing w:after="0" w:line="240" w:lineRule="auto"/>
        <w:jc w:val="center"/>
        <w:rPr>
          <w:rFonts w:ascii="Times New Roman" w:hAnsi="Times New Roman"/>
          <w:sz w:val="30"/>
          <w:szCs w:val="30"/>
        </w:rPr>
      </w:pPr>
      <w:r>
        <w:rPr>
          <w:rFonts w:ascii="Times New Roman" w:hAnsi="Times New Roman"/>
          <w:sz w:val="30"/>
          <w:szCs w:val="30"/>
        </w:rPr>
        <w:t>3.Показатели и размеры премирования</w:t>
      </w:r>
    </w:p>
    <w:p w14:paraId="07C4CA73"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ab/>
        <w:t>3.1.Показатели дополнительного премирования для всех категорий работников указываются в процентном отношении от оклада.</w:t>
      </w:r>
    </w:p>
    <w:tbl>
      <w:tblPr>
        <w:tblStyle w:val="af6"/>
        <w:tblW w:w="0" w:type="auto"/>
        <w:tblLook w:val="04A0" w:firstRow="1" w:lastRow="0" w:firstColumn="1" w:lastColumn="0" w:noHBand="0" w:noVBand="1"/>
      </w:tblPr>
      <w:tblGrid>
        <w:gridCol w:w="1233"/>
        <w:gridCol w:w="6887"/>
        <w:gridCol w:w="1225"/>
      </w:tblGrid>
      <w:tr w:rsidR="004D3642" w14:paraId="1603371C" w14:textId="77777777">
        <w:tc>
          <w:tcPr>
            <w:tcW w:w="1233" w:type="dxa"/>
          </w:tcPr>
          <w:p w14:paraId="23975035"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3.1.1.</w:t>
            </w:r>
          </w:p>
        </w:tc>
        <w:tc>
          <w:tcPr>
            <w:tcW w:w="6887" w:type="dxa"/>
          </w:tcPr>
          <w:p w14:paraId="7EECBE18"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Обеспечение рационального использования и экономии материальных и энергетических ресурсов </w:t>
            </w:r>
          </w:p>
        </w:tc>
        <w:tc>
          <w:tcPr>
            <w:tcW w:w="1225" w:type="dxa"/>
          </w:tcPr>
          <w:p w14:paraId="5B458B70"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6CB2492E" w14:textId="77777777">
        <w:tc>
          <w:tcPr>
            <w:tcW w:w="1233" w:type="dxa"/>
          </w:tcPr>
          <w:p w14:paraId="1465E479"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3.1.2.</w:t>
            </w:r>
          </w:p>
        </w:tc>
        <w:tc>
          <w:tcPr>
            <w:tcW w:w="6887" w:type="dxa"/>
          </w:tcPr>
          <w:p w14:paraId="23FAAB62"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Инициатива, творческий подход к решению стоящих задач, выполнению поручений</w:t>
            </w:r>
          </w:p>
        </w:tc>
        <w:tc>
          <w:tcPr>
            <w:tcW w:w="1225" w:type="dxa"/>
          </w:tcPr>
          <w:p w14:paraId="628D95A2"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4C7984FE" w14:textId="77777777">
        <w:tc>
          <w:tcPr>
            <w:tcW w:w="1233" w:type="dxa"/>
          </w:tcPr>
          <w:p w14:paraId="0EAE680B" w14:textId="77777777" w:rsidR="004D3642" w:rsidRDefault="00425095" w:rsidP="00AF1FCF">
            <w:pPr>
              <w:spacing w:after="0" w:line="240" w:lineRule="auto"/>
              <w:rPr>
                <w:rFonts w:ascii="Times New Roman" w:hAnsi="Times New Roman"/>
                <w:sz w:val="30"/>
                <w:szCs w:val="30"/>
              </w:rPr>
            </w:pPr>
            <w:r>
              <w:rPr>
                <w:rFonts w:ascii="Times New Roman" w:hAnsi="Times New Roman"/>
                <w:sz w:val="30"/>
                <w:szCs w:val="30"/>
              </w:rPr>
              <w:t>3.1.</w:t>
            </w:r>
            <w:r w:rsidR="00AF1FCF">
              <w:rPr>
                <w:rFonts w:ascii="Times New Roman" w:hAnsi="Times New Roman"/>
                <w:sz w:val="30"/>
                <w:szCs w:val="30"/>
              </w:rPr>
              <w:t>3</w:t>
            </w:r>
            <w:r>
              <w:rPr>
                <w:rFonts w:ascii="Times New Roman" w:hAnsi="Times New Roman"/>
                <w:sz w:val="30"/>
                <w:szCs w:val="30"/>
              </w:rPr>
              <w:t>.</w:t>
            </w:r>
          </w:p>
        </w:tc>
        <w:tc>
          <w:tcPr>
            <w:tcW w:w="6887" w:type="dxa"/>
          </w:tcPr>
          <w:p w14:paraId="53DA2B10"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Качественное выполнение разовых поручений администрации</w:t>
            </w:r>
          </w:p>
          <w:p w14:paraId="73B2E013" w14:textId="77777777" w:rsidR="000A159F" w:rsidRDefault="000A159F">
            <w:pPr>
              <w:spacing w:after="0" w:line="240" w:lineRule="auto"/>
              <w:rPr>
                <w:rFonts w:ascii="Times New Roman" w:hAnsi="Times New Roman"/>
                <w:sz w:val="28"/>
                <w:szCs w:val="28"/>
              </w:rPr>
            </w:pPr>
          </w:p>
        </w:tc>
        <w:tc>
          <w:tcPr>
            <w:tcW w:w="1225" w:type="dxa"/>
          </w:tcPr>
          <w:p w14:paraId="304B1BE2"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372370BB" w14:textId="77777777">
        <w:tc>
          <w:tcPr>
            <w:tcW w:w="1233" w:type="dxa"/>
          </w:tcPr>
          <w:p w14:paraId="6CEFE095" w14:textId="77777777" w:rsidR="004D3642" w:rsidRDefault="00425095" w:rsidP="00FC636C">
            <w:pPr>
              <w:spacing w:after="0" w:line="240" w:lineRule="auto"/>
              <w:rPr>
                <w:rFonts w:ascii="Times New Roman" w:hAnsi="Times New Roman"/>
                <w:sz w:val="30"/>
                <w:szCs w:val="30"/>
              </w:rPr>
            </w:pPr>
            <w:r>
              <w:rPr>
                <w:rFonts w:ascii="Times New Roman" w:hAnsi="Times New Roman"/>
                <w:sz w:val="30"/>
                <w:szCs w:val="30"/>
              </w:rPr>
              <w:t>3.1.</w:t>
            </w:r>
            <w:r w:rsidR="00FC636C">
              <w:rPr>
                <w:rFonts w:ascii="Times New Roman" w:hAnsi="Times New Roman"/>
                <w:sz w:val="30"/>
                <w:szCs w:val="30"/>
              </w:rPr>
              <w:t>4</w:t>
            </w:r>
            <w:r>
              <w:rPr>
                <w:rFonts w:ascii="Times New Roman" w:hAnsi="Times New Roman"/>
                <w:sz w:val="30"/>
                <w:szCs w:val="30"/>
              </w:rPr>
              <w:t>.</w:t>
            </w:r>
          </w:p>
        </w:tc>
        <w:tc>
          <w:tcPr>
            <w:tcW w:w="6887" w:type="dxa"/>
          </w:tcPr>
          <w:p w14:paraId="4987ABF0"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Разработка и внедрение новых технологий обучения</w:t>
            </w:r>
          </w:p>
        </w:tc>
        <w:tc>
          <w:tcPr>
            <w:tcW w:w="1225" w:type="dxa"/>
          </w:tcPr>
          <w:p w14:paraId="74DC011B"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1-50%</w:t>
            </w:r>
          </w:p>
        </w:tc>
      </w:tr>
      <w:tr w:rsidR="00143175" w14:paraId="7EAC868E" w14:textId="77777777">
        <w:trPr>
          <w:trHeight w:val="685"/>
        </w:trPr>
        <w:tc>
          <w:tcPr>
            <w:tcW w:w="1233" w:type="dxa"/>
          </w:tcPr>
          <w:p w14:paraId="65A87C97" w14:textId="77777777" w:rsidR="00143175" w:rsidRDefault="00143175" w:rsidP="00721952">
            <w:pPr>
              <w:spacing w:after="0" w:line="240" w:lineRule="auto"/>
              <w:rPr>
                <w:rFonts w:ascii="Times New Roman" w:hAnsi="Times New Roman"/>
                <w:sz w:val="30"/>
                <w:szCs w:val="30"/>
              </w:rPr>
            </w:pPr>
            <w:r>
              <w:rPr>
                <w:rFonts w:ascii="Times New Roman" w:hAnsi="Times New Roman"/>
                <w:sz w:val="30"/>
                <w:szCs w:val="30"/>
              </w:rPr>
              <w:lastRenderedPageBreak/>
              <w:t>3.1.</w:t>
            </w:r>
            <w:r w:rsidR="00721952">
              <w:rPr>
                <w:rFonts w:ascii="Times New Roman" w:hAnsi="Times New Roman"/>
                <w:sz w:val="30"/>
                <w:szCs w:val="30"/>
              </w:rPr>
              <w:t>5</w:t>
            </w:r>
            <w:r>
              <w:rPr>
                <w:rFonts w:ascii="Times New Roman" w:hAnsi="Times New Roman"/>
                <w:sz w:val="30"/>
                <w:szCs w:val="30"/>
              </w:rPr>
              <w:t>.</w:t>
            </w:r>
          </w:p>
        </w:tc>
        <w:tc>
          <w:tcPr>
            <w:tcW w:w="6887" w:type="dxa"/>
          </w:tcPr>
          <w:p w14:paraId="0BC091B6"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Качественное выполнение учебных планов и программ, планов работы на соответствующий период</w:t>
            </w:r>
          </w:p>
        </w:tc>
        <w:tc>
          <w:tcPr>
            <w:tcW w:w="1225" w:type="dxa"/>
          </w:tcPr>
          <w:p w14:paraId="75A2B952"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1-50%</w:t>
            </w:r>
          </w:p>
        </w:tc>
      </w:tr>
      <w:tr w:rsidR="00143175" w14:paraId="2CBB903A" w14:textId="77777777">
        <w:trPr>
          <w:trHeight w:val="709"/>
        </w:trPr>
        <w:tc>
          <w:tcPr>
            <w:tcW w:w="1233" w:type="dxa"/>
          </w:tcPr>
          <w:p w14:paraId="3BB2FAE2" w14:textId="77777777" w:rsidR="00143175" w:rsidRDefault="00143175" w:rsidP="00721952">
            <w:pPr>
              <w:spacing w:after="0" w:line="240" w:lineRule="auto"/>
              <w:rPr>
                <w:rFonts w:ascii="Times New Roman" w:hAnsi="Times New Roman"/>
                <w:sz w:val="30"/>
                <w:szCs w:val="30"/>
              </w:rPr>
            </w:pPr>
            <w:r>
              <w:rPr>
                <w:rFonts w:ascii="Times New Roman" w:hAnsi="Times New Roman"/>
                <w:sz w:val="30"/>
                <w:szCs w:val="30"/>
              </w:rPr>
              <w:t>3.1.</w:t>
            </w:r>
            <w:r w:rsidR="00721952">
              <w:rPr>
                <w:rFonts w:ascii="Times New Roman" w:hAnsi="Times New Roman"/>
                <w:sz w:val="30"/>
                <w:szCs w:val="30"/>
              </w:rPr>
              <w:t>6</w:t>
            </w:r>
            <w:r>
              <w:rPr>
                <w:rFonts w:ascii="Times New Roman" w:hAnsi="Times New Roman"/>
                <w:sz w:val="30"/>
                <w:szCs w:val="30"/>
              </w:rPr>
              <w:t>.</w:t>
            </w:r>
          </w:p>
        </w:tc>
        <w:tc>
          <w:tcPr>
            <w:tcW w:w="6887" w:type="dxa"/>
          </w:tcPr>
          <w:p w14:paraId="5C4F8F56"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Участие в подготовке и проведении массовых мероприятий с педагогическими и другими работниками (семинары, конференции, другие мероприятия) в рамках учреждения, района, города, области.</w:t>
            </w:r>
          </w:p>
        </w:tc>
        <w:tc>
          <w:tcPr>
            <w:tcW w:w="1225" w:type="dxa"/>
          </w:tcPr>
          <w:p w14:paraId="733AAAE9"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1-50%</w:t>
            </w:r>
          </w:p>
        </w:tc>
      </w:tr>
      <w:tr w:rsidR="00143175" w14:paraId="2702AC1B" w14:textId="77777777">
        <w:trPr>
          <w:trHeight w:val="700"/>
        </w:trPr>
        <w:tc>
          <w:tcPr>
            <w:tcW w:w="1233" w:type="dxa"/>
          </w:tcPr>
          <w:p w14:paraId="3298C3FC" w14:textId="77777777" w:rsidR="00143175" w:rsidRDefault="00143175" w:rsidP="00721952">
            <w:pPr>
              <w:spacing w:after="0" w:line="240" w:lineRule="auto"/>
              <w:rPr>
                <w:rFonts w:ascii="Times New Roman" w:hAnsi="Times New Roman"/>
                <w:sz w:val="30"/>
                <w:szCs w:val="30"/>
              </w:rPr>
            </w:pPr>
            <w:r>
              <w:rPr>
                <w:rFonts w:ascii="Times New Roman" w:hAnsi="Times New Roman"/>
                <w:sz w:val="30"/>
                <w:szCs w:val="30"/>
              </w:rPr>
              <w:t>3.1.</w:t>
            </w:r>
            <w:r w:rsidR="00721952">
              <w:rPr>
                <w:rFonts w:ascii="Times New Roman" w:hAnsi="Times New Roman"/>
                <w:sz w:val="30"/>
                <w:szCs w:val="30"/>
              </w:rPr>
              <w:t>7</w:t>
            </w:r>
            <w:r>
              <w:rPr>
                <w:rFonts w:ascii="Times New Roman" w:hAnsi="Times New Roman"/>
                <w:sz w:val="30"/>
                <w:szCs w:val="30"/>
              </w:rPr>
              <w:t>.</w:t>
            </w:r>
          </w:p>
        </w:tc>
        <w:tc>
          <w:tcPr>
            <w:tcW w:w="6887" w:type="dxa"/>
          </w:tcPr>
          <w:p w14:paraId="29A355E4"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Обеспечение рационального использования финансовых средств, отсутствие нарушений финансово-хозяйственной деятельности в пределах компетенции, систематическое участие в работе по укреплению учебно-материальной базы на основе новейших достижений педагогической науки</w:t>
            </w:r>
          </w:p>
        </w:tc>
        <w:tc>
          <w:tcPr>
            <w:tcW w:w="1225" w:type="dxa"/>
          </w:tcPr>
          <w:p w14:paraId="7A22E045"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1-100%</w:t>
            </w:r>
          </w:p>
        </w:tc>
      </w:tr>
      <w:tr w:rsidR="00143175" w14:paraId="3F63F775" w14:textId="77777777">
        <w:trPr>
          <w:trHeight w:val="710"/>
        </w:trPr>
        <w:tc>
          <w:tcPr>
            <w:tcW w:w="1233" w:type="dxa"/>
          </w:tcPr>
          <w:p w14:paraId="2C915729" w14:textId="77777777" w:rsidR="00143175" w:rsidRDefault="00143175" w:rsidP="00721952">
            <w:pPr>
              <w:spacing w:after="0" w:line="240" w:lineRule="auto"/>
              <w:rPr>
                <w:rFonts w:ascii="Times New Roman" w:hAnsi="Times New Roman"/>
                <w:sz w:val="30"/>
                <w:szCs w:val="30"/>
              </w:rPr>
            </w:pPr>
            <w:r>
              <w:rPr>
                <w:rFonts w:ascii="Times New Roman" w:hAnsi="Times New Roman"/>
                <w:sz w:val="30"/>
                <w:szCs w:val="30"/>
              </w:rPr>
              <w:t>3.1.</w:t>
            </w:r>
            <w:r w:rsidR="00721952">
              <w:rPr>
                <w:rFonts w:ascii="Times New Roman" w:hAnsi="Times New Roman"/>
                <w:sz w:val="30"/>
                <w:szCs w:val="30"/>
              </w:rPr>
              <w:t>8</w:t>
            </w:r>
            <w:r>
              <w:rPr>
                <w:rFonts w:ascii="Times New Roman" w:hAnsi="Times New Roman"/>
                <w:sz w:val="30"/>
                <w:szCs w:val="30"/>
              </w:rPr>
              <w:t>.</w:t>
            </w:r>
          </w:p>
        </w:tc>
        <w:tc>
          <w:tcPr>
            <w:tcW w:w="6887" w:type="dxa"/>
          </w:tcPr>
          <w:p w14:paraId="5EC98115"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 xml:space="preserve">Работа по сбору вторсырья (макулатуры, металлолома) </w:t>
            </w:r>
          </w:p>
        </w:tc>
        <w:tc>
          <w:tcPr>
            <w:tcW w:w="1225" w:type="dxa"/>
          </w:tcPr>
          <w:p w14:paraId="7369DD84"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1-100%</w:t>
            </w:r>
          </w:p>
        </w:tc>
      </w:tr>
      <w:tr w:rsidR="00143175" w14:paraId="3B729888" w14:textId="77777777">
        <w:trPr>
          <w:trHeight w:val="273"/>
        </w:trPr>
        <w:tc>
          <w:tcPr>
            <w:tcW w:w="1233" w:type="dxa"/>
          </w:tcPr>
          <w:p w14:paraId="7919098F" w14:textId="77777777" w:rsidR="00143175" w:rsidRDefault="00143175" w:rsidP="00721952">
            <w:pPr>
              <w:spacing w:after="0" w:line="240" w:lineRule="auto"/>
              <w:rPr>
                <w:rFonts w:ascii="Times New Roman" w:hAnsi="Times New Roman"/>
                <w:sz w:val="30"/>
                <w:szCs w:val="30"/>
              </w:rPr>
            </w:pPr>
            <w:r>
              <w:rPr>
                <w:rFonts w:ascii="Times New Roman" w:hAnsi="Times New Roman"/>
                <w:sz w:val="30"/>
                <w:szCs w:val="30"/>
              </w:rPr>
              <w:t>3.1.</w:t>
            </w:r>
            <w:r w:rsidR="00721952">
              <w:rPr>
                <w:rFonts w:ascii="Times New Roman" w:hAnsi="Times New Roman"/>
                <w:sz w:val="30"/>
                <w:szCs w:val="30"/>
              </w:rPr>
              <w:t>9</w:t>
            </w:r>
            <w:r>
              <w:rPr>
                <w:rFonts w:ascii="Times New Roman" w:hAnsi="Times New Roman"/>
                <w:sz w:val="30"/>
                <w:szCs w:val="30"/>
              </w:rPr>
              <w:t>.</w:t>
            </w:r>
          </w:p>
        </w:tc>
        <w:tc>
          <w:tcPr>
            <w:tcW w:w="6887" w:type="dxa"/>
          </w:tcPr>
          <w:p w14:paraId="5090ACC8" w14:textId="77777777" w:rsidR="00143175" w:rsidRDefault="00143175" w:rsidP="00143175">
            <w:pPr>
              <w:spacing w:after="0" w:line="240" w:lineRule="auto"/>
              <w:contextualSpacing/>
              <w:rPr>
                <w:rFonts w:ascii="Times New Roman" w:hAnsi="Times New Roman"/>
                <w:sz w:val="28"/>
                <w:szCs w:val="28"/>
              </w:rPr>
            </w:pPr>
            <w:r>
              <w:rPr>
                <w:rFonts w:ascii="Times New Roman" w:hAnsi="Times New Roman"/>
                <w:sz w:val="28"/>
                <w:szCs w:val="28"/>
              </w:rPr>
              <w:t>Стабильно низкий уровень заболеваемости детей</w:t>
            </w:r>
          </w:p>
        </w:tc>
        <w:tc>
          <w:tcPr>
            <w:tcW w:w="1225" w:type="dxa"/>
          </w:tcPr>
          <w:p w14:paraId="59415BFB"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1-100%</w:t>
            </w:r>
          </w:p>
        </w:tc>
      </w:tr>
      <w:tr w:rsidR="00143175" w14:paraId="75AFEFBC" w14:textId="77777777" w:rsidTr="001E5D1F">
        <w:trPr>
          <w:trHeight w:val="396"/>
        </w:trPr>
        <w:tc>
          <w:tcPr>
            <w:tcW w:w="1233" w:type="dxa"/>
          </w:tcPr>
          <w:p w14:paraId="365265E9" w14:textId="77777777" w:rsidR="00143175" w:rsidRDefault="00143175" w:rsidP="00721952">
            <w:pPr>
              <w:spacing w:after="0" w:line="240" w:lineRule="auto"/>
              <w:rPr>
                <w:rFonts w:ascii="Times New Roman" w:hAnsi="Times New Roman"/>
                <w:sz w:val="30"/>
                <w:szCs w:val="30"/>
              </w:rPr>
            </w:pPr>
            <w:r>
              <w:rPr>
                <w:rFonts w:ascii="Times New Roman" w:hAnsi="Times New Roman"/>
                <w:sz w:val="30"/>
                <w:szCs w:val="30"/>
              </w:rPr>
              <w:t>3.1.1</w:t>
            </w:r>
            <w:r w:rsidR="00721952">
              <w:rPr>
                <w:rFonts w:ascii="Times New Roman" w:hAnsi="Times New Roman"/>
                <w:sz w:val="30"/>
                <w:szCs w:val="30"/>
              </w:rPr>
              <w:t>0</w:t>
            </w:r>
            <w:r>
              <w:rPr>
                <w:rFonts w:ascii="Times New Roman" w:hAnsi="Times New Roman"/>
                <w:sz w:val="30"/>
                <w:szCs w:val="30"/>
              </w:rPr>
              <w:t>.</w:t>
            </w:r>
          </w:p>
        </w:tc>
        <w:tc>
          <w:tcPr>
            <w:tcW w:w="6887" w:type="dxa"/>
          </w:tcPr>
          <w:p w14:paraId="121C6095" w14:textId="77777777" w:rsidR="00143175" w:rsidRDefault="00143175" w:rsidP="00143175">
            <w:pPr>
              <w:spacing w:after="0" w:line="240" w:lineRule="auto"/>
              <w:contextualSpacing/>
              <w:rPr>
                <w:rFonts w:ascii="Times New Roman" w:hAnsi="Times New Roman"/>
                <w:sz w:val="28"/>
                <w:szCs w:val="28"/>
              </w:rPr>
            </w:pPr>
            <w:r>
              <w:rPr>
                <w:rFonts w:ascii="Times New Roman" w:hAnsi="Times New Roman"/>
                <w:sz w:val="28"/>
                <w:szCs w:val="28"/>
              </w:rPr>
              <w:t>Плодотворное сотрудничество с родителями</w:t>
            </w:r>
          </w:p>
        </w:tc>
        <w:tc>
          <w:tcPr>
            <w:tcW w:w="1225" w:type="dxa"/>
          </w:tcPr>
          <w:p w14:paraId="65B1EBCC"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1-100%</w:t>
            </w:r>
          </w:p>
        </w:tc>
      </w:tr>
      <w:tr w:rsidR="00721952" w14:paraId="34272006" w14:textId="77777777">
        <w:trPr>
          <w:trHeight w:val="276"/>
        </w:trPr>
        <w:tc>
          <w:tcPr>
            <w:tcW w:w="1233" w:type="dxa"/>
          </w:tcPr>
          <w:p w14:paraId="798CFE72"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3.1.11.</w:t>
            </w:r>
          </w:p>
        </w:tc>
        <w:tc>
          <w:tcPr>
            <w:tcW w:w="6887" w:type="dxa"/>
          </w:tcPr>
          <w:p w14:paraId="310A650F" w14:textId="77777777" w:rsidR="00721952" w:rsidRDefault="00721952" w:rsidP="00721952">
            <w:pPr>
              <w:spacing w:after="0" w:line="240" w:lineRule="auto"/>
              <w:contextualSpacing/>
              <w:rPr>
                <w:rFonts w:ascii="Times New Roman" w:hAnsi="Times New Roman"/>
                <w:sz w:val="28"/>
                <w:szCs w:val="28"/>
              </w:rPr>
            </w:pPr>
            <w:r>
              <w:rPr>
                <w:rFonts w:ascii="Times New Roman" w:hAnsi="Times New Roman"/>
                <w:sz w:val="28"/>
                <w:szCs w:val="28"/>
              </w:rPr>
              <w:t>За содействие в вопросах защиты трудовых и социально-экономических прав и интересов работников, охраны труда, пропаганду здорового образа жизни, организацию досуга членов коллектива работников и создание благоприятного морально-психологического климата в коллективе.</w:t>
            </w:r>
          </w:p>
        </w:tc>
        <w:tc>
          <w:tcPr>
            <w:tcW w:w="1225" w:type="dxa"/>
          </w:tcPr>
          <w:p w14:paraId="76D3BDD9"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3DF9310B" w14:textId="77777777">
        <w:trPr>
          <w:trHeight w:val="364"/>
        </w:trPr>
        <w:tc>
          <w:tcPr>
            <w:tcW w:w="1233" w:type="dxa"/>
          </w:tcPr>
          <w:p w14:paraId="5C045920"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3.1.12.</w:t>
            </w:r>
          </w:p>
        </w:tc>
        <w:tc>
          <w:tcPr>
            <w:tcW w:w="6887" w:type="dxa"/>
          </w:tcPr>
          <w:p w14:paraId="2DDBFD63" w14:textId="77777777" w:rsidR="00721952" w:rsidRDefault="00721952" w:rsidP="00721952">
            <w:pPr>
              <w:spacing w:after="0" w:line="240" w:lineRule="auto"/>
              <w:contextualSpacing/>
              <w:rPr>
                <w:rFonts w:ascii="Times New Roman" w:hAnsi="Times New Roman"/>
                <w:sz w:val="28"/>
                <w:szCs w:val="28"/>
              </w:rPr>
            </w:pPr>
            <w:r>
              <w:rPr>
                <w:rFonts w:ascii="Times New Roman" w:hAnsi="Times New Roman"/>
                <w:sz w:val="28"/>
                <w:szCs w:val="28"/>
              </w:rPr>
              <w:t>Проведение ремонтных работ на территории и в помещениях учреждения</w:t>
            </w:r>
          </w:p>
        </w:tc>
        <w:tc>
          <w:tcPr>
            <w:tcW w:w="1225" w:type="dxa"/>
          </w:tcPr>
          <w:p w14:paraId="6B9493DB"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15CB73E5" w14:textId="77777777">
        <w:trPr>
          <w:trHeight w:val="659"/>
        </w:trPr>
        <w:tc>
          <w:tcPr>
            <w:tcW w:w="1233" w:type="dxa"/>
          </w:tcPr>
          <w:p w14:paraId="1BDB4FD6"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3.1.13.</w:t>
            </w:r>
          </w:p>
        </w:tc>
        <w:tc>
          <w:tcPr>
            <w:tcW w:w="6887" w:type="dxa"/>
          </w:tcPr>
          <w:p w14:paraId="47927A3E" w14:textId="77777777" w:rsidR="00721952" w:rsidRDefault="00721952" w:rsidP="00721952">
            <w:pPr>
              <w:spacing w:after="0" w:line="240" w:lineRule="auto"/>
              <w:contextualSpacing/>
              <w:rPr>
                <w:rFonts w:ascii="Times New Roman" w:hAnsi="Times New Roman"/>
                <w:sz w:val="28"/>
                <w:szCs w:val="28"/>
              </w:rPr>
            </w:pPr>
            <w:r>
              <w:rPr>
                <w:rFonts w:ascii="Times New Roman" w:hAnsi="Times New Roman"/>
                <w:sz w:val="28"/>
                <w:szCs w:val="28"/>
              </w:rPr>
              <w:t>Выполнение поручений, требующих дополнительных затрат времени</w:t>
            </w:r>
          </w:p>
        </w:tc>
        <w:tc>
          <w:tcPr>
            <w:tcW w:w="1225" w:type="dxa"/>
          </w:tcPr>
          <w:p w14:paraId="59686A86"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3B1689E3" w14:textId="77777777">
        <w:trPr>
          <w:trHeight w:val="691"/>
        </w:trPr>
        <w:tc>
          <w:tcPr>
            <w:tcW w:w="1233" w:type="dxa"/>
          </w:tcPr>
          <w:p w14:paraId="3929CA2B"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3.1.14.</w:t>
            </w:r>
          </w:p>
        </w:tc>
        <w:tc>
          <w:tcPr>
            <w:tcW w:w="6887" w:type="dxa"/>
          </w:tcPr>
          <w:p w14:paraId="133DB362"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 xml:space="preserve">Обобщение передового опыта, публикации СМИ, участие в международных конкурсах </w:t>
            </w:r>
          </w:p>
        </w:tc>
        <w:tc>
          <w:tcPr>
            <w:tcW w:w="1225" w:type="dxa"/>
          </w:tcPr>
          <w:p w14:paraId="41176F53"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4B7E24F9" w14:textId="77777777">
        <w:trPr>
          <w:trHeight w:val="569"/>
        </w:trPr>
        <w:tc>
          <w:tcPr>
            <w:tcW w:w="1233" w:type="dxa"/>
          </w:tcPr>
          <w:p w14:paraId="6AB48EEC"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3.1.15.</w:t>
            </w:r>
          </w:p>
        </w:tc>
        <w:tc>
          <w:tcPr>
            <w:tcW w:w="6887" w:type="dxa"/>
          </w:tcPr>
          <w:p w14:paraId="2BDBDC30"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Выступление с докладами, сообщениями, обмен опытом, проведение мастер-классов</w:t>
            </w:r>
          </w:p>
        </w:tc>
        <w:tc>
          <w:tcPr>
            <w:tcW w:w="1225" w:type="dxa"/>
          </w:tcPr>
          <w:p w14:paraId="2C9AD8DB"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r w:rsidR="00721952" w14:paraId="3D7EE9B8" w14:textId="77777777">
        <w:trPr>
          <w:trHeight w:val="703"/>
        </w:trPr>
        <w:tc>
          <w:tcPr>
            <w:tcW w:w="1233" w:type="dxa"/>
          </w:tcPr>
          <w:p w14:paraId="415D2F03"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3.1.16.</w:t>
            </w:r>
          </w:p>
        </w:tc>
        <w:tc>
          <w:tcPr>
            <w:tcW w:w="6887" w:type="dxa"/>
          </w:tcPr>
          <w:p w14:paraId="2EE155AA"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Качественная организация питания воспитанников</w:t>
            </w:r>
          </w:p>
        </w:tc>
        <w:tc>
          <w:tcPr>
            <w:tcW w:w="1225" w:type="dxa"/>
          </w:tcPr>
          <w:p w14:paraId="15A030DA"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r w:rsidR="00721952" w14:paraId="7E51F153" w14:textId="77777777">
        <w:trPr>
          <w:trHeight w:val="653"/>
        </w:trPr>
        <w:tc>
          <w:tcPr>
            <w:tcW w:w="1233" w:type="dxa"/>
          </w:tcPr>
          <w:p w14:paraId="48D91F78"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3.1.17.</w:t>
            </w:r>
          </w:p>
        </w:tc>
        <w:tc>
          <w:tcPr>
            <w:tcW w:w="6887" w:type="dxa"/>
          </w:tcPr>
          <w:p w14:paraId="4C992073"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 xml:space="preserve">Достижение стабильных положительных результатов в выполнении функциональных обязанностей </w:t>
            </w:r>
          </w:p>
        </w:tc>
        <w:tc>
          <w:tcPr>
            <w:tcW w:w="1225" w:type="dxa"/>
          </w:tcPr>
          <w:p w14:paraId="297EBE29"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103E5582" w14:textId="77777777">
        <w:trPr>
          <w:trHeight w:val="481"/>
        </w:trPr>
        <w:tc>
          <w:tcPr>
            <w:tcW w:w="1233" w:type="dxa"/>
          </w:tcPr>
          <w:p w14:paraId="28A3F377"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3.1.18.</w:t>
            </w:r>
          </w:p>
        </w:tc>
        <w:tc>
          <w:tcPr>
            <w:tcW w:w="6887" w:type="dxa"/>
          </w:tcPr>
          <w:p w14:paraId="34BFEEE1"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Ответственному за питание воспитанников, ведение документации и предоставление отчетности по питанию</w:t>
            </w:r>
          </w:p>
        </w:tc>
        <w:tc>
          <w:tcPr>
            <w:tcW w:w="1225" w:type="dxa"/>
          </w:tcPr>
          <w:p w14:paraId="423BEEA0"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r w:rsidR="00721952" w14:paraId="5212A153" w14:textId="77777777">
        <w:trPr>
          <w:trHeight w:val="362"/>
        </w:trPr>
        <w:tc>
          <w:tcPr>
            <w:tcW w:w="1233" w:type="dxa"/>
          </w:tcPr>
          <w:p w14:paraId="4263067C"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3.1.19.</w:t>
            </w:r>
          </w:p>
        </w:tc>
        <w:tc>
          <w:tcPr>
            <w:tcW w:w="6887" w:type="dxa"/>
          </w:tcPr>
          <w:p w14:paraId="6BFCADF8"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За ведение электронных баз данных</w:t>
            </w:r>
          </w:p>
        </w:tc>
        <w:tc>
          <w:tcPr>
            <w:tcW w:w="1225" w:type="dxa"/>
          </w:tcPr>
          <w:p w14:paraId="57AAE4A6"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08A29C5F" w14:textId="77777777">
        <w:trPr>
          <w:trHeight w:val="337"/>
        </w:trPr>
        <w:tc>
          <w:tcPr>
            <w:tcW w:w="1233" w:type="dxa"/>
          </w:tcPr>
          <w:p w14:paraId="2FC3D202"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3.1.20.</w:t>
            </w:r>
          </w:p>
        </w:tc>
        <w:tc>
          <w:tcPr>
            <w:tcW w:w="6887" w:type="dxa"/>
          </w:tcPr>
          <w:p w14:paraId="065C5CF0"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За системную работу по наполнению, обновлению сайта учреждения образования</w:t>
            </w:r>
          </w:p>
        </w:tc>
        <w:tc>
          <w:tcPr>
            <w:tcW w:w="1225" w:type="dxa"/>
          </w:tcPr>
          <w:p w14:paraId="20661E3C"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76682DEF" w14:textId="77777777" w:rsidTr="001E5D1F">
        <w:trPr>
          <w:trHeight w:val="273"/>
        </w:trPr>
        <w:tc>
          <w:tcPr>
            <w:tcW w:w="1233" w:type="dxa"/>
          </w:tcPr>
          <w:p w14:paraId="6155A14E"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3.1.21.</w:t>
            </w:r>
          </w:p>
        </w:tc>
        <w:tc>
          <w:tcPr>
            <w:tcW w:w="6887" w:type="dxa"/>
          </w:tcPr>
          <w:p w14:paraId="2D1A2167"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За популяризацию работы учреждения образования через социальные сети</w:t>
            </w:r>
          </w:p>
        </w:tc>
        <w:tc>
          <w:tcPr>
            <w:tcW w:w="1225" w:type="dxa"/>
          </w:tcPr>
          <w:p w14:paraId="5E802DC1"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727ED57B" w14:textId="77777777">
        <w:trPr>
          <w:trHeight w:val="429"/>
        </w:trPr>
        <w:tc>
          <w:tcPr>
            <w:tcW w:w="1233" w:type="dxa"/>
          </w:tcPr>
          <w:p w14:paraId="15B72E73"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lastRenderedPageBreak/>
              <w:t>3.1.22.</w:t>
            </w:r>
          </w:p>
        </w:tc>
        <w:tc>
          <w:tcPr>
            <w:tcW w:w="6887" w:type="dxa"/>
          </w:tcPr>
          <w:p w14:paraId="2F7DB8BC"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За работу, не входящую в служебные обязанности работников, выполненную во внерабочее время</w:t>
            </w:r>
          </w:p>
        </w:tc>
        <w:tc>
          <w:tcPr>
            <w:tcW w:w="1225" w:type="dxa"/>
          </w:tcPr>
          <w:p w14:paraId="0524DEAA"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0D3523C1" w14:textId="77777777">
        <w:trPr>
          <w:trHeight w:val="279"/>
        </w:trPr>
        <w:tc>
          <w:tcPr>
            <w:tcW w:w="1233" w:type="dxa"/>
          </w:tcPr>
          <w:p w14:paraId="06D0B298"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3.1.23.</w:t>
            </w:r>
          </w:p>
        </w:tc>
        <w:tc>
          <w:tcPr>
            <w:tcW w:w="6887" w:type="dxa"/>
          </w:tcPr>
          <w:p w14:paraId="0F601BB5"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Изготовление эскизов, проектов, стендов, художественные оформительские работы, оформление и обновление информационных стендов</w:t>
            </w:r>
          </w:p>
        </w:tc>
        <w:tc>
          <w:tcPr>
            <w:tcW w:w="1225" w:type="dxa"/>
          </w:tcPr>
          <w:p w14:paraId="7513A1DA"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r w:rsidR="00721952" w14:paraId="04137B4D" w14:textId="77777777">
        <w:trPr>
          <w:trHeight w:val="625"/>
        </w:trPr>
        <w:tc>
          <w:tcPr>
            <w:tcW w:w="1233" w:type="dxa"/>
          </w:tcPr>
          <w:p w14:paraId="4AA96AD2"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3.1.24.</w:t>
            </w:r>
          </w:p>
        </w:tc>
        <w:tc>
          <w:tcPr>
            <w:tcW w:w="6887" w:type="dxa"/>
          </w:tcPr>
          <w:p w14:paraId="6073CD9C"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За педагогическое наставничество над молодыми специалистами</w:t>
            </w:r>
          </w:p>
        </w:tc>
        <w:tc>
          <w:tcPr>
            <w:tcW w:w="1225" w:type="dxa"/>
          </w:tcPr>
          <w:p w14:paraId="55A3B2E9"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r w:rsidR="00721952" w14:paraId="60954207" w14:textId="77777777">
        <w:trPr>
          <w:trHeight w:val="677"/>
        </w:trPr>
        <w:tc>
          <w:tcPr>
            <w:tcW w:w="1233" w:type="dxa"/>
          </w:tcPr>
          <w:p w14:paraId="7A6DE69A" w14:textId="77777777" w:rsidR="00721952" w:rsidRDefault="00721952" w:rsidP="00721952">
            <w:pPr>
              <w:spacing w:after="0" w:line="240" w:lineRule="auto"/>
              <w:rPr>
                <w:rFonts w:ascii="Times New Roman" w:hAnsi="Times New Roman"/>
                <w:sz w:val="30"/>
                <w:szCs w:val="30"/>
              </w:rPr>
            </w:pPr>
            <w:r>
              <w:rPr>
                <w:rFonts w:ascii="Times New Roman" w:hAnsi="Times New Roman"/>
                <w:color w:val="000000" w:themeColor="text1"/>
                <w:sz w:val="30"/>
                <w:szCs w:val="30"/>
              </w:rPr>
              <w:t>3.1.25.</w:t>
            </w:r>
          </w:p>
        </w:tc>
        <w:tc>
          <w:tcPr>
            <w:tcW w:w="6887" w:type="dxa"/>
          </w:tcPr>
          <w:p w14:paraId="65349389"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Благодарственное письмо от родителей общественности</w:t>
            </w:r>
          </w:p>
        </w:tc>
        <w:tc>
          <w:tcPr>
            <w:tcW w:w="1225" w:type="dxa"/>
          </w:tcPr>
          <w:p w14:paraId="2D0CD6B2"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r w:rsidR="00721952" w14:paraId="16A55FD7" w14:textId="77777777">
        <w:trPr>
          <w:trHeight w:val="710"/>
        </w:trPr>
        <w:tc>
          <w:tcPr>
            <w:tcW w:w="1233" w:type="dxa"/>
          </w:tcPr>
          <w:p w14:paraId="5912FECD"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3.1.26.</w:t>
            </w:r>
          </w:p>
        </w:tc>
        <w:tc>
          <w:tcPr>
            <w:tcW w:w="6887" w:type="dxa"/>
          </w:tcPr>
          <w:p w14:paraId="48C5ECC4"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Повышение профессионального мастерства (самообразование) с учетом нового содержания образования и воспитания, современных педагогических технологий</w:t>
            </w:r>
          </w:p>
        </w:tc>
        <w:tc>
          <w:tcPr>
            <w:tcW w:w="1225" w:type="dxa"/>
          </w:tcPr>
          <w:p w14:paraId="6C19036D"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r w:rsidR="00721952" w14:paraId="702FB2A1" w14:textId="77777777">
        <w:trPr>
          <w:trHeight w:val="720"/>
        </w:trPr>
        <w:tc>
          <w:tcPr>
            <w:tcW w:w="1233" w:type="dxa"/>
          </w:tcPr>
          <w:p w14:paraId="615A7CAB" w14:textId="77777777" w:rsidR="00721952" w:rsidRDefault="00721952" w:rsidP="00721952">
            <w:pPr>
              <w:spacing w:after="0" w:line="240" w:lineRule="auto"/>
              <w:rPr>
                <w:rFonts w:ascii="Times New Roman" w:hAnsi="Times New Roman"/>
                <w:sz w:val="30"/>
                <w:szCs w:val="30"/>
              </w:rPr>
            </w:pPr>
            <w:r>
              <w:rPr>
                <w:rFonts w:ascii="Times New Roman" w:hAnsi="Times New Roman"/>
                <w:sz w:val="30"/>
                <w:szCs w:val="30"/>
              </w:rPr>
              <w:t>3.1.27.</w:t>
            </w:r>
          </w:p>
        </w:tc>
        <w:tc>
          <w:tcPr>
            <w:tcW w:w="6887" w:type="dxa"/>
          </w:tcPr>
          <w:p w14:paraId="676D837C"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Изготовление атрибутов и костюмов, декораций к праздникам, участие в подготовке и проведение утренников и праздников учреждении.</w:t>
            </w:r>
          </w:p>
        </w:tc>
        <w:tc>
          <w:tcPr>
            <w:tcW w:w="1225" w:type="dxa"/>
          </w:tcPr>
          <w:p w14:paraId="6F5A244E"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1-100%</w:t>
            </w:r>
          </w:p>
        </w:tc>
      </w:tr>
    </w:tbl>
    <w:p w14:paraId="70E4B2B6" w14:textId="77777777" w:rsidR="004D3642" w:rsidRDefault="004D3642">
      <w:pPr>
        <w:spacing w:after="0" w:line="240" w:lineRule="auto"/>
        <w:rPr>
          <w:rFonts w:ascii="Times New Roman" w:hAnsi="Times New Roman"/>
          <w:sz w:val="28"/>
          <w:szCs w:val="28"/>
        </w:rPr>
      </w:pPr>
    </w:p>
    <w:p w14:paraId="10A8E36F"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 xml:space="preserve">3.2.Показатели дополнительного премирования для заместителей </w:t>
      </w:r>
      <w:r w:rsidR="000B6032">
        <w:rPr>
          <w:rFonts w:ascii="Times New Roman" w:hAnsi="Times New Roman"/>
          <w:sz w:val="30"/>
          <w:szCs w:val="30"/>
        </w:rPr>
        <w:t>руководителя указываются</w:t>
      </w:r>
      <w:r>
        <w:rPr>
          <w:rFonts w:ascii="Times New Roman" w:hAnsi="Times New Roman"/>
          <w:sz w:val="30"/>
          <w:szCs w:val="30"/>
        </w:rPr>
        <w:t xml:space="preserve"> в процентном отношении от оклада.</w:t>
      </w:r>
    </w:p>
    <w:p w14:paraId="3A29E1C8" w14:textId="77777777" w:rsidR="004D3642" w:rsidRDefault="004D3642">
      <w:pPr>
        <w:spacing w:after="0" w:line="240" w:lineRule="auto"/>
        <w:rPr>
          <w:rFonts w:ascii="Times New Roman" w:hAnsi="Times New Roman"/>
          <w:sz w:val="30"/>
          <w:szCs w:val="30"/>
        </w:rPr>
      </w:pPr>
    </w:p>
    <w:tbl>
      <w:tblPr>
        <w:tblStyle w:val="af6"/>
        <w:tblW w:w="0" w:type="auto"/>
        <w:tblLook w:val="04A0" w:firstRow="1" w:lastRow="0" w:firstColumn="1" w:lastColumn="0" w:noHBand="0" w:noVBand="1"/>
      </w:tblPr>
      <w:tblGrid>
        <w:gridCol w:w="1296"/>
        <w:gridCol w:w="6794"/>
        <w:gridCol w:w="1255"/>
      </w:tblGrid>
      <w:tr w:rsidR="004D3642" w14:paraId="65E96C40" w14:textId="77777777">
        <w:tc>
          <w:tcPr>
            <w:tcW w:w="1296" w:type="dxa"/>
            <w:tcBorders>
              <w:bottom w:val="single" w:sz="4" w:space="0" w:color="auto"/>
            </w:tcBorders>
          </w:tcPr>
          <w:p w14:paraId="73C781EE"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3.2.1.</w:t>
            </w:r>
          </w:p>
        </w:tc>
        <w:tc>
          <w:tcPr>
            <w:tcW w:w="6794" w:type="dxa"/>
            <w:tcBorders>
              <w:bottom w:val="single" w:sz="4" w:space="0" w:color="auto"/>
            </w:tcBorders>
            <w:shd w:val="clear" w:color="auto" w:fill="auto"/>
          </w:tcPr>
          <w:p w14:paraId="47D08437" w14:textId="77777777" w:rsidR="004D3642" w:rsidRDefault="00425095">
            <w:pPr>
              <w:contextualSpacing/>
              <w:rPr>
                <w:rFonts w:ascii="Times New Roman" w:hAnsi="Times New Roman"/>
                <w:sz w:val="28"/>
                <w:szCs w:val="28"/>
              </w:rPr>
            </w:pPr>
            <w:r>
              <w:rPr>
                <w:rFonts w:ascii="Times New Roman" w:hAnsi="Times New Roman"/>
                <w:sz w:val="28"/>
                <w:szCs w:val="28"/>
              </w:rPr>
              <w:t xml:space="preserve">Своевременное обеспечение воспитанников учебными и наглядными пособиями, работа с педагогами, родителями                                        </w:t>
            </w:r>
          </w:p>
        </w:tc>
        <w:tc>
          <w:tcPr>
            <w:tcW w:w="1255" w:type="dxa"/>
            <w:tcBorders>
              <w:bottom w:val="single" w:sz="4" w:space="0" w:color="auto"/>
            </w:tcBorders>
          </w:tcPr>
          <w:p w14:paraId="256D1C75"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3B6823A6" w14:textId="77777777">
        <w:tc>
          <w:tcPr>
            <w:tcW w:w="1296" w:type="dxa"/>
          </w:tcPr>
          <w:p w14:paraId="46EAB27C"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3.2.2.</w:t>
            </w:r>
          </w:p>
        </w:tc>
        <w:tc>
          <w:tcPr>
            <w:tcW w:w="6794" w:type="dxa"/>
            <w:shd w:val="clear" w:color="auto" w:fill="auto"/>
          </w:tcPr>
          <w:p w14:paraId="34CE13B8"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Активное внедрение в практику прогрессивных форм организации труда и управленческой деятельности</w:t>
            </w:r>
          </w:p>
        </w:tc>
        <w:tc>
          <w:tcPr>
            <w:tcW w:w="1255" w:type="dxa"/>
          </w:tcPr>
          <w:p w14:paraId="60D7370F"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6D831BC1" w14:textId="77777777">
        <w:tc>
          <w:tcPr>
            <w:tcW w:w="1296" w:type="dxa"/>
          </w:tcPr>
          <w:p w14:paraId="252C720B" w14:textId="77777777" w:rsidR="004D3642" w:rsidRDefault="00425095" w:rsidP="008707BD">
            <w:pPr>
              <w:spacing w:after="0" w:line="240" w:lineRule="auto"/>
              <w:rPr>
                <w:rFonts w:ascii="Times New Roman" w:hAnsi="Times New Roman"/>
                <w:sz w:val="30"/>
                <w:szCs w:val="30"/>
              </w:rPr>
            </w:pPr>
            <w:r>
              <w:rPr>
                <w:rFonts w:ascii="Times New Roman" w:hAnsi="Times New Roman"/>
                <w:sz w:val="30"/>
                <w:szCs w:val="30"/>
              </w:rPr>
              <w:t>3.2.</w:t>
            </w:r>
            <w:r w:rsidR="008707BD">
              <w:rPr>
                <w:rFonts w:ascii="Times New Roman" w:hAnsi="Times New Roman"/>
                <w:sz w:val="30"/>
                <w:szCs w:val="30"/>
              </w:rPr>
              <w:t>3</w:t>
            </w:r>
            <w:r>
              <w:rPr>
                <w:rFonts w:ascii="Times New Roman" w:hAnsi="Times New Roman"/>
                <w:sz w:val="30"/>
                <w:szCs w:val="30"/>
              </w:rPr>
              <w:t>.</w:t>
            </w:r>
          </w:p>
        </w:tc>
        <w:tc>
          <w:tcPr>
            <w:tcW w:w="6794" w:type="dxa"/>
            <w:shd w:val="clear" w:color="auto" w:fill="auto"/>
          </w:tcPr>
          <w:p w14:paraId="351FE890" w14:textId="77777777" w:rsidR="004D3642" w:rsidRDefault="00425095">
            <w:pPr>
              <w:rPr>
                <w:rFonts w:ascii="Times New Roman" w:hAnsi="Times New Roman"/>
                <w:sz w:val="28"/>
                <w:szCs w:val="28"/>
              </w:rPr>
            </w:pPr>
            <w:r>
              <w:rPr>
                <w:rFonts w:ascii="Times New Roman" w:hAnsi="Times New Roman"/>
                <w:sz w:val="28"/>
                <w:szCs w:val="28"/>
              </w:rPr>
              <w:t xml:space="preserve">Совершенствование воспитательного процесса, укрепление материально-технической базы и трудовой дисциплины </w:t>
            </w:r>
          </w:p>
        </w:tc>
        <w:tc>
          <w:tcPr>
            <w:tcW w:w="1255" w:type="dxa"/>
          </w:tcPr>
          <w:p w14:paraId="2429AA9D"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1002656A" w14:textId="77777777">
        <w:tc>
          <w:tcPr>
            <w:tcW w:w="1296" w:type="dxa"/>
          </w:tcPr>
          <w:p w14:paraId="59CCA955" w14:textId="77777777" w:rsidR="004D3642" w:rsidRDefault="00425095" w:rsidP="008707BD">
            <w:pPr>
              <w:spacing w:after="0" w:line="240" w:lineRule="auto"/>
              <w:rPr>
                <w:rFonts w:ascii="Times New Roman" w:hAnsi="Times New Roman"/>
                <w:sz w:val="30"/>
                <w:szCs w:val="30"/>
              </w:rPr>
            </w:pPr>
            <w:r>
              <w:rPr>
                <w:rFonts w:ascii="Times New Roman" w:hAnsi="Times New Roman"/>
                <w:sz w:val="30"/>
                <w:szCs w:val="30"/>
              </w:rPr>
              <w:t>3.2.</w:t>
            </w:r>
            <w:r w:rsidR="008707BD">
              <w:rPr>
                <w:rFonts w:ascii="Times New Roman" w:hAnsi="Times New Roman"/>
                <w:sz w:val="30"/>
                <w:szCs w:val="30"/>
              </w:rPr>
              <w:t>4</w:t>
            </w:r>
            <w:r>
              <w:rPr>
                <w:rFonts w:ascii="Times New Roman" w:hAnsi="Times New Roman"/>
                <w:sz w:val="30"/>
                <w:szCs w:val="30"/>
              </w:rPr>
              <w:t>.</w:t>
            </w:r>
          </w:p>
        </w:tc>
        <w:tc>
          <w:tcPr>
            <w:tcW w:w="6794" w:type="dxa"/>
            <w:shd w:val="clear" w:color="auto" w:fill="auto"/>
          </w:tcPr>
          <w:p w14:paraId="1B890337" w14:textId="77777777" w:rsidR="004D3642" w:rsidRDefault="00425095">
            <w:pPr>
              <w:rPr>
                <w:rFonts w:ascii="Times New Roman" w:hAnsi="Times New Roman"/>
                <w:sz w:val="28"/>
                <w:szCs w:val="28"/>
              </w:rPr>
            </w:pPr>
            <w:r>
              <w:rPr>
                <w:rFonts w:ascii="Times New Roman" w:hAnsi="Times New Roman"/>
                <w:sz w:val="28"/>
                <w:szCs w:val="28"/>
              </w:rPr>
              <w:t>Обеспечение условий для надлежащего содержания помещений, зданий, сооружений</w:t>
            </w:r>
          </w:p>
        </w:tc>
        <w:tc>
          <w:tcPr>
            <w:tcW w:w="1255" w:type="dxa"/>
          </w:tcPr>
          <w:p w14:paraId="724D0695"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26B87CDD" w14:textId="77777777">
        <w:tc>
          <w:tcPr>
            <w:tcW w:w="1296" w:type="dxa"/>
          </w:tcPr>
          <w:p w14:paraId="46F93A8C" w14:textId="77777777" w:rsidR="004D3642" w:rsidRDefault="00425095" w:rsidP="008707BD">
            <w:pPr>
              <w:spacing w:after="0" w:line="240" w:lineRule="auto"/>
              <w:rPr>
                <w:rFonts w:ascii="Times New Roman" w:hAnsi="Times New Roman"/>
                <w:sz w:val="30"/>
                <w:szCs w:val="30"/>
              </w:rPr>
            </w:pPr>
            <w:r>
              <w:rPr>
                <w:rFonts w:ascii="Times New Roman" w:hAnsi="Times New Roman"/>
                <w:sz w:val="30"/>
                <w:szCs w:val="30"/>
              </w:rPr>
              <w:t>3.2.</w:t>
            </w:r>
            <w:r w:rsidR="008707BD">
              <w:rPr>
                <w:rFonts w:ascii="Times New Roman" w:hAnsi="Times New Roman"/>
                <w:sz w:val="30"/>
                <w:szCs w:val="30"/>
              </w:rPr>
              <w:t>5</w:t>
            </w:r>
            <w:r>
              <w:rPr>
                <w:rFonts w:ascii="Times New Roman" w:hAnsi="Times New Roman"/>
                <w:sz w:val="30"/>
                <w:szCs w:val="30"/>
              </w:rPr>
              <w:t>.</w:t>
            </w:r>
          </w:p>
        </w:tc>
        <w:tc>
          <w:tcPr>
            <w:tcW w:w="6794" w:type="dxa"/>
            <w:shd w:val="clear" w:color="auto" w:fill="auto"/>
          </w:tcPr>
          <w:p w14:paraId="6247D8AF" w14:textId="77777777" w:rsidR="004D3642" w:rsidRDefault="00425095">
            <w:pPr>
              <w:tabs>
                <w:tab w:val="left" w:pos="0"/>
                <w:tab w:val="left" w:pos="432"/>
                <w:tab w:val="left" w:pos="720"/>
              </w:tabs>
              <w:spacing w:after="0" w:line="240" w:lineRule="auto"/>
              <w:contextualSpacing/>
              <w:rPr>
                <w:rFonts w:ascii="Times New Roman" w:hAnsi="Times New Roman"/>
                <w:sz w:val="28"/>
                <w:szCs w:val="28"/>
              </w:rPr>
            </w:pPr>
            <w:r>
              <w:rPr>
                <w:rFonts w:ascii="Times New Roman" w:hAnsi="Times New Roman"/>
                <w:sz w:val="28"/>
                <w:szCs w:val="28"/>
              </w:rPr>
              <w:t>Активное участие в методической и экспериментальной   работе</w:t>
            </w:r>
          </w:p>
        </w:tc>
        <w:tc>
          <w:tcPr>
            <w:tcW w:w="1255" w:type="dxa"/>
          </w:tcPr>
          <w:p w14:paraId="7950AAE1"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1-50%</w:t>
            </w:r>
          </w:p>
        </w:tc>
      </w:tr>
      <w:tr w:rsidR="004D3642" w14:paraId="4DB94353" w14:textId="77777777">
        <w:tc>
          <w:tcPr>
            <w:tcW w:w="1296" w:type="dxa"/>
          </w:tcPr>
          <w:p w14:paraId="0E9AFF55" w14:textId="77777777" w:rsidR="004D3642" w:rsidRDefault="00425095" w:rsidP="008707BD">
            <w:pPr>
              <w:spacing w:after="0" w:line="240" w:lineRule="auto"/>
              <w:rPr>
                <w:rFonts w:ascii="Times New Roman" w:hAnsi="Times New Roman"/>
                <w:sz w:val="30"/>
                <w:szCs w:val="30"/>
              </w:rPr>
            </w:pPr>
            <w:r>
              <w:rPr>
                <w:rFonts w:ascii="Times New Roman" w:hAnsi="Times New Roman"/>
                <w:sz w:val="30"/>
                <w:szCs w:val="30"/>
              </w:rPr>
              <w:t>3.2.</w:t>
            </w:r>
            <w:r w:rsidR="008707BD">
              <w:rPr>
                <w:rFonts w:ascii="Times New Roman" w:hAnsi="Times New Roman"/>
                <w:sz w:val="30"/>
                <w:szCs w:val="30"/>
              </w:rPr>
              <w:t>6</w:t>
            </w:r>
            <w:r>
              <w:rPr>
                <w:rFonts w:ascii="Times New Roman" w:hAnsi="Times New Roman"/>
                <w:sz w:val="30"/>
                <w:szCs w:val="30"/>
              </w:rPr>
              <w:t>.</w:t>
            </w:r>
          </w:p>
        </w:tc>
        <w:tc>
          <w:tcPr>
            <w:tcW w:w="6794" w:type="dxa"/>
            <w:shd w:val="clear" w:color="auto" w:fill="auto"/>
          </w:tcPr>
          <w:p w14:paraId="6B421992" w14:textId="77777777" w:rsidR="004D3642" w:rsidRDefault="00425095">
            <w:pPr>
              <w:tabs>
                <w:tab w:val="left" w:pos="0"/>
                <w:tab w:val="left" w:pos="432"/>
                <w:tab w:val="left" w:pos="720"/>
              </w:tabs>
              <w:spacing w:after="0" w:line="240" w:lineRule="auto"/>
              <w:contextualSpacing/>
              <w:rPr>
                <w:rFonts w:ascii="Times New Roman" w:hAnsi="Times New Roman"/>
                <w:sz w:val="28"/>
                <w:szCs w:val="28"/>
              </w:rPr>
            </w:pPr>
            <w:r>
              <w:rPr>
                <w:rFonts w:ascii="Times New Roman" w:hAnsi="Times New Roman"/>
                <w:sz w:val="28"/>
                <w:szCs w:val="28"/>
              </w:rPr>
              <w:t>За активную работу по перспективному развитию учреждения и творческому сотрудничеству с другими организациями</w:t>
            </w:r>
          </w:p>
        </w:tc>
        <w:tc>
          <w:tcPr>
            <w:tcW w:w="1255" w:type="dxa"/>
          </w:tcPr>
          <w:p w14:paraId="61DBF0FF"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55A30078" w14:textId="77777777">
        <w:tc>
          <w:tcPr>
            <w:tcW w:w="1296" w:type="dxa"/>
          </w:tcPr>
          <w:p w14:paraId="57589514" w14:textId="77777777" w:rsidR="004D3642" w:rsidRDefault="00425095" w:rsidP="008707BD">
            <w:pPr>
              <w:spacing w:after="0" w:line="240" w:lineRule="auto"/>
              <w:rPr>
                <w:rFonts w:ascii="Times New Roman" w:hAnsi="Times New Roman"/>
                <w:sz w:val="30"/>
                <w:szCs w:val="30"/>
              </w:rPr>
            </w:pPr>
            <w:r>
              <w:rPr>
                <w:rFonts w:ascii="Times New Roman" w:hAnsi="Times New Roman"/>
                <w:sz w:val="30"/>
                <w:szCs w:val="30"/>
              </w:rPr>
              <w:t>3.2.</w:t>
            </w:r>
            <w:r w:rsidR="008707BD">
              <w:rPr>
                <w:rFonts w:ascii="Times New Roman" w:hAnsi="Times New Roman"/>
                <w:sz w:val="30"/>
                <w:szCs w:val="30"/>
              </w:rPr>
              <w:t>7</w:t>
            </w:r>
            <w:r>
              <w:rPr>
                <w:rFonts w:ascii="Times New Roman" w:hAnsi="Times New Roman"/>
                <w:sz w:val="30"/>
                <w:szCs w:val="30"/>
              </w:rPr>
              <w:t>.</w:t>
            </w:r>
          </w:p>
        </w:tc>
        <w:tc>
          <w:tcPr>
            <w:tcW w:w="6794" w:type="dxa"/>
            <w:shd w:val="clear" w:color="auto" w:fill="auto"/>
          </w:tcPr>
          <w:p w14:paraId="7C5BF681" w14:textId="77777777" w:rsidR="004D3642" w:rsidRDefault="00425095">
            <w:pPr>
              <w:tabs>
                <w:tab w:val="left" w:pos="0"/>
                <w:tab w:val="left" w:pos="432"/>
                <w:tab w:val="left" w:pos="720"/>
              </w:tabs>
              <w:spacing w:after="0" w:line="240" w:lineRule="auto"/>
              <w:rPr>
                <w:rFonts w:ascii="Times New Roman" w:hAnsi="Times New Roman"/>
                <w:sz w:val="28"/>
                <w:szCs w:val="28"/>
              </w:rPr>
            </w:pPr>
            <w:r>
              <w:rPr>
                <w:rFonts w:ascii="Times New Roman" w:hAnsi="Times New Roman"/>
                <w:sz w:val="28"/>
                <w:szCs w:val="28"/>
              </w:rPr>
              <w:t>Своевременное и полное оформление материалов передового опыта, организация выставок</w:t>
            </w:r>
          </w:p>
        </w:tc>
        <w:tc>
          <w:tcPr>
            <w:tcW w:w="1255" w:type="dxa"/>
          </w:tcPr>
          <w:p w14:paraId="6F0CB5AF"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r w:rsidR="004D3642" w14:paraId="7CB55C68" w14:textId="77777777">
        <w:tc>
          <w:tcPr>
            <w:tcW w:w="1296" w:type="dxa"/>
          </w:tcPr>
          <w:p w14:paraId="6955EC35" w14:textId="77777777" w:rsidR="004D3642" w:rsidRDefault="00425095" w:rsidP="008707BD">
            <w:pPr>
              <w:spacing w:after="0" w:line="240" w:lineRule="auto"/>
              <w:rPr>
                <w:rFonts w:ascii="Times New Roman" w:hAnsi="Times New Roman"/>
                <w:sz w:val="30"/>
                <w:szCs w:val="30"/>
              </w:rPr>
            </w:pPr>
            <w:r>
              <w:rPr>
                <w:rFonts w:ascii="Times New Roman" w:hAnsi="Times New Roman"/>
                <w:sz w:val="30"/>
                <w:szCs w:val="30"/>
              </w:rPr>
              <w:t>3.2.</w:t>
            </w:r>
            <w:r w:rsidR="008707BD">
              <w:rPr>
                <w:rFonts w:ascii="Times New Roman" w:hAnsi="Times New Roman"/>
                <w:sz w:val="30"/>
                <w:szCs w:val="30"/>
              </w:rPr>
              <w:t>8</w:t>
            </w:r>
            <w:r>
              <w:rPr>
                <w:rFonts w:ascii="Times New Roman" w:hAnsi="Times New Roman"/>
                <w:sz w:val="30"/>
                <w:szCs w:val="30"/>
              </w:rPr>
              <w:t>.</w:t>
            </w:r>
          </w:p>
        </w:tc>
        <w:tc>
          <w:tcPr>
            <w:tcW w:w="6794" w:type="dxa"/>
            <w:shd w:val="clear" w:color="auto" w:fill="auto"/>
          </w:tcPr>
          <w:p w14:paraId="2053ADAF" w14:textId="77777777" w:rsidR="004D3642" w:rsidRDefault="00425095">
            <w:pPr>
              <w:contextualSpacing/>
              <w:rPr>
                <w:rFonts w:ascii="Times New Roman" w:hAnsi="Times New Roman"/>
                <w:sz w:val="28"/>
                <w:szCs w:val="28"/>
              </w:rPr>
            </w:pPr>
            <w:r>
              <w:rPr>
                <w:rFonts w:ascii="Times New Roman" w:hAnsi="Times New Roman"/>
                <w:sz w:val="28"/>
                <w:szCs w:val="28"/>
              </w:rPr>
              <w:t>Соблюдение норм служебной и профессиональной этики</w:t>
            </w:r>
          </w:p>
        </w:tc>
        <w:tc>
          <w:tcPr>
            <w:tcW w:w="1255" w:type="dxa"/>
          </w:tcPr>
          <w:p w14:paraId="453AD2CA"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1-100%</w:t>
            </w:r>
          </w:p>
        </w:tc>
      </w:tr>
    </w:tbl>
    <w:p w14:paraId="54A6F77E" w14:textId="77777777" w:rsidR="004D3642" w:rsidRDefault="004D3642">
      <w:pPr>
        <w:spacing w:after="0" w:line="240" w:lineRule="auto"/>
        <w:rPr>
          <w:rFonts w:ascii="Times New Roman" w:hAnsi="Times New Roman"/>
          <w:sz w:val="30"/>
          <w:szCs w:val="30"/>
        </w:rPr>
      </w:pPr>
    </w:p>
    <w:p w14:paraId="24718467" w14:textId="77777777" w:rsidR="00721952" w:rsidRDefault="00721952">
      <w:pPr>
        <w:spacing w:after="0" w:line="240" w:lineRule="auto"/>
        <w:rPr>
          <w:rFonts w:ascii="Times New Roman" w:hAnsi="Times New Roman"/>
          <w:sz w:val="30"/>
          <w:szCs w:val="30"/>
        </w:rPr>
      </w:pPr>
    </w:p>
    <w:p w14:paraId="31F11EEA" w14:textId="77777777" w:rsidR="00721952" w:rsidRDefault="00721952">
      <w:pPr>
        <w:spacing w:after="0" w:line="240" w:lineRule="auto"/>
        <w:rPr>
          <w:rFonts w:ascii="Times New Roman" w:hAnsi="Times New Roman"/>
          <w:sz w:val="30"/>
          <w:szCs w:val="30"/>
        </w:rPr>
      </w:pPr>
    </w:p>
    <w:p w14:paraId="0A3BB307"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lastRenderedPageBreak/>
        <w:t>3.3. Показатели дополнительного премирования для педагогических работников указываются в процентном отношении от оклада.</w:t>
      </w:r>
    </w:p>
    <w:p w14:paraId="2F4FD9FA" w14:textId="77777777" w:rsidR="00721952" w:rsidRDefault="00721952">
      <w:pPr>
        <w:spacing w:after="0" w:line="240" w:lineRule="auto"/>
        <w:rPr>
          <w:rFonts w:ascii="Times New Roman" w:hAnsi="Times New Roman"/>
          <w:sz w:val="30"/>
          <w:szCs w:val="30"/>
        </w:rPr>
      </w:pPr>
    </w:p>
    <w:tbl>
      <w:tblPr>
        <w:tblStyle w:val="af6"/>
        <w:tblW w:w="0" w:type="auto"/>
        <w:tblLook w:val="04A0" w:firstRow="1" w:lastRow="0" w:firstColumn="1" w:lastColumn="0" w:noHBand="0" w:noVBand="1"/>
      </w:tblPr>
      <w:tblGrid>
        <w:gridCol w:w="1120"/>
        <w:gridCol w:w="7126"/>
        <w:gridCol w:w="1262"/>
      </w:tblGrid>
      <w:tr w:rsidR="001E5D1F" w14:paraId="419DA536" w14:textId="77777777" w:rsidTr="003633AD">
        <w:trPr>
          <w:trHeight w:val="983"/>
        </w:trPr>
        <w:tc>
          <w:tcPr>
            <w:tcW w:w="1120" w:type="dxa"/>
          </w:tcPr>
          <w:p w14:paraId="256A1BC5" w14:textId="77777777" w:rsidR="001E5D1F" w:rsidRPr="00FC636C" w:rsidRDefault="001E5D1F" w:rsidP="001E5D1F">
            <w:pPr>
              <w:pStyle w:val="af7"/>
              <w:ind w:left="0"/>
              <w:rPr>
                <w:rFonts w:ascii="Times New Roman" w:hAnsi="Times New Roman"/>
                <w:sz w:val="28"/>
                <w:szCs w:val="28"/>
              </w:rPr>
            </w:pPr>
            <w:r w:rsidRPr="00FC636C">
              <w:rPr>
                <w:rFonts w:ascii="Times New Roman" w:hAnsi="Times New Roman"/>
                <w:sz w:val="28"/>
                <w:szCs w:val="28"/>
              </w:rPr>
              <w:t>3.3.1.</w:t>
            </w:r>
          </w:p>
        </w:tc>
        <w:tc>
          <w:tcPr>
            <w:tcW w:w="7126" w:type="dxa"/>
            <w:shd w:val="clear" w:color="auto" w:fill="auto"/>
          </w:tcPr>
          <w:p w14:paraId="72B82722" w14:textId="77777777" w:rsidR="001E5D1F" w:rsidRPr="001E5D1F" w:rsidRDefault="001E5D1F" w:rsidP="001E5D1F">
            <w:pPr>
              <w:spacing w:after="0" w:line="240" w:lineRule="auto"/>
              <w:contextualSpacing/>
              <w:rPr>
                <w:rFonts w:ascii="Times New Roman" w:hAnsi="Times New Roman"/>
                <w:sz w:val="28"/>
                <w:szCs w:val="28"/>
              </w:rPr>
            </w:pPr>
            <w:r w:rsidRPr="001E5D1F">
              <w:rPr>
                <w:rFonts w:ascii="Times New Roman" w:hAnsi="Times New Roman"/>
                <w:sz w:val="28"/>
                <w:szCs w:val="28"/>
              </w:rPr>
              <w:t>Разработка и внедрение новых технологий обучения (тесты, деловые игры, использование компьютера и т.д.);</w:t>
            </w:r>
          </w:p>
        </w:tc>
        <w:tc>
          <w:tcPr>
            <w:tcW w:w="1262" w:type="dxa"/>
          </w:tcPr>
          <w:p w14:paraId="1DC24A00" w14:textId="77777777" w:rsidR="001E5D1F" w:rsidRPr="001E5D1F" w:rsidRDefault="001E5D1F" w:rsidP="001E5D1F">
            <w:pPr>
              <w:pStyle w:val="af7"/>
              <w:ind w:left="0"/>
              <w:rPr>
                <w:rFonts w:ascii="Times New Roman" w:hAnsi="Times New Roman"/>
                <w:sz w:val="28"/>
                <w:szCs w:val="28"/>
                <w:u w:val="single"/>
              </w:rPr>
            </w:pPr>
            <w:r w:rsidRPr="001E5D1F">
              <w:rPr>
                <w:rFonts w:ascii="Times New Roman" w:hAnsi="Times New Roman"/>
                <w:sz w:val="28"/>
                <w:szCs w:val="28"/>
              </w:rPr>
              <w:t>1-70%</w:t>
            </w:r>
          </w:p>
        </w:tc>
      </w:tr>
      <w:tr w:rsidR="001E5D1F" w14:paraId="655018C9" w14:textId="77777777" w:rsidTr="00275BCF">
        <w:trPr>
          <w:trHeight w:val="651"/>
        </w:trPr>
        <w:tc>
          <w:tcPr>
            <w:tcW w:w="1120" w:type="dxa"/>
          </w:tcPr>
          <w:p w14:paraId="57D7DFD5" w14:textId="77777777" w:rsidR="001E5D1F" w:rsidRPr="001E5D1F" w:rsidRDefault="001E5D1F" w:rsidP="001E5D1F">
            <w:pPr>
              <w:pStyle w:val="af7"/>
              <w:ind w:left="0"/>
              <w:rPr>
                <w:rFonts w:ascii="Times New Roman" w:hAnsi="Times New Roman"/>
                <w:sz w:val="28"/>
                <w:szCs w:val="28"/>
              </w:rPr>
            </w:pPr>
            <w:r w:rsidRPr="001E5D1F">
              <w:rPr>
                <w:rFonts w:ascii="Times New Roman" w:hAnsi="Times New Roman"/>
                <w:sz w:val="28"/>
                <w:szCs w:val="28"/>
              </w:rPr>
              <w:t>3.3.2.</w:t>
            </w:r>
          </w:p>
        </w:tc>
        <w:tc>
          <w:tcPr>
            <w:tcW w:w="7126" w:type="dxa"/>
            <w:shd w:val="clear" w:color="auto" w:fill="auto"/>
          </w:tcPr>
          <w:p w14:paraId="0FB2D8B5" w14:textId="77777777" w:rsidR="001E5D1F" w:rsidRPr="001E5D1F" w:rsidRDefault="001E5D1F" w:rsidP="001E5D1F">
            <w:pPr>
              <w:spacing w:after="0" w:line="240" w:lineRule="auto"/>
              <w:contextualSpacing/>
              <w:rPr>
                <w:rFonts w:ascii="Times New Roman" w:hAnsi="Times New Roman"/>
                <w:sz w:val="28"/>
                <w:szCs w:val="28"/>
              </w:rPr>
            </w:pPr>
            <w:r w:rsidRPr="001E5D1F">
              <w:rPr>
                <w:rFonts w:ascii="Times New Roman" w:hAnsi="Times New Roman"/>
                <w:sz w:val="28"/>
                <w:szCs w:val="28"/>
              </w:rPr>
              <w:t>Результативное участие в конкурсах</w:t>
            </w:r>
          </w:p>
        </w:tc>
        <w:tc>
          <w:tcPr>
            <w:tcW w:w="1262" w:type="dxa"/>
          </w:tcPr>
          <w:p w14:paraId="5B304190" w14:textId="77777777" w:rsidR="001E5D1F" w:rsidRPr="001E5D1F" w:rsidRDefault="001E5D1F" w:rsidP="001E5D1F">
            <w:pPr>
              <w:pStyle w:val="af7"/>
              <w:ind w:left="0"/>
              <w:rPr>
                <w:rFonts w:ascii="Times New Roman" w:hAnsi="Times New Roman"/>
                <w:sz w:val="28"/>
                <w:szCs w:val="28"/>
                <w:u w:val="single"/>
              </w:rPr>
            </w:pPr>
          </w:p>
        </w:tc>
      </w:tr>
      <w:tr w:rsidR="001E5D1F" w14:paraId="61E337D8" w14:textId="77777777" w:rsidTr="003633AD">
        <w:trPr>
          <w:trHeight w:val="499"/>
        </w:trPr>
        <w:tc>
          <w:tcPr>
            <w:tcW w:w="1120" w:type="dxa"/>
          </w:tcPr>
          <w:p w14:paraId="4CD3D14D" w14:textId="77777777" w:rsidR="001E5D1F" w:rsidRPr="001E5D1F" w:rsidRDefault="001E5D1F" w:rsidP="000A159F">
            <w:pPr>
              <w:pStyle w:val="af7"/>
              <w:ind w:left="0"/>
              <w:rPr>
                <w:rFonts w:ascii="Times New Roman" w:hAnsi="Times New Roman"/>
                <w:sz w:val="28"/>
                <w:szCs w:val="28"/>
              </w:rPr>
            </w:pPr>
            <w:r w:rsidRPr="001E5D1F">
              <w:rPr>
                <w:rFonts w:ascii="Times New Roman" w:hAnsi="Times New Roman"/>
                <w:sz w:val="28"/>
                <w:szCs w:val="28"/>
              </w:rPr>
              <w:t>3.3.</w:t>
            </w:r>
            <w:r w:rsidR="000A159F">
              <w:rPr>
                <w:rFonts w:ascii="Times New Roman" w:hAnsi="Times New Roman"/>
                <w:sz w:val="28"/>
                <w:szCs w:val="28"/>
              </w:rPr>
              <w:t>2</w:t>
            </w:r>
            <w:r w:rsidRPr="001E5D1F">
              <w:rPr>
                <w:rFonts w:ascii="Times New Roman" w:hAnsi="Times New Roman"/>
                <w:sz w:val="28"/>
                <w:szCs w:val="28"/>
              </w:rPr>
              <w:t>.</w:t>
            </w:r>
            <w:r w:rsidR="000A159F">
              <w:rPr>
                <w:rFonts w:ascii="Times New Roman" w:hAnsi="Times New Roman"/>
                <w:sz w:val="28"/>
                <w:szCs w:val="28"/>
              </w:rPr>
              <w:t>1</w:t>
            </w:r>
          </w:p>
        </w:tc>
        <w:tc>
          <w:tcPr>
            <w:tcW w:w="7126" w:type="dxa"/>
            <w:shd w:val="clear" w:color="auto" w:fill="auto"/>
          </w:tcPr>
          <w:p w14:paraId="75116198"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Результативное участие в конкурсах на уровне района</w:t>
            </w:r>
          </w:p>
        </w:tc>
        <w:tc>
          <w:tcPr>
            <w:tcW w:w="1262" w:type="dxa"/>
          </w:tcPr>
          <w:p w14:paraId="36D9F044"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1-50%</w:t>
            </w:r>
          </w:p>
        </w:tc>
      </w:tr>
      <w:tr w:rsidR="001E5D1F" w14:paraId="27A6BDE5" w14:textId="77777777" w:rsidTr="003633AD">
        <w:trPr>
          <w:trHeight w:val="499"/>
        </w:trPr>
        <w:tc>
          <w:tcPr>
            <w:tcW w:w="1120" w:type="dxa"/>
          </w:tcPr>
          <w:p w14:paraId="64E23CD2" w14:textId="77777777" w:rsidR="001E5D1F" w:rsidRPr="001E5D1F" w:rsidRDefault="001E5D1F" w:rsidP="000A159F">
            <w:pPr>
              <w:pStyle w:val="af7"/>
              <w:ind w:left="0"/>
              <w:rPr>
                <w:rFonts w:ascii="Times New Roman" w:hAnsi="Times New Roman"/>
                <w:sz w:val="28"/>
                <w:szCs w:val="28"/>
              </w:rPr>
            </w:pPr>
            <w:r w:rsidRPr="001E5D1F">
              <w:rPr>
                <w:rFonts w:ascii="Times New Roman" w:hAnsi="Times New Roman"/>
                <w:sz w:val="28"/>
                <w:szCs w:val="28"/>
              </w:rPr>
              <w:t>3.3.</w:t>
            </w:r>
            <w:r w:rsidR="000A159F">
              <w:rPr>
                <w:rFonts w:ascii="Times New Roman" w:hAnsi="Times New Roman"/>
                <w:sz w:val="28"/>
                <w:szCs w:val="28"/>
              </w:rPr>
              <w:t>2</w:t>
            </w:r>
            <w:r w:rsidRPr="001E5D1F">
              <w:rPr>
                <w:rFonts w:ascii="Times New Roman" w:hAnsi="Times New Roman"/>
                <w:sz w:val="28"/>
                <w:szCs w:val="28"/>
              </w:rPr>
              <w:t>.</w:t>
            </w:r>
            <w:r w:rsidR="000A159F">
              <w:rPr>
                <w:rFonts w:ascii="Times New Roman" w:hAnsi="Times New Roman"/>
                <w:sz w:val="28"/>
                <w:szCs w:val="28"/>
              </w:rPr>
              <w:t>2</w:t>
            </w:r>
          </w:p>
        </w:tc>
        <w:tc>
          <w:tcPr>
            <w:tcW w:w="7126" w:type="dxa"/>
            <w:shd w:val="clear" w:color="auto" w:fill="auto"/>
          </w:tcPr>
          <w:p w14:paraId="56443EF2"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Результативное участие в конкурсах на уровне города</w:t>
            </w:r>
          </w:p>
        </w:tc>
        <w:tc>
          <w:tcPr>
            <w:tcW w:w="1262" w:type="dxa"/>
          </w:tcPr>
          <w:p w14:paraId="132FB105"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1-60%</w:t>
            </w:r>
          </w:p>
        </w:tc>
      </w:tr>
      <w:tr w:rsidR="001E5D1F" w14:paraId="799A8D1E" w14:textId="77777777" w:rsidTr="003633AD">
        <w:trPr>
          <w:trHeight w:val="499"/>
        </w:trPr>
        <w:tc>
          <w:tcPr>
            <w:tcW w:w="1120" w:type="dxa"/>
          </w:tcPr>
          <w:p w14:paraId="42CFD30E" w14:textId="77777777" w:rsidR="001E5D1F" w:rsidRPr="001E5D1F" w:rsidRDefault="001E5D1F" w:rsidP="000A159F">
            <w:pPr>
              <w:pStyle w:val="af7"/>
              <w:ind w:left="0"/>
              <w:rPr>
                <w:rFonts w:ascii="Times New Roman" w:hAnsi="Times New Roman"/>
                <w:sz w:val="28"/>
                <w:szCs w:val="28"/>
              </w:rPr>
            </w:pPr>
            <w:r w:rsidRPr="001E5D1F">
              <w:rPr>
                <w:rFonts w:ascii="Times New Roman" w:hAnsi="Times New Roman"/>
                <w:sz w:val="28"/>
                <w:szCs w:val="28"/>
              </w:rPr>
              <w:t>3.3.</w:t>
            </w:r>
            <w:r w:rsidR="000A159F">
              <w:rPr>
                <w:rFonts w:ascii="Times New Roman" w:hAnsi="Times New Roman"/>
                <w:sz w:val="28"/>
                <w:szCs w:val="28"/>
              </w:rPr>
              <w:t>2</w:t>
            </w:r>
            <w:r w:rsidRPr="001E5D1F">
              <w:rPr>
                <w:rFonts w:ascii="Times New Roman" w:hAnsi="Times New Roman"/>
                <w:sz w:val="28"/>
                <w:szCs w:val="28"/>
              </w:rPr>
              <w:t>.</w:t>
            </w:r>
            <w:r w:rsidR="000A159F">
              <w:rPr>
                <w:rFonts w:ascii="Times New Roman" w:hAnsi="Times New Roman"/>
                <w:sz w:val="28"/>
                <w:szCs w:val="28"/>
              </w:rPr>
              <w:t>3</w:t>
            </w:r>
          </w:p>
        </w:tc>
        <w:tc>
          <w:tcPr>
            <w:tcW w:w="7126" w:type="dxa"/>
            <w:shd w:val="clear" w:color="auto" w:fill="auto"/>
          </w:tcPr>
          <w:p w14:paraId="39E0AA43"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Результативное участие в конкурсах на уровне области</w:t>
            </w:r>
          </w:p>
        </w:tc>
        <w:tc>
          <w:tcPr>
            <w:tcW w:w="1262" w:type="dxa"/>
          </w:tcPr>
          <w:p w14:paraId="7AF08E93"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1-70%</w:t>
            </w:r>
          </w:p>
        </w:tc>
      </w:tr>
      <w:tr w:rsidR="001E5D1F" w14:paraId="6531FC27" w14:textId="77777777" w:rsidTr="00275BCF">
        <w:trPr>
          <w:trHeight w:val="299"/>
        </w:trPr>
        <w:tc>
          <w:tcPr>
            <w:tcW w:w="1120" w:type="dxa"/>
          </w:tcPr>
          <w:p w14:paraId="3924B182" w14:textId="77777777" w:rsidR="001E5D1F" w:rsidRPr="001E5D1F" w:rsidRDefault="001E5D1F" w:rsidP="000A159F">
            <w:pPr>
              <w:pStyle w:val="af7"/>
              <w:ind w:left="0"/>
              <w:rPr>
                <w:rFonts w:ascii="Times New Roman" w:hAnsi="Times New Roman"/>
                <w:sz w:val="28"/>
                <w:szCs w:val="28"/>
              </w:rPr>
            </w:pPr>
            <w:r w:rsidRPr="001E5D1F">
              <w:rPr>
                <w:rFonts w:ascii="Times New Roman" w:hAnsi="Times New Roman"/>
                <w:sz w:val="28"/>
                <w:szCs w:val="28"/>
              </w:rPr>
              <w:t>3.3.</w:t>
            </w:r>
            <w:r w:rsidR="000A159F">
              <w:rPr>
                <w:rFonts w:ascii="Times New Roman" w:hAnsi="Times New Roman"/>
                <w:sz w:val="28"/>
                <w:szCs w:val="28"/>
              </w:rPr>
              <w:t>2</w:t>
            </w:r>
            <w:r w:rsidRPr="001E5D1F">
              <w:rPr>
                <w:rFonts w:ascii="Times New Roman" w:hAnsi="Times New Roman"/>
                <w:sz w:val="28"/>
                <w:szCs w:val="28"/>
              </w:rPr>
              <w:t>.</w:t>
            </w:r>
            <w:r w:rsidR="000A159F">
              <w:rPr>
                <w:rFonts w:ascii="Times New Roman" w:hAnsi="Times New Roman"/>
                <w:sz w:val="28"/>
                <w:szCs w:val="28"/>
              </w:rPr>
              <w:t>4</w:t>
            </w:r>
          </w:p>
        </w:tc>
        <w:tc>
          <w:tcPr>
            <w:tcW w:w="7126" w:type="dxa"/>
            <w:shd w:val="clear" w:color="auto" w:fill="auto"/>
          </w:tcPr>
          <w:p w14:paraId="4FBA9A92"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Результативное участие в конкурсах на республиканском и международном уровне</w:t>
            </w:r>
          </w:p>
        </w:tc>
        <w:tc>
          <w:tcPr>
            <w:tcW w:w="1262" w:type="dxa"/>
          </w:tcPr>
          <w:p w14:paraId="44C8C4C8"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1-90%</w:t>
            </w:r>
          </w:p>
        </w:tc>
      </w:tr>
      <w:tr w:rsidR="001E5D1F" w14:paraId="43749C76" w14:textId="77777777" w:rsidTr="003633AD">
        <w:trPr>
          <w:trHeight w:val="514"/>
        </w:trPr>
        <w:tc>
          <w:tcPr>
            <w:tcW w:w="1120" w:type="dxa"/>
          </w:tcPr>
          <w:p w14:paraId="49A359A8" w14:textId="77777777" w:rsidR="001E5D1F" w:rsidRPr="001E5D1F" w:rsidRDefault="001E5D1F" w:rsidP="000A159F">
            <w:pPr>
              <w:pStyle w:val="af7"/>
              <w:ind w:left="0"/>
              <w:rPr>
                <w:rFonts w:ascii="Times New Roman" w:hAnsi="Times New Roman"/>
                <w:sz w:val="28"/>
                <w:szCs w:val="28"/>
              </w:rPr>
            </w:pPr>
            <w:r w:rsidRPr="001E5D1F">
              <w:rPr>
                <w:rFonts w:ascii="Times New Roman" w:hAnsi="Times New Roman"/>
                <w:sz w:val="28"/>
                <w:szCs w:val="28"/>
              </w:rPr>
              <w:t>3.3.</w:t>
            </w:r>
            <w:r w:rsidR="000A159F">
              <w:rPr>
                <w:rFonts w:ascii="Times New Roman" w:hAnsi="Times New Roman"/>
                <w:sz w:val="28"/>
                <w:szCs w:val="28"/>
              </w:rPr>
              <w:t>3</w:t>
            </w:r>
            <w:r w:rsidRPr="001E5D1F">
              <w:rPr>
                <w:rFonts w:ascii="Times New Roman" w:hAnsi="Times New Roman"/>
                <w:sz w:val="28"/>
                <w:szCs w:val="28"/>
              </w:rPr>
              <w:t>.</w:t>
            </w:r>
          </w:p>
        </w:tc>
        <w:tc>
          <w:tcPr>
            <w:tcW w:w="7126" w:type="dxa"/>
            <w:shd w:val="clear" w:color="auto" w:fill="auto"/>
          </w:tcPr>
          <w:p w14:paraId="1AB354AE"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Результативность работы объединений по интересам (участие в выставках, конкурсах, концертах, соревнованиях и т.п.)</w:t>
            </w:r>
          </w:p>
        </w:tc>
        <w:tc>
          <w:tcPr>
            <w:tcW w:w="1262" w:type="dxa"/>
          </w:tcPr>
          <w:p w14:paraId="6CC45819" w14:textId="77777777" w:rsidR="001E5D1F" w:rsidRPr="001E5D1F" w:rsidRDefault="001E5D1F" w:rsidP="001E5D1F">
            <w:pPr>
              <w:spacing w:after="0" w:line="240" w:lineRule="auto"/>
              <w:rPr>
                <w:rFonts w:ascii="Times New Roman" w:hAnsi="Times New Roman"/>
                <w:sz w:val="28"/>
                <w:szCs w:val="28"/>
              </w:rPr>
            </w:pPr>
            <w:r w:rsidRPr="001E5D1F">
              <w:rPr>
                <w:rFonts w:ascii="Times New Roman" w:hAnsi="Times New Roman"/>
                <w:sz w:val="28"/>
                <w:szCs w:val="28"/>
              </w:rPr>
              <w:t>1-50%</w:t>
            </w:r>
          </w:p>
        </w:tc>
      </w:tr>
      <w:tr w:rsidR="00721952" w14:paraId="4C5B7279" w14:textId="77777777" w:rsidTr="003633AD">
        <w:trPr>
          <w:trHeight w:val="635"/>
        </w:trPr>
        <w:tc>
          <w:tcPr>
            <w:tcW w:w="1120" w:type="dxa"/>
          </w:tcPr>
          <w:p w14:paraId="6BA32B90" w14:textId="77777777" w:rsidR="00721952" w:rsidRPr="001E5D1F" w:rsidRDefault="00721952" w:rsidP="000A159F">
            <w:pPr>
              <w:pStyle w:val="af7"/>
              <w:ind w:left="0"/>
              <w:rPr>
                <w:rFonts w:ascii="Times New Roman" w:hAnsi="Times New Roman"/>
                <w:sz w:val="28"/>
                <w:szCs w:val="28"/>
              </w:rPr>
            </w:pPr>
            <w:r w:rsidRPr="001E5D1F">
              <w:rPr>
                <w:rFonts w:ascii="Times New Roman" w:hAnsi="Times New Roman"/>
                <w:sz w:val="28"/>
                <w:szCs w:val="28"/>
              </w:rPr>
              <w:t>3.3.</w:t>
            </w:r>
            <w:r w:rsidR="000A159F">
              <w:rPr>
                <w:rFonts w:ascii="Times New Roman" w:hAnsi="Times New Roman"/>
                <w:sz w:val="28"/>
                <w:szCs w:val="28"/>
              </w:rPr>
              <w:t>4</w:t>
            </w:r>
            <w:r w:rsidRPr="001E5D1F">
              <w:rPr>
                <w:rFonts w:ascii="Times New Roman" w:hAnsi="Times New Roman"/>
                <w:sz w:val="28"/>
                <w:szCs w:val="28"/>
              </w:rPr>
              <w:t>.</w:t>
            </w:r>
          </w:p>
        </w:tc>
        <w:tc>
          <w:tcPr>
            <w:tcW w:w="7126" w:type="dxa"/>
            <w:shd w:val="clear" w:color="auto" w:fill="auto"/>
          </w:tcPr>
          <w:p w14:paraId="6DCB2533" w14:textId="77777777" w:rsidR="00721952" w:rsidRDefault="00721952" w:rsidP="00721952">
            <w:pPr>
              <w:spacing w:after="0" w:line="240" w:lineRule="auto"/>
              <w:contextualSpacing/>
              <w:rPr>
                <w:rFonts w:ascii="Times New Roman" w:hAnsi="Times New Roman"/>
                <w:sz w:val="28"/>
                <w:szCs w:val="28"/>
              </w:rPr>
            </w:pPr>
            <w:r>
              <w:rPr>
                <w:rFonts w:ascii="Times New Roman" w:hAnsi="Times New Roman"/>
                <w:sz w:val="28"/>
                <w:szCs w:val="28"/>
              </w:rPr>
              <w:t>За работу по оформлению групп и содержанию их в образцовом порядке</w:t>
            </w:r>
          </w:p>
        </w:tc>
        <w:tc>
          <w:tcPr>
            <w:tcW w:w="1262" w:type="dxa"/>
          </w:tcPr>
          <w:p w14:paraId="255F1954" w14:textId="77777777" w:rsidR="00721952" w:rsidRDefault="00721952" w:rsidP="00721952">
            <w:pPr>
              <w:spacing w:after="0" w:line="240" w:lineRule="auto"/>
              <w:rPr>
                <w:rFonts w:ascii="Times New Roman" w:hAnsi="Times New Roman"/>
                <w:sz w:val="28"/>
                <w:szCs w:val="28"/>
              </w:rPr>
            </w:pPr>
            <w:r>
              <w:rPr>
                <w:rFonts w:ascii="Times New Roman" w:hAnsi="Times New Roman"/>
                <w:sz w:val="28"/>
                <w:szCs w:val="28"/>
              </w:rPr>
              <w:t>1-50%</w:t>
            </w:r>
          </w:p>
        </w:tc>
      </w:tr>
    </w:tbl>
    <w:p w14:paraId="6B436651" w14:textId="77777777" w:rsidR="004D3642" w:rsidRDefault="00425095">
      <w:pPr>
        <w:ind w:firstLine="708"/>
        <w:rPr>
          <w:rFonts w:ascii="Times New Roman" w:hAnsi="Times New Roman"/>
          <w:sz w:val="30"/>
          <w:szCs w:val="30"/>
        </w:rPr>
      </w:pPr>
      <w:r>
        <w:rPr>
          <w:rFonts w:ascii="Times New Roman" w:hAnsi="Times New Roman"/>
          <w:sz w:val="30"/>
          <w:szCs w:val="30"/>
        </w:rPr>
        <w:t>4.Показатели снижения базовой премии:</w:t>
      </w:r>
    </w:p>
    <w:tbl>
      <w:tblPr>
        <w:tblStyle w:val="af6"/>
        <w:tblW w:w="0" w:type="auto"/>
        <w:tblLook w:val="04A0" w:firstRow="1" w:lastRow="0" w:firstColumn="1" w:lastColumn="0" w:noHBand="0" w:noVBand="1"/>
      </w:tblPr>
      <w:tblGrid>
        <w:gridCol w:w="1101"/>
        <w:gridCol w:w="6945"/>
        <w:gridCol w:w="1525"/>
      </w:tblGrid>
      <w:tr w:rsidR="004D3642" w14:paraId="2C7BCBB8" w14:textId="77777777">
        <w:tc>
          <w:tcPr>
            <w:tcW w:w="1101" w:type="dxa"/>
          </w:tcPr>
          <w:p w14:paraId="13B933E1" w14:textId="77777777" w:rsidR="004D3642" w:rsidRDefault="00425095">
            <w:pPr>
              <w:pStyle w:val="af7"/>
              <w:ind w:left="0"/>
              <w:rPr>
                <w:rFonts w:ascii="Times New Roman" w:hAnsi="Times New Roman"/>
                <w:sz w:val="28"/>
                <w:szCs w:val="28"/>
              </w:rPr>
            </w:pPr>
            <w:r>
              <w:rPr>
                <w:rFonts w:ascii="Times New Roman" w:hAnsi="Times New Roman"/>
                <w:sz w:val="28"/>
                <w:szCs w:val="28"/>
              </w:rPr>
              <w:t>4.1.</w:t>
            </w:r>
          </w:p>
        </w:tc>
        <w:tc>
          <w:tcPr>
            <w:tcW w:w="6945" w:type="dxa"/>
            <w:shd w:val="clear" w:color="auto" w:fill="auto"/>
          </w:tcPr>
          <w:p w14:paraId="4307FB5B"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Недобросовестное исполнение должностных (рабочих) обязанностей</w:t>
            </w:r>
          </w:p>
        </w:tc>
        <w:tc>
          <w:tcPr>
            <w:tcW w:w="1525" w:type="dxa"/>
          </w:tcPr>
          <w:p w14:paraId="2442A9E0"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7EDCF275" w14:textId="77777777">
        <w:tc>
          <w:tcPr>
            <w:tcW w:w="1101" w:type="dxa"/>
          </w:tcPr>
          <w:p w14:paraId="2443276A" w14:textId="77777777" w:rsidR="004D3642" w:rsidRDefault="00425095">
            <w:pPr>
              <w:pStyle w:val="af7"/>
              <w:ind w:left="0"/>
              <w:rPr>
                <w:rFonts w:ascii="Times New Roman" w:hAnsi="Times New Roman"/>
                <w:sz w:val="28"/>
                <w:szCs w:val="28"/>
              </w:rPr>
            </w:pPr>
            <w:r>
              <w:rPr>
                <w:rFonts w:ascii="Times New Roman" w:hAnsi="Times New Roman"/>
                <w:sz w:val="28"/>
                <w:szCs w:val="28"/>
              </w:rPr>
              <w:t>4.2.</w:t>
            </w:r>
          </w:p>
        </w:tc>
        <w:tc>
          <w:tcPr>
            <w:tcW w:w="6945" w:type="dxa"/>
            <w:shd w:val="clear" w:color="auto" w:fill="auto"/>
          </w:tcPr>
          <w:p w14:paraId="3F4BD19E"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Невыполнение функциональных обязанностей, подтвержденных результатами проверок при осуществлении контроля </w:t>
            </w:r>
          </w:p>
        </w:tc>
        <w:tc>
          <w:tcPr>
            <w:tcW w:w="1525" w:type="dxa"/>
          </w:tcPr>
          <w:p w14:paraId="5AB57882" w14:textId="77777777" w:rsidR="004D3642" w:rsidRDefault="008707BD" w:rsidP="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127FF6CD" w14:textId="77777777">
        <w:tc>
          <w:tcPr>
            <w:tcW w:w="1101" w:type="dxa"/>
          </w:tcPr>
          <w:p w14:paraId="7D4E6D88" w14:textId="77777777" w:rsidR="004D3642" w:rsidRDefault="00425095">
            <w:pPr>
              <w:pStyle w:val="af7"/>
              <w:ind w:left="0"/>
              <w:rPr>
                <w:rFonts w:ascii="Times New Roman" w:hAnsi="Times New Roman"/>
                <w:sz w:val="28"/>
                <w:szCs w:val="28"/>
              </w:rPr>
            </w:pPr>
            <w:r>
              <w:rPr>
                <w:rFonts w:ascii="Times New Roman" w:hAnsi="Times New Roman"/>
                <w:sz w:val="28"/>
                <w:szCs w:val="28"/>
              </w:rPr>
              <w:t>4.3.</w:t>
            </w:r>
          </w:p>
        </w:tc>
        <w:tc>
          <w:tcPr>
            <w:tcW w:w="6945" w:type="dxa"/>
            <w:shd w:val="clear" w:color="auto" w:fill="auto"/>
          </w:tcPr>
          <w:p w14:paraId="44CD0480"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Низкий контроль за организацией питания воспитанников и за санитарным </w:t>
            </w:r>
            <w:r w:rsidR="000B6032">
              <w:rPr>
                <w:rFonts w:ascii="Times New Roman" w:hAnsi="Times New Roman"/>
                <w:sz w:val="28"/>
                <w:szCs w:val="28"/>
              </w:rPr>
              <w:t>состоянием кухни</w:t>
            </w:r>
            <w:r>
              <w:rPr>
                <w:rFonts w:ascii="Times New Roman" w:hAnsi="Times New Roman"/>
                <w:sz w:val="28"/>
                <w:szCs w:val="28"/>
              </w:rPr>
              <w:t xml:space="preserve"> во время приема пищи </w:t>
            </w:r>
          </w:p>
        </w:tc>
        <w:tc>
          <w:tcPr>
            <w:tcW w:w="1525" w:type="dxa"/>
          </w:tcPr>
          <w:p w14:paraId="0832735A"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319B98DA" w14:textId="77777777">
        <w:tc>
          <w:tcPr>
            <w:tcW w:w="1101" w:type="dxa"/>
          </w:tcPr>
          <w:p w14:paraId="522BC54D" w14:textId="77777777" w:rsidR="004D3642" w:rsidRDefault="00425095">
            <w:pPr>
              <w:pStyle w:val="af7"/>
              <w:ind w:left="0"/>
              <w:rPr>
                <w:rFonts w:ascii="Times New Roman" w:hAnsi="Times New Roman"/>
                <w:sz w:val="28"/>
                <w:szCs w:val="28"/>
              </w:rPr>
            </w:pPr>
            <w:r>
              <w:rPr>
                <w:rFonts w:ascii="Times New Roman" w:hAnsi="Times New Roman"/>
                <w:sz w:val="28"/>
                <w:szCs w:val="28"/>
              </w:rPr>
              <w:t>4.4.</w:t>
            </w:r>
          </w:p>
        </w:tc>
        <w:tc>
          <w:tcPr>
            <w:tcW w:w="6945" w:type="dxa"/>
            <w:shd w:val="clear" w:color="auto" w:fill="auto"/>
          </w:tcPr>
          <w:p w14:paraId="743D08F7" w14:textId="77777777" w:rsidR="004D3642" w:rsidRDefault="00425095">
            <w:pPr>
              <w:spacing w:after="0"/>
              <w:rPr>
                <w:rFonts w:ascii="Times New Roman" w:hAnsi="Times New Roman"/>
                <w:sz w:val="28"/>
                <w:szCs w:val="28"/>
              </w:rPr>
            </w:pPr>
            <w:r>
              <w:rPr>
                <w:rFonts w:ascii="Times New Roman" w:hAnsi="Times New Roman"/>
                <w:sz w:val="28"/>
                <w:szCs w:val="28"/>
              </w:rPr>
              <w:t>Несвоевременное представление администрации учебной, планирующей, отчетной документации</w:t>
            </w:r>
          </w:p>
        </w:tc>
        <w:tc>
          <w:tcPr>
            <w:tcW w:w="1525" w:type="dxa"/>
          </w:tcPr>
          <w:p w14:paraId="648DDE72"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582EB17A" w14:textId="77777777">
        <w:tc>
          <w:tcPr>
            <w:tcW w:w="1101" w:type="dxa"/>
          </w:tcPr>
          <w:p w14:paraId="3943AA14" w14:textId="77777777" w:rsidR="004D3642" w:rsidRDefault="00425095">
            <w:pPr>
              <w:pStyle w:val="af7"/>
              <w:ind w:left="0"/>
              <w:rPr>
                <w:rFonts w:ascii="Times New Roman" w:hAnsi="Times New Roman"/>
                <w:sz w:val="28"/>
                <w:szCs w:val="28"/>
              </w:rPr>
            </w:pPr>
            <w:r>
              <w:rPr>
                <w:rFonts w:ascii="Times New Roman" w:hAnsi="Times New Roman"/>
                <w:sz w:val="28"/>
                <w:szCs w:val="28"/>
              </w:rPr>
              <w:t>4.5.</w:t>
            </w:r>
          </w:p>
        </w:tc>
        <w:tc>
          <w:tcPr>
            <w:tcW w:w="6945" w:type="dxa"/>
            <w:shd w:val="clear" w:color="auto" w:fill="auto"/>
          </w:tcPr>
          <w:p w14:paraId="73E094A8" w14:textId="77777777" w:rsidR="004D3642" w:rsidRDefault="00425095">
            <w:pPr>
              <w:spacing w:after="0"/>
              <w:rPr>
                <w:rFonts w:ascii="Times New Roman" w:hAnsi="Times New Roman"/>
                <w:sz w:val="28"/>
                <w:szCs w:val="28"/>
              </w:rPr>
            </w:pPr>
            <w:r>
              <w:rPr>
                <w:rFonts w:ascii="Times New Roman" w:hAnsi="Times New Roman"/>
                <w:sz w:val="28"/>
                <w:szCs w:val="28"/>
              </w:rPr>
              <w:t>Некачественное исполнение обязанностей работника, отсутствующего длительный период</w:t>
            </w:r>
          </w:p>
        </w:tc>
        <w:tc>
          <w:tcPr>
            <w:tcW w:w="1525" w:type="dxa"/>
          </w:tcPr>
          <w:p w14:paraId="09B3F79B" w14:textId="77777777" w:rsidR="004D3642" w:rsidRDefault="008707BD" w:rsidP="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3AD6909A" w14:textId="77777777">
        <w:tc>
          <w:tcPr>
            <w:tcW w:w="1101" w:type="dxa"/>
          </w:tcPr>
          <w:p w14:paraId="125B69B1" w14:textId="77777777" w:rsidR="004D3642" w:rsidRDefault="00425095">
            <w:pPr>
              <w:pStyle w:val="af7"/>
              <w:ind w:left="0"/>
              <w:rPr>
                <w:rFonts w:ascii="Times New Roman" w:hAnsi="Times New Roman"/>
                <w:sz w:val="28"/>
                <w:szCs w:val="28"/>
              </w:rPr>
            </w:pPr>
            <w:r>
              <w:rPr>
                <w:rFonts w:ascii="Times New Roman" w:hAnsi="Times New Roman"/>
                <w:sz w:val="28"/>
                <w:szCs w:val="28"/>
              </w:rPr>
              <w:t>4.6.</w:t>
            </w:r>
          </w:p>
        </w:tc>
        <w:tc>
          <w:tcPr>
            <w:tcW w:w="6945" w:type="dxa"/>
            <w:shd w:val="clear" w:color="auto" w:fill="auto"/>
          </w:tcPr>
          <w:p w14:paraId="57F27302" w14:textId="77777777" w:rsidR="004D3642" w:rsidRDefault="00425095">
            <w:pPr>
              <w:spacing w:after="0"/>
              <w:rPr>
                <w:rFonts w:ascii="Times New Roman" w:hAnsi="Times New Roman"/>
                <w:sz w:val="28"/>
                <w:szCs w:val="28"/>
              </w:rPr>
            </w:pPr>
            <w:r>
              <w:rPr>
                <w:rFonts w:ascii="Times New Roman" w:hAnsi="Times New Roman"/>
                <w:sz w:val="28"/>
                <w:szCs w:val="28"/>
              </w:rPr>
              <w:t xml:space="preserve">Некорректное отношение к сотрудникам, </w:t>
            </w:r>
            <w:r w:rsidR="003633AD">
              <w:rPr>
                <w:rFonts w:ascii="Times New Roman" w:hAnsi="Times New Roman"/>
                <w:sz w:val="28"/>
                <w:szCs w:val="28"/>
              </w:rPr>
              <w:t>воспитанникам и</w:t>
            </w:r>
            <w:r>
              <w:rPr>
                <w:rFonts w:ascii="Times New Roman" w:hAnsi="Times New Roman"/>
                <w:sz w:val="28"/>
                <w:szCs w:val="28"/>
              </w:rPr>
              <w:t xml:space="preserve"> их родителям</w:t>
            </w:r>
          </w:p>
        </w:tc>
        <w:tc>
          <w:tcPr>
            <w:tcW w:w="1525" w:type="dxa"/>
          </w:tcPr>
          <w:p w14:paraId="0B32E70D"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50C5A362" w14:textId="77777777">
        <w:tc>
          <w:tcPr>
            <w:tcW w:w="1101" w:type="dxa"/>
          </w:tcPr>
          <w:p w14:paraId="5476243C" w14:textId="77777777" w:rsidR="004D3642" w:rsidRDefault="00425095">
            <w:pPr>
              <w:pStyle w:val="af7"/>
              <w:ind w:left="0"/>
              <w:rPr>
                <w:rFonts w:ascii="Times New Roman" w:hAnsi="Times New Roman"/>
                <w:sz w:val="28"/>
                <w:szCs w:val="28"/>
              </w:rPr>
            </w:pPr>
            <w:r>
              <w:rPr>
                <w:rFonts w:ascii="Times New Roman" w:hAnsi="Times New Roman"/>
                <w:sz w:val="28"/>
                <w:szCs w:val="28"/>
              </w:rPr>
              <w:t>4.7.</w:t>
            </w:r>
          </w:p>
        </w:tc>
        <w:tc>
          <w:tcPr>
            <w:tcW w:w="6945" w:type="dxa"/>
            <w:shd w:val="clear" w:color="auto" w:fill="auto"/>
          </w:tcPr>
          <w:p w14:paraId="5358E5CA" w14:textId="77777777" w:rsidR="004D3642" w:rsidRDefault="00425095" w:rsidP="00275BCF">
            <w:pPr>
              <w:spacing w:after="0" w:line="240" w:lineRule="auto"/>
              <w:rPr>
                <w:rFonts w:ascii="Times New Roman" w:hAnsi="Times New Roman"/>
                <w:sz w:val="28"/>
                <w:szCs w:val="28"/>
              </w:rPr>
            </w:pPr>
            <w:r>
              <w:rPr>
                <w:rFonts w:ascii="Times New Roman" w:hAnsi="Times New Roman"/>
                <w:sz w:val="28"/>
                <w:szCs w:val="28"/>
              </w:rPr>
              <w:t>Нарушение вопросов финансово-хозяйственной деятельности</w:t>
            </w:r>
          </w:p>
        </w:tc>
        <w:tc>
          <w:tcPr>
            <w:tcW w:w="1525" w:type="dxa"/>
          </w:tcPr>
          <w:p w14:paraId="147467FA" w14:textId="77777777" w:rsidR="004D3642" w:rsidRDefault="008707BD" w:rsidP="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5E52EF1D" w14:textId="77777777">
        <w:tc>
          <w:tcPr>
            <w:tcW w:w="1101" w:type="dxa"/>
          </w:tcPr>
          <w:p w14:paraId="4919BDF8" w14:textId="77777777" w:rsidR="004D3642" w:rsidRDefault="00425095">
            <w:pPr>
              <w:pStyle w:val="af7"/>
              <w:ind w:left="0"/>
              <w:rPr>
                <w:rFonts w:ascii="Times New Roman" w:hAnsi="Times New Roman"/>
                <w:sz w:val="28"/>
                <w:szCs w:val="28"/>
              </w:rPr>
            </w:pPr>
            <w:r>
              <w:rPr>
                <w:rFonts w:ascii="Times New Roman" w:hAnsi="Times New Roman"/>
                <w:sz w:val="28"/>
                <w:szCs w:val="28"/>
              </w:rPr>
              <w:t>4.8.</w:t>
            </w:r>
          </w:p>
        </w:tc>
        <w:tc>
          <w:tcPr>
            <w:tcW w:w="6945" w:type="dxa"/>
            <w:shd w:val="clear" w:color="auto" w:fill="auto"/>
          </w:tcPr>
          <w:p w14:paraId="7B99A4FD" w14:textId="77777777" w:rsidR="004D3642" w:rsidRDefault="00425095" w:rsidP="00275BCF">
            <w:pPr>
              <w:spacing w:after="0" w:line="240" w:lineRule="auto"/>
              <w:rPr>
                <w:rFonts w:ascii="Times New Roman" w:hAnsi="Times New Roman"/>
                <w:sz w:val="28"/>
                <w:szCs w:val="28"/>
              </w:rPr>
            </w:pPr>
            <w:r>
              <w:rPr>
                <w:rFonts w:ascii="Times New Roman" w:hAnsi="Times New Roman"/>
                <w:sz w:val="28"/>
                <w:szCs w:val="28"/>
              </w:rPr>
              <w:t>Нарушение правил охраны труда и техники безопасности</w:t>
            </w:r>
          </w:p>
        </w:tc>
        <w:tc>
          <w:tcPr>
            <w:tcW w:w="1525" w:type="dxa"/>
          </w:tcPr>
          <w:p w14:paraId="505B6C34"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6FEA8B36" w14:textId="77777777">
        <w:tc>
          <w:tcPr>
            <w:tcW w:w="1101" w:type="dxa"/>
          </w:tcPr>
          <w:p w14:paraId="2EAC1EC7" w14:textId="77777777" w:rsidR="004D3642" w:rsidRDefault="00425095">
            <w:pPr>
              <w:pStyle w:val="af7"/>
              <w:ind w:left="0"/>
              <w:rPr>
                <w:rFonts w:ascii="Times New Roman" w:hAnsi="Times New Roman"/>
                <w:sz w:val="28"/>
                <w:szCs w:val="28"/>
              </w:rPr>
            </w:pPr>
            <w:r>
              <w:rPr>
                <w:rFonts w:ascii="Times New Roman" w:hAnsi="Times New Roman"/>
                <w:sz w:val="28"/>
                <w:szCs w:val="28"/>
              </w:rPr>
              <w:t>4.9.</w:t>
            </w:r>
          </w:p>
        </w:tc>
        <w:tc>
          <w:tcPr>
            <w:tcW w:w="6945" w:type="dxa"/>
            <w:shd w:val="clear" w:color="auto" w:fill="auto"/>
          </w:tcPr>
          <w:p w14:paraId="1C2579B5" w14:textId="77777777" w:rsidR="004D3642" w:rsidRDefault="00425095" w:rsidP="00275BCF">
            <w:pPr>
              <w:spacing w:after="0" w:line="240" w:lineRule="auto"/>
              <w:rPr>
                <w:rFonts w:ascii="Times New Roman" w:hAnsi="Times New Roman"/>
                <w:sz w:val="28"/>
                <w:szCs w:val="28"/>
              </w:rPr>
            </w:pPr>
            <w:r>
              <w:rPr>
                <w:rFonts w:ascii="Times New Roman" w:hAnsi="Times New Roman"/>
                <w:sz w:val="28"/>
                <w:szCs w:val="28"/>
              </w:rPr>
              <w:t>Неисполнение в срок обязательств по коллективному договору</w:t>
            </w:r>
          </w:p>
        </w:tc>
        <w:tc>
          <w:tcPr>
            <w:tcW w:w="1525" w:type="dxa"/>
          </w:tcPr>
          <w:p w14:paraId="64BADE2F" w14:textId="77777777" w:rsidR="004D3642" w:rsidRDefault="008707BD" w:rsidP="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16040EFF" w14:textId="77777777">
        <w:tc>
          <w:tcPr>
            <w:tcW w:w="1101" w:type="dxa"/>
          </w:tcPr>
          <w:p w14:paraId="13EB842A" w14:textId="77777777" w:rsidR="004D3642" w:rsidRDefault="00425095">
            <w:pPr>
              <w:pStyle w:val="af7"/>
              <w:ind w:left="0"/>
              <w:rPr>
                <w:rFonts w:ascii="Times New Roman" w:hAnsi="Times New Roman"/>
                <w:sz w:val="28"/>
                <w:szCs w:val="28"/>
              </w:rPr>
            </w:pPr>
            <w:r>
              <w:rPr>
                <w:rFonts w:ascii="Times New Roman" w:hAnsi="Times New Roman"/>
                <w:sz w:val="28"/>
                <w:szCs w:val="28"/>
              </w:rPr>
              <w:t>4.10.</w:t>
            </w:r>
          </w:p>
        </w:tc>
        <w:tc>
          <w:tcPr>
            <w:tcW w:w="6945" w:type="dxa"/>
            <w:shd w:val="clear" w:color="auto" w:fill="auto"/>
          </w:tcPr>
          <w:p w14:paraId="4D3A0850" w14:textId="77777777" w:rsidR="004D3642" w:rsidRDefault="00AF1FCF" w:rsidP="00AF1FCF">
            <w:pPr>
              <w:spacing w:after="0" w:line="240" w:lineRule="auto"/>
              <w:rPr>
                <w:rFonts w:ascii="Times New Roman" w:hAnsi="Times New Roman"/>
                <w:sz w:val="28"/>
                <w:szCs w:val="28"/>
              </w:rPr>
            </w:pPr>
            <w:r>
              <w:rPr>
                <w:rFonts w:ascii="Times New Roman" w:hAnsi="Times New Roman"/>
                <w:sz w:val="28"/>
                <w:szCs w:val="28"/>
              </w:rPr>
              <w:t xml:space="preserve">Некорректное и несвоевременное  </w:t>
            </w:r>
            <w:r w:rsidR="00425095">
              <w:rPr>
                <w:rFonts w:ascii="Times New Roman" w:hAnsi="Times New Roman"/>
                <w:sz w:val="28"/>
                <w:szCs w:val="28"/>
              </w:rPr>
              <w:t xml:space="preserve"> ведение документации</w:t>
            </w:r>
          </w:p>
        </w:tc>
        <w:tc>
          <w:tcPr>
            <w:tcW w:w="1525" w:type="dxa"/>
          </w:tcPr>
          <w:p w14:paraId="465DC2B9" w14:textId="77777777" w:rsidR="004D3642" w:rsidRDefault="008707BD" w:rsidP="00AF1FCF">
            <w:pPr>
              <w:spacing w:after="0" w:line="240" w:lineRule="auto"/>
              <w:rPr>
                <w:rFonts w:ascii="Times New Roman" w:hAnsi="Times New Roman"/>
                <w:sz w:val="28"/>
                <w:szCs w:val="28"/>
              </w:rPr>
            </w:pPr>
            <w:r>
              <w:rPr>
                <w:rFonts w:ascii="Times New Roman" w:hAnsi="Times New Roman"/>
                <w:sz w:val="28"/>
                <w:szCs w:val="28"/>
              </w:rPr>
              <w:t>1</w:t>
            </w:r>
            <w:r w:rsidR="00AF1FCF">
              <w:rPr>
                <w:rFonts w:ascii="Times New Roman" w:hAnsi="Times New Roman"/>
                <w:sz w:val="28"/>
                <w:szCs w:val="28"/>
              </w:rPr>
              <w:t>-50</w:t>
            </w:r>
            <w:r w:rsidR="00425095">
              <w:rPr>
                <w:rFonts w:ascii="Times New Roman" w:hAnsi="Times New Roman"/>
                <w:sz w:val="28"/>
                <w:szCs w:val="28"/>
              </w:rPr>
              <w:t>%</w:t>
            </w:r>
          </w:p>
        </w:tc>
      </w:tr>
      <w:tr w:rsidR="004D3642" w14:paraId="2EB8A917" w14:textId="77777777">
        <w:tc>
          <w:tcPr>
            <w:tcW w:w="1101" w:type="dxa"/>
          </w:tcPr>
          <w:p w14:paraId="34C013AB" w14:textId="77777777" w:rsidR="004D3642" w:rsidRDefault="00425095">
            <w:pPr>
              <w:pStyle w:val="af7"/>
              <w:ind w:left="0"/>
              <w:rPr>
                <w:rFonts w:ascii="Times New Roman" w:hAnsi="Times New Roman"/>
                <w:sz w:val="28"/>
                <w:szCs w:val="28"/>
              </w:rPr>
            </w:pPr>
            <w:r>
              <w:rPr>
                <w:rFonts w:ascii="Times New Roman" w:hAnsi="Times New Roman"/>
                <w:sz w:val="28"/>
                <w:szCs w:val="28"/>
              </w:rPr>
              <w:lastRenderedPageBreak/>
              <w:t>4.11.</w:t>
            </w:r>
          </w:p>
        </w:tc>
        <w:tc>
          <w:tcPr>
            <w:tcW w:w="6945" w:type="dxa"/>
            <w:shd w:val="clear" w:color="auto" w:fill="auto"/>
          </w:tcPr>
          <w:p w14:paraId="47BF6874" w14:textId="77777777" w:rsidR="004D3642" w:rsidRDefault="00425095" w:rsidP="00275BCF">
            <w:pPr>
              <w:spacing w:after="0" w:line="240" w:lineRule="auto"/>
              <w:rPr>
                <w:rFonts w:ascii="Times New Roman" w:hAnsi="Times New Roman"/>
                <w:sz w:val="28"/>
                <w:szCs w:val="28"/>
              </w:rPr>
            </w:pPr>
            <w:r>
              <w:rPr>
                <w:rFonts w:ascii="Times New Roman" w:hAnsi="Times New Roman"/>
                <w:sz w:val="28"/>
                <w:szCs w:val="28"/>
              </w:rPr>
              <w:t>Нарушение трудовой дисциплины</w:t>
            </w:r>
          </w:p>
        </w:tc>
        <w:tc>
          <w:tcPr>
            <w:tcW w:w="1525" w:type="dxa"/>
          </w:tcPr>
          <w:p w14:paraId="1517021C"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28374FA9" w14:textId="77777777">
        <w:tc>
          <w:tcPr>
            <w:tcW w:w="1101" w:type="dxa"/>
          </w:tcPr>
          <w:p w14:paraId="7D3BA4AE" w14:textId="77777777" w:rsidR="004D3642" w:rsidRDefault="00425095">
            <w:pPr>
              <w:pStyle w:val="af7"/>
              <w:ind w:left="0"/>
              <w:rPr>
                <w:rFonts w:ascii="Times New Roman" w:hAnsi="Times New Roman"/>
                <w:sz w:val="28"/>
                <w:szCs w:val="28"/>
              </w:rPr>
            </w:pPr>
            <w:r>
              <w:rPr>
                <w:rFonts w:ascii="Times New Roman" w:hAnsi="Times New Roman"/>
                <w:sz w:val="28"/>
                <w:szCs w:val="28"/>
              </w:rPr>
              <w:t>4.12.</w:t>
            </w:r>
          </w:p>
        </w:tc>
        <w:tc>
          <w:tcPr>
            <w:tcW w:w="6945" w:type="dxa"/>
            <w:shd w:val="clear" w:color="auto" w:fill="auto"/>
          </w:tcPr>
          <w:p w14:paraId="7429926E" w14:textId="77777777" w:rsidR="004D3642" w:rsidRDefault="00425095">
            <w:pPr>
              <w:widowControl w:val="0"/>
              <w:spacing w:after="0" w:line="240" w:lineRule="auto"/>
              <w:rPr>
                <w:rFonts w:ascii="Times New Roman" w:hAnsi="Times New Roman"/>
                <w:sz w:val="28"/>
                <w:szCs w:val="28"/>
              </w:rPr>
            </w:pPr>
            <w:r>
              <w:rPr>
                <w:rFonts w:ascii="Times New Roman" w:hAnsi="Times New Roman"/>
                <w:sz w:val="28"/>
                <w:szCs w:val="28"/>
              </w:rPr>
              <w:t>Халатное отношение к сохранению материальных ценностей, повлекшее за собой материальный ущерб.</w:t>
            </w:r>
          </w:p>
        </w:tc>
        <w:tc>
          <w:tcPr>
            <w:tcW w:w="1525" w:type="dxa"/>
          </w:tcPr>
          <w:p w14:paraId="79E38376" w14:textId="77777777" w:rsidR="004D3642" w:rsidRDefault="00AF1FCF">
            <w:pPr>
              <w:spacing w:after="0" w:line="240" w:lineRule="auto"/>
              <w:rPr>
                <w:rFonts w:ascii="Times New Roman" w:hAnsi="Times New Roman"/>
                <w:sz w:val="28"/>
                <w:szCs w:val="28"/>
              </w:rPr>
            </w:pPr>
            <w:r>
              <w:rPr>
                <w:rFonts w:ascii="Times New Roman" w:hAnsi="Times New Roman"/>
                <w:sz w:val="28"/>
                <w:szCs w:val="28"/>
              </w:rPr>
              <w:t>1</w:t>
            </w:r>
            <w:r w:rsidR="00425095">
              <w:rPr>
                <w:rFonts w:ascii="Times New Roman" w:hAnsi="Times New Roman"/>
                <w:sz w:val="28"/>
                <w:szCs w:val="28"/>
              </w:rPr>
              <w:t>-100%</w:t>
            </w:r>
          </w:p>
        </w:tc>
      </w:tr>
      <w:tr w:rsidR="004D3642" w14:paraId="01A380A6" w14:textId="77777777">
        <w:tc>
          <w:tcPr>
            <w:tcW w:w="1101" w:type="dxa"/>
          </w:tcPr>
          <w:p w14:paraId="6CF7E1BB" w14:textId="77777777" w:rsidR="004D3642" w:rsidRDefault="00425095">
            <w:pPr>
              <w:pStyle w:val="af7"/>
              <w:ind w:left="0"/>
              <w:rPr>
                <w:rFonts w:ascii="Times New Roman" w:hAnsi="Times New Roman"/>
                <w:sz w:val="28"/>
                <w:szCs w:val="28"/>
              </w:rPr>
            </w:pPr>
            <w:r>
              <w:rPr>
                <w:rFonts w:ascii="Times New Roman" w:hAnsi="Times New Roman"/>
                <w:sz w:val="28"/>
                <w:szCs w:val="28"/>
              </w:rPr>
              <w:t>4.13.</w:t>
            </w:r>
          </w:p>
        </w:tc>
        <w:tc>
          <w:tcPr>
            <w:tcW w:w="6945" w:type="dxa"/>
            <w:shd w:val="clear" w:color="auto" w:fill="auto"/>
          </w:tcPr>
          <w:p w14:paraId="7C9BACE1"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Нарушение правил внутреннего трудового распорядка, Устава учреждения, других локальных документов, регламентирующих деятельность учреждения</w:t>
            </w:r>
          </w:p>
        </w:tc>
        <w:tc>
          <w:tcPr>
            <w:tcW w:w="1525" w:type="dxa"/>
          </w:tcPr>
          <w:p w14:paraId="7B442DF1"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100%</w:t>
            </w:r>
          </w:p>
        </w:tc>
      </w:tr>
      <w:tr w:rsidR="004D3642" w14:paraId="7C25F241" w14:textId="77777777">
        <w:tc>
          <w:tcPr>
            <w:tcW w:w="1101" w:type="dxa"/>
          </w:tcPr>
          <w:p w14:paraId="788B0AC9" w14:textId="77777777" w:rsidR="004D3642" w:rsidRDefault="00425095">
            <w:pPr>
              <w:pStyle w:val="af7"/>
              <w:ind w:left="0"/>
              <w:rPr>
                <w:rFonts w:ascii="Times New Roman" w:hAnsi="Times New Roman"/>
                <w:sz w:val="28"/>
                <w:szCs w:val="28"/>
              </w:rPr>
            </w:pPr>
            <w:r>
              <w:rPr>
                <w:rFonts w:ascii="Times New Roman" w:hAnsi="Times New Roman"/>
                <w:sz w:val="28"/>
                <w:szCs w:val="28"/>
              </w:rPr>
              <w:t>4.14.</w:t>
            </w:r>
          </w:p>
        </w:tc>
        <w:tc>
          <w:tcPr>
            <w:tcW w:w="6945" w:type="dxa"/>
            <w:shd w:val="clear" w:color="auto" w:fill="auto"/>
          </w:tcPr>
          <w:p w14:paraId="0929C0DA" w14:textId="77777777" w:rsidR="004D3642" w:rsidRDefault="00425095">
            <w:pPr>
              <w:rPr>
                <w:rFonts w:ascii="Times New Roman" w:hAnsi="Times New Roman"/>
                <w:sz w:val="28"/>
                <w:szCs w:val="28"/>
              </w:rPr>
            </w:pPr>
            <w:r>
              <w:rPr>
                <w:rFonts w:ascii="Times New Roman" w:hAnsi="Times New Roman"/>
                <w:sz w:val="28"/>
                <w:szCs w:val="28"/>
              </w:rPr>
              <w:t xml:space="preserve"> За прогул без уважительной причины</w:t>
            </w:r>
          </w:p>
        </w:tc>
        <w:tc>
          <w:tcPr>
            <w:tcW w:w="1525" w:type="dxa"/>
          </w:tcPr>
          <w:p w14:paraId="21D82591"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100%</w:t>
            </w:r>
          </w:p>
        </w:tc>
      </w:tr>
      <w:tr w:rsidR="004D3642" w14:paraId="60E51F85" w14:textId="77777777">
        <w:tc>
          <w:tcPr>
            <w:tcW w:w="1101" w:type="dxa"/>
          </w:tcPr>
          <w:p w14:paraId="56CBABDC" w14:textId="77777777" w:rsidR="004D3642" w:rsidRDefault="00425095">
            <w:pPr>
              <w:pStyle w:val="af7"/>
              <w:ind w:left="0"/>
              <w:rPr>
                <w:rFonts w:ascii="Times New Roman" w:hAnsi="Times New Roman"/>
                <w:sz w:val="28"/>
                <w:szCs w:val="28"/>
              </w:rPr>
            </w:pPr>
            <w:r>
              <w:rPr>
                <w:rFonts w:ascii="Times New Roman" w:hAnsi="Times New Roman"/>
                <w:sz w:val="28"/>
                <w:szCs w:val="28"/>
              </w:rPr>
              <w:t>4.15.</w:t>
            </w:r>
          </w:p>
        </w:tc>
        <w:tc>
          <w:tcPr>
            <w:tcW w:w="6945" w:type="dxa"/>
            <w:shd w:val="clear" w:color="auto" w:fill="auto"/>
          </w:tcPr>
          <w:p w14:paraId="5E8D07B0" w14:textId="77777777" w:rsidR="004D3642" w:rsidRDefault="00425095" w:rsidP="00275BCF">
            <w:pPr>
              <w:spacing w:after="0" w:line="240" w:lineRule="auto"/>
              <w:rPr>
                <w:rFonts w:ascii="Times New Roman" w:hAnsi="Times New Roman"/>
                <w:sz w:val="28"/>
                <w:szCs w:val="28"/>
              </w:rPr>
            </w:pPr>
            <w:r>
              <w:rPr>
                <w:rFonts w:ascii="Times New Roman" w:hAnsi="Times New Roman"/>
                <w:sz w:val="28"/>
                <w:szCs w:val="28"/>
              </w:rPr>
              <w:t>Недобросовестное выполнение должностных обязанностей, подтвержденных результатами ведомственного контроля, других контролирующих органов</w:t>
            </w:r>
          </w:p>
        </w:tc>
        <w:tc>
          <w:tcPr>
            <w:tcW w:w="1525" w:type="dxa"/>
          </w:tcPr>
          <w:p w14:paraId="636CD2F0"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100%</w:t>
            </w:r>
          </w:p>
        </w:tc>
      </w:tr>
      <w:tr w:rsidR="004D3642" w14:paraId="0351AA8E" w14:textId="77777777">
        <w:tc>
          <w:tcPr>
            <w:tcW w:w="1101" w:type="dxa"/>
          </w:tcPr>
          <w:p w14:paraId="50F72574" w14:textId="77777777" w:rsidR="004D3642" w:rsidRDefault="00425095">
            <w:pPr>
              <w:pStyle w:val="af7"/>
              <w:ind w:left="0"/>
              <w:rPr>
                <w:rFonts w:ascii="Times New Roman" w:hAnsi="Times New Roman"/>
                <w:sz w:val="28"/>
                <w:szCs w:val="28"/>
              </w:rPr>
            </w:pPr>
            <w:r>
              <w:rPr>
                <w:rFonts w:ascii="Times New Roman" w:hAnsi="Times New Roman"/>
                <w:sz w:val="28"/>
                <w:szCs w:val="28"/>
              </w:rPr>
              <w:t>4.16.</w:t>
            </w:r>
          </w:p>
        </w:tc>
        <w:tc>
          <w:tcPr>
            <w:tcW w:w="6945" w:type="dxa"/>
            <w:shd w:val="clear" w:color="auto" w:fill="auto"/>
          </w:tcPr>
          <w:p w14:paraId="3464C1D0"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Грубого нарушения правил охраны труда и техники Безопасности</w:t>
            </w:r>
          </w:p>
        </w:tc>
        <w:tc>
          <w:tcPr>
            <w:tcW w:w="1525" w:type="dxa"/>
          </w:tcPr>
          <w:p w14:paraId="186C06E8"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100%</w:t>
            </w:r>
          </w:p>
        </w:tc>
      </w:tr>
      <w:tr w:rsidR="004D3642" w14:paraId="2495FFFF" w14:textId="77777777">
        <w:tc>
          <w:tcPr>
            <w:tcW w:w="1101" w:type="dxa"/>
          </w:tcPr>
          <w:p w14:paraId="6F08CCDE" w14:textId="77777777" w:rsidR="004D3642" w:rsidRDefault="00425095">
            <w:pPr>
              <w:pStyle w:val="af7"/>
              <w:ind w:left="0"/>
              <w:rPr>
                <w:rFonts w:ascii="Times New Roman" w:hAnsi="Times New Roman"/>
                <w:sz w:val="28"/>
                <w:szCs w:val="28"/>
              </w:rPr>
            </w:pPr>
            <w:r>
              <w:rPr>
                <w:rFonts w:ascii="Times New Roman" w:hAnsi="Times New Roman"/>
                <w:sz w:val="28"/>
                <w:szCs w:val="28"/>
              </w:rPr>
              <w:t>4.17.</w:t>
            </w:r>
          </w:p>
        </w:tc>
        <w:tc>
          <w:tcPr>
            <w:tcW w:w="6945" w:type="dxa"/>
            <w:shd w:val="clear" w:color="auto" w:fill="auto"/>
          </w:tcPr>
          <w:p w14:paraId="3FA86533" w14:textId="77777777" w:rsidR="004D3642" w:rsidRDefault="00425095">
            <w:pPr>
              <w:spacing w:after="0"/>
              <w:rPr>
                <w:rFonts w:ascii="Times New Roman" w:hAnsi="Times New Roman"/>
                <w:sz w:val="28"/>
                <w:szCs w:val="28"/>
              </w:rPr>
            </w:pPr>
            <w:r>
              <w:rPr>
                <w:rFonts w:ascii="Times New Roman" w:hAnsi="Times New Roman"/>
                <w:sz w:val="28"/>
                <w:szCs w:val="28"/>
              </w:rPr>
              <w:t>Несвоевременное прохождение периодического медицинского осмотра, подача сведений флюорографии</w:t>
            </w:r>
          </w:p>
        </w:tc>
        <w:tc>
          <w:tcPr>
            <w:tcW w:w="1525" w:type="dxa"/>
          </w:tcPr>
          <w:p w14:paraId="3A3F2C5F" w14:textId="77777777" w:rsidR="004D3642" w:rsidRDefault="00425095" w:rsidP="00AF1FCF">
            <w:pPr>
              <w:spacing w:after="0" w:line="240" w:lineRule="auto"/>
              <w:rPr>
                <w:rFonts w:ascii="Times New Roman" w:hAnsi="Times New Roman"/>
                <w:sz w:val="28"/>
                <w:szCs w:val="28"/>
              </w:rPr>
            </w:pPr>
            <w:r>
              <w:rPr>
                <w:rFonts w:ascii="Times New Roman" w:hAnsi="Times New Roman"/>
                <w:sz w:val="28"/>
                <w:szCs w:val="28"/>
              </w:rPr>
              <w:t>1-50%</w:t>
            </w:r>
          </w:p>
        </w:tc>
      </w:tr>
      <w:tr w:rsidR="004D3642" w14:paraId="708D62C5" w14:textId="77777777">
        <w:tc>
          <w:tcPr>
            <w:tcW w:w="1101" w:type="dxa"/>
          </w:tcPr>
          <w:p w14:paraId="298A980E" w14:textId="77777777" w:rsidR="004D3642" w:rsidRDefault="00425095">
            <w:pPr>
              <w:pStyle w:val="af7"/>
              <w:ind w:left="0"/>
              <w:rPr>
                <w:rFonts w:ascii="Times New Roman" w:hAnsi="Times New Roman"/>
                <w:sz w:val="28"/>
                <w:szCs w:val="28"/>
              </w:rPr>
            </w:pPr>
            <w:r>
              <w:rPr>
                <w:rFonts w:ascii="Times New Roman" w:hAnsi="Times New Roman"/>
                <w:sz w:val="28"/>
                <w:szCs w:val="28"/>
              </w:rPr>
              <w:t>4.18.</w:t>
            </w:r>
          </w:p>
        </w:tc>
        <w:tc>
          <w:tcPr>
            <w:tcW w:w="6945" w:type="dxa"/>
            <w:shd w:val="clear" w:color="auto" w:fill="auto"/>
          </w:tcPr>
          <w:p w14:paraId="44F81053"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Случаи детского травматизма по вине работника, полученные во время образовательного </w:t>
            </w:r>
            <w:r w:rsidR="002B07EF">
              <w:rPr>
                <w:rFonts w:ascii="Times New Roman" w:hAnsi="Times New Roman"/>
                <w:sz w:val="28"/>
                <w:szCs w:val="28"/>
              </w:rPr>
              <w:t>процесса, вызвавшие</w:t>
            </w:r>
            <w:r>
              <w:rPr>
                <w:rFonts w:ascii="Times New Roman" w:hAnsi="Times New Roman"/>
                <w:sz w:val="28"/>
                <w:szCs w:val="28"/>
              </w:rPr>
              <w:t xml:space="preserve"> необходимость содержания ребёнка дома или в больнице</w:t>
            </w:r>
          </w:p>
        </w:tc>
        <w:tc>
          <w:tcPr>
            <w:tcW w:w="1525" w:type="dxa"/>
          </w:tcPr>
          <w:p w14:paraId="7B9725AD" w14:textId="77777777" w:rsidR="004D3642" w:rsidRDefault="00425095">
            <w:pPr>
              <w:pStyle w:val="af7"/>
              <w:ind w:left="0"/>
              <w:rPr>
                <w:rFonts w:ascii="Times New Roman" w:hAnsi="Times New Roman"/>
                <w:sz w:val="28"/>
                <w:szCs w:val="28"/>
              </w:rPr>
            </w:pPr>
            <w:r>
              <w:rPr>
                <w:rFonts w:ascii="Times New Roman" w:hAnsi="Times New Roman"/>
                <w:sz w:val="28"/>
                <w:szCs w:val="28"/>
              </w:rPr>
              <w:t>100%</w:t>
            </w:r>
          </w:p>
        </w:tc>
      </w:tr>
    </w:tbl>
    <w:p w14:paraId="7B130265" w14:textId="77777777" w:rsidR="001E5D1F" w:rsidRDefault="001E5D1F">
      <w:pPr>
        <w:spacing w:after="0" w:line="240" w:lineRule="auto"/>
        <w:ind w:firstLine="708"/>
        <w:contextualSpacing/>
        <w:rPr>
          <w:rFonts w:ascii="Times New Roman" w:hAnsi="Times New Roman"/>
          <w:sz w:val="30"/>
          <w:szCs w:val="30"/>
        </w:rPr>
      </w:pPr>
    </w:p>
    <w:p w14:paraId="234FCD03" w14:textId="77777777" w:rsidR="004D3642" w:rsidRDefault="00425095">
      <w:pPr>
        <w:spacing w:after="0" w:line="240" w:lineRule="auto"/>
        <w:ind w:firstLine="708"/>
        <w:contextualSpacing/>
        <w:rPr>
          <w:rFonts w:ascii="Times New Roman" w:hAnsi="Times New Roman"/>
          <w:sz w:val="30"/>
          <w:szCs w:val="30"/>
          <w:highlight w:val="yellow"/>
        </w:rPr>
      </w:pPr>
      <w:r>
        <w:rPr>
          <w:rFonts w:ascii="Times New Roman" w:hAnsi="Times New Roman"/>
          <w:sz w:val="30"/>
          <w:szCs w:val="30"/>
        </w:rPr>
        <w:t>5.Лишение работника базовой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Профкомом и доведен работнику для ознакомления под роспись. Профсоюзный комитет защищает при этом только работников- членов Профсоюза.</w:t>
      </w:r>
    </w:p>
    <w:p w14:paraId="4778AA5B"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6.Условия и размеры единовременного премирования работников организации.</w:t>
      </w:r>
    </w:p>
    <w:p w14:paraId="7B2C3CB9"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Единовременное премирование производится в полном размере без учета фактически отработанного времени.</w:t>
      </w:r>
    </w:p>
    <w:p w14:paraId="6B2272FA"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 xml:space="preserve">Единовременная премия, в том числе при наличии нескольких оснований для назначения такой премии, назначается в размере не более </w:t>
      </w:r>
      <w:r w:rsidR="000A159F">
        <w:rPr>
          <w:rFonts w:ascii="Times New Roman" w:hAnsi="Times New Roman"/>
          <w:sz w:val="30"/>
          <w:szCs w:val="30"/>
        </w:rPr>
        <w:t xml:space="preserve">2 </w:t>
      </w:r>
      <w:r>
        <w:rPr>
          <w:rFonts w:ascii="Times New Roman" w:hAnsi="Times New Roman"/>
          <w:sz w:val="30"/>
          <w:szCs w:val="30"/>
        </w:rPr>
        <w:t>окладов в месяц и выплачивается в полном размере независимо от количества отработанных дней в месяце при наличии финансовых средств в организации на эти цели.</w:t>
      </w:r>
    </w:p>
    <w:p w14:paraId="23A1BEB5"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Выплата единовременной премии производиться за счет средств бюджета, направляемых на премирование работников или внебюджетных средств в части сумм превышения доходов над расходами, остающихся в распоряжении бюджетной организации.</w:t>
      </w:r>
    </w:p>
    <w:p w14:paraId="0F1DF029" w14:textId="77777777" w:rsidR="00721952" w:rsidRDefault="00721952">
      <w:pPr>
        <w:spacing w:after="0" w:line="240" w:lineRule="auto"/>
        <w:ind w:firstLine="567"/>
        <w:rPr>
          <w:rFonts w:ascii="Times New Roman" w:hAnsi="Times New Roman"/>
          <w:sz w:val="30"/>
          <w:szCs w:val="30"/>
        </w:rPr>
      </w:pPr>
    </w:p>
    <w:p w14:paraId="0A931689"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lastRenderedPageBreak/>
        <w:t>Критерии единовременного премирования работников:</w:t>
      </w:r>
    </w:p>
    <w:p w14:paraId="47D43DBE" w14:textId="77777777" w:rsidR="004D3642" w:rsidRDefault="004D3642">
      <w:pPr>
        <w:spacing w:after="0" w:line="240" w:lineRule="auto"/>
        <w:ind w:firstLine="567"/>
        <w:rPr>
          <w:rFonts w:ascii="Times New Roman" w:hAnsi="Times New Roman"/>
          <w:sz w:val="28"/>
          <w:szCs w:val="28"/>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6543"/>
        <w:gridCol w:w="1531"/>
      </w:tblGrid>
      <w:tr w:rsidR="004D3642" w14:paraId="64B1DE45" w14:textId="77777777">
        <w:tc>
          <w:tcPr>
            <w:tcW w:w="1271" w:type="dxa"/>
          </w:tcPr>
          <w:p w14:paraId="34516FCD" w14:textId="77777777" w:rsidR="004D3642" w:rsidRPr="001E5D1F" w:rsidRDefault="00425095">
            <w:pPr>
              <w:spacing w:after="0" w:line="240" w:lineRule="auto"/>
              <w:ind w:right="-108"/>
              <w:rPr>
                <w:rFonts w:ascii="Times New Roman" w:hAnsi="Times New Roman"/>
                <w:sz w:val="28"/>
                <w:szCs w:val="28"/>
              </w:rPr>
            </w:pPr>
            <w:r w:rsidRPr="001E5D1F">
              <w:rPr>
                <w:rFonts w:ascii="Times New Roman" w:hAnsi="Times New Roman"/>
                <w:sz w:val="28"/>
                <w:szCs w:val="28"/>
              </w:rPr>
              <w:t>6.1.</w:t>
            </w:r>
          </w:p>
        </w:tc>
        <w:tc>
          <w:tcPr>
            <w:tcW w:w="6543" w:type="dxa"/>
          </w:tcPr>
          <w:p w14:paraId="333AD3C8" w14:textId="77777777" w:rsidR="004D3642" w:rsidRPr="001E5D1F" w:rsidRDefault="00425095">
            <w:pPr>
              <w:spacing w:after="0" w:line="240" w:lineRule="auto"/>
              <w:rPr>
                <w:rFonts w:ascii="Times New Roman" w:hAnsi="Times New Roman"/>
                <w:sz w:val="28"/>
                <w:szCs w:val="28"/>
                <w:lang w:val="be-BY"/>
              </w:rPr>
            </w:pPr>
            <w:r w:rsidRPr="001E5D1F">
              <w:rPr>
                <w:rFonts w:ascii="Times New Roman" w:hAnsi="Times New Roman"/>
                <w:sz w:val="28"/>
                <w:szCs w:val="28"/>
              </w:rPr>
              <w:t>Р</w:t>
            </w:r>
            <w:r w:rsidRPr="001E5D1F">
              <w:rPr>
                <w:rFonts w:ascii="Times New Roman" w:hAnsi="Times New Roman"/>
                <w:sz w:val="28"/>
                <w:szCs w:val="28"/>
                <w:lang w:val="be-BY"/>
              </w:rPr>
              <w:t xml:space="preserve">абота по подготовке победителей, научно-практических конферений, смотров-конкурсов, соревнований и других мероприятий </w:t>
            </w:r>
          </w:p>
        </w:tc>
        <w:tc>
          <w:tcPr>
            <w:tcW w:w="1531" w:type="dxa"/>
          </w:tcPr>
          <w:p w14:paraId="72DB5DFE" w14:textId="77777777" w:rsidR="004D3642" w:rsidRPr="001E5D1F" w:rsidRDefault="00425095">
            <w:pPr>
              <w:spacing w:after="0" w:line="240" w:lineRule="auto"/>
              <w:rPr>
                <w:rFonts w:ascii="Times New Roman" w:hAnsi="Times New Roman"/>
                <w:sz w:val="28"/>
                <w:szCs w:val="28"/>
              </w:rPr>
            </w:pPr>
            <w:r w:rsidRPr="001E5D1F">
              <w:rPr>
                <w:rFonts w:ascii="Times New Roman" w:hAnsi="Times New Roman"/>
                <w:sz w:val="28"/>
                <w:szCs w:val="28"/>
              </w:rPr>
              <w:t>10-100%</w:t>
            </w:r>
          </w:p>
        </w:tc>
      </w:tr>
      <w:tr w:rsidR="004D3642" w14:paraId="6BC9191E" w14:textId="77777777">
        <w:tc>
          <w:tcPr>
            <w:tcW w:w="1271" w:type="dxa"/>
          </w:tcPr>
          <w:p w14:paraId="16A8E6CB"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6.2</w:t>
            </w:r>
          </w:p>
        </w:tc>
        <w:tc>
          <w:tcPr>
            <w:tcW w:w="6543" w:type="dxa"/>
          </w:tcPr>
          <w:p w14:paraId="68AAB889" w14:textId="77777777" w:rsidR="004D3642" w:rsidRDefault="00425095">
            <w:pPr>
              <w:spacing w:after="0"/>
              <w:rPr>
                <w:rFonts w:ascii="Times New Roman" w:hAnsi="Times New Roman"/>
                <w:sz w:val="28"/>
                <w:szCs w:val="28"/>
                <w:lang w:val="be-BY"/>
              </w:rPr>
            </w:pPr>
            <w:r>
              <w:rPr>
                <w:rFonts w:ascii="Times New Roman" w:hAnsi="Times New Roman"/>
                <w:sz w:val="28"/>
                <w:szCs w:val="28"/>
                <w:lang w:val="be-BY"/>
              </w:rPr>
              <w:t>Повышение уровня квалификационной категории (высшая) в месяц присвоения</w:t>
            </w:r>
          </w:p>
        </w:tc>
        <w:tc>
          <w:tcPr>
            <w:tcW w:w="1531" w:type="dxa"/>
          </w:tcPr>
          <w:p w14:paraId="787641D9" w14:textId="77777777" w:rsidR="004D3642" w:rsidRDefault="00425095">
            <w:pPr>
              <w:spacing w:after="0" w:line="240" w:lineRule="auto"/>
              <w:rPr>
                <w:rFonts w:ascii="Times New Roman" w:hAnsi="Times New Roman"/>
                <w:sz w:val="28"/>
                <w:szCs w:val="28"/>
                <w:lang w:val="be-BY"/>
              </w:rPr>
            </w:pPr>
            <w:r>
              <w:rPr>
                <w:rFonts w:ascii="Times New Roman" w:hAnsi="Times New Roman"/>
                <w:sz w:val="28"/>
                <w:szCs w:val="28"/>
                <w:lang w:val="be-BY"/>
              </w:rPr>
              <w:t>50%</w:t>
            </w:r>
          </w:p>
        </w:tc>
      </w:tr>
      <w:tr w:rsidR="004D3642" w14:paraId="035D0408" w14:textId="77777777">
        <w:tc>
          <w:tcPr>
            <w:tcW w:w="1271" w:type="dxa"/>
          </w:tcPr>
          <w:p w14:paraId="1CD57455" w14:textId="77777777" w:rsidR="004D3642" w:rsidRDefault="00425095" w:rsidP="00721952">
            <w:pPr>
              <w:spacing w:after="0" w:line="240" w:lineRule="auto"/>
              <w:rPr>
                <w:rFonts w:ascii="Times New Roman" w:hAnsi="Times New Roman"/>
                <w:sz w:val="28"/>
                <w:szCs w:val="28"/>
              </w:rPr>
            </w:pPr>
            <w:r>
              <w:rPr>
                <w:rFonts w:ascii="Times New Roman" w:hAnsi="Times New Roman"/>
                <w:sz w:val="28"/>
                <w:szCs w:val="28"/>
              </w:rPr>
              <w:t>6.</w:t>
            </w:r>
            <w:r w:rsidR="00721952">
              <w:rPr>
                <w:rFonts w:ascii="Times New Roman" w:hAnsi="Times New Roman"/>
                <w:sz w:val="28"/>
                <w:szCs w:val="28"/>
              </w:rPr>
              <w:t>3</w:t>
            </w:r>
          </w:p>
        </w:tc>
        <w:tc>
          <w:tcPr>
            <w:tcW w:w="6543" w:type="dxa"/>
          </w:tcPr>
          <w:p w14:paraId="43DCB207" w14:textId="77777777" w:rsidR="004D3642" w:rsidRDefault="00425095">
            <w:pPr>
              <w:spacing w:after="0"/>
              <w:rPr>
                <w:rFonts w:ascii="Times New Roman" w:hAnsi="Times New Roman"/>
                <w:sz w:val="28"/>
                <w:szCs w:val="28"/>
                <w:lang w:val="be-BY"/>
              </w:rPr>
            </w:pPr>
            <w:r>
              <w:rPr>
                <w:rFonts w:ascii="Times New Roman" w:hAnsi="Times New Roman"/>
                <w:sz w:val="28"/>
                <w:szCs w:val="28"/>
                <w:lang w:val="be-BY"/>
              </w:rPr>
              <w:t>Работникам осуществляющим сопровождение воспитанников на оздоровление</w:t>
            </w:r>
          </w:p>
        </w:tc>
        <w:tc>
          <w:tcPr>
            <w:tcW w:w="1531" w:type="dxa"/>
          </w:tcPr>
          <w:p w14:paraId="04A68585" w14:textId="77777777" w:rsidR="004D3642" w:rsidRDefault="00425095">
            <w:pPr>
              <w:spacing w:after="0" w:line="240" w:lineRule="auto"/>
              <w:rPr>
                <w:rFonts w:ascii="Times New Roman" w:hAnsi="Times New Roman"/>
                <w:sz w:val="28"/>
                <w:szCs w:val="28"/>
                <w:lang w:val="be-BY"/>
              </w:rPr>
            </w:pPr>
            <w:r>
              <w:rPr>
                <w:rFonts w:ascii="Times New Roman" w:hAnsi="Times New Roman"/>
                <w:sz w:val="28"/>
                <w:szCs w:val="28"/>
                <w:lang w:val="be-BY"/>
              </w:rPr>
              <w:t>50%</w:t>
            </w:r>
          </w:p>
        </w:tc>
      </w:tr>
    </w:tbl>
    <w:p w14:paraId="227049AD" w14:textId="77777777" w:rsidR="003633AD" w:rsidRDefault="003633AD">
      <w:pPr>
        <w:widowControl w:val="0"/>
        <w:shd w:val="clear" w:color="auto" w:fill="FFFFFF"/>
        <w:spacing w:after="0" w:line="240" w:lineRule="auto"/>
        <w:ind w:right="6"/>
        <w:rPr>
          <w:rFonts w:ascii="Times New Roman" w:hAnsi="Times New Roman"/>
          <w:caps/>
          <w:color w:val="000000"/>
          <w:sz w:val="30"/>
          <w:szCs w:val="30"/>
        </w:rPr>
      </w:pPr>
    </w:p>
    <w:p w14:paraId="48C7301D" w14:textId="77777777" w:rsidR="004D3642" w:rsidRDefault="00425095">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14:paraId="1C8DA034" w14:textId="77777777" w:rsidR="004D3642" w:rsidRDefault="00425095">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14:paraId="0047B24D" w14:textId="297556A9" w:rsidR="004D3642" w:rsidRPr="00721952" w:rsidRDefault="00CE6218">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2</w:t>
      </w:r>
      <w:r w:rsidR="00425095" w:rsidRPr="00721952">
        <w:rPr>
          <w:rFonts w:ascii="Times New Roman" w:hAnsi="Times New Roman"/>
          <w:sz w:val="30"/>
          <w:szCs w:val="30"/>
        </w:rPr>
        <w:t>9.09.2025 №</w:t>
      </w:r>
      <w:r>
        <w:rPr>
          <w:rFonts w:ascii="Times New Roman" w:hAnsi="Times New Roman"/>
          <w:sz w:val="30"/>
          <w:szCs w:val="30"/>
        </w:rPr>
        <w:t>20</w:t>
      </w:r>
    </w:p>
    <w:p w14:paraId="598FEB6B" w14:textId="77777777" w:rsidR="004D3642" w:rsidRDefault="00425095">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Одобрено на профсоюзном собрании.</w:t>
      </w:r>
    </w:p>
    <w:p w14:paraId="0147519A" w14:textId="78B9C00E" w:rsidR="002B07EF" w:rsidRDefault="00425095">
      <w:pPr>
        <w:widowControl w:val="0"/>
        <w:spacing w:after="0" w:line="240" w:lineRule="auto"/>
        <w:rPr>
          <w:rFonts w:ascii="Times New Roman" w:hAnsi="Times New Roman"/>
          <w:sz w:val="30"/>
          <w:szCs w:val="30"/>
        </w:rPr>
      </w:pPr>
      <w:r>
        <w:rPr>
          <w:rFonts w:ascii="Times New Roman" w:hAnsi="Times New Roman"/>
          <w:sz w:val="30"/>
          <w:szCs w:val="30"/>
        </w:rPr>
        <w:t>«</w:t>
      </w:r>
      <w:r w:rsidR="00721952">
        <w:rPr>
          <w:rFonts w:ascii="Times New Roman" w:hAnsi="Times New Roman"/>
          <w:sz w:val="30"/>
          <w:szCs w:val="30"/>
        </w:rPr>
        <w:t>29</w:t>
      </w:r>
      <w:r>
        <w:rPr>
          <w:rFonts w:ascii="Times New Roman" w:hAnsi="Times New Roman"/>
          <w:sz w:val="30"/>
          <w:szCs w:val="30"/>
        </w:rPr>
        <w:t>»</w:t>
      </w:r>
      <w:r w:rsidR="00275BCF">
        <w:rPr>
          <w:rFonts w:ascii="Times New Roman" w:hAnsi="Times New Roman"/>
          <w:sz w:val="30"/>
          <w:szCs w:val="30"/>
        </w:rPr>
        <w:t xml:space="preserve"> сентября 2025 г., протокол № </w:t>
      </w:r>
      <w:r w:rsidR="00721952">
        <w:rPr>
          <w:rFonts w:ascii="Times New Roman" w:hAnsi="Times New Roman"/>
          <w:sz w:val="30"/>
          <w:szCs w:val="30"/>
        </w:rPr>
        <w:t>2</w:t>
      </w:r>
    </w:p>
    <w:p w14:paraId="281227C3" w14:textId="77777777" w:rsidR="004D3642" w:rsidRDefault="004D3642">
      <w:pPr>
        <w:widowControl w:val="0"/>
        <w:spacing w:after="0" w:line="240" w:lineRule="auto"/>
        <w:rPr>
          <w:rFonts w:ascii="Times New Roman" w:hAnsi="Times New Roman"/>
          <w:sz w:val="30"/>
          <w:szCs w:val="30"/>
        </w:rPr>
      </w:pPr>
    </w:p>
    <w:p w14:paraId="5B8C1AC3" w14:textId="77777777" w:rsidR="00721952" w:rsidRDefault="00721952">
      <w:pPr>
        <w:widowControl w:val="0"/>
        <w:spacing w:after="0" w:line="240" w:lineRule="auto"/>
        <w:rPr>
          <w:rFonts w:ascii="Times New Roman" w:hAnsi="Times New Roman"/>
          <w:sz w:val="30"/>
          <w:szCs w:val="30"/>
        </w:rPr>
      </w:pPr>
    </w:p>
    <w:p w14:paraId="28EB95A7" w14:textId="77777777" w:rsidR="00721952" w:rsidRDefault="00721952">
      <w:pPr>
        <w:widowControl w:val="0"/>
        <w:spacing w:after="0" w:line="240" w:lineRule="auto"/>
        <w:rPr>
          <w:rFonts w:ascii="Times New Roman" w:hAnsi="Times New Roman"/>
          <w:sz w:val="30"/>
          <w:szCs w:val="30"/>
        </w:rPr>
      </w:pPr>
    </w:p>
    <w:p w14:paraId="70D8EB8D" w14:textId="77777777" w:rsidR="00721952" w:rsidRDefault="00721952">
      <w:pPr>
        <w:widowControl w:val="0"/>
        <w:spacing w:after="0" w:line="240" w:lineRule="auto"/>
        <w:rPr>
          <w:rFonts w:ascii="Times New Roman" w:hAnsi="Times New Roman"/>
          <w:sz w:val="30"/>
          <w:szCs w:val="30"/>
        </w:rPr>
      </w:pPr>
    </w:p>
    <w:p w14:paraId="4CD16FCA" w14:textId="77777777" w:rsidR="00721952" w:rsidRDefault="00721952">
      <w:pPr>
        <w:widowControl w:val="0"/>
        <w:spacing w:after="0" w:line="240" w:lineRule="auto"/>
        <w:rPr>
          <w:rFonts w:ascii="Times New Roman" w:hAnsi="Times New Roman"/>
          <w:sz w:val="30"/>
          <w:szCs w:val="30"/>
        </w:rPr>
      </w:pPr>
    </w:p>
    <w:p w14:paraId="19BA840F" w14:textId="77777777" w:rsidR="00721952" w:rsidRDefault="00721952">
      <w:pPr>
        <w:widowControl w:val="0"/>
        <w:spacing w:after="0" w:line="240" w:lineRule="auto"/>
        <w:rPr>
          <w:rFonts w:ascii="Times New Roman" w:hAnsi="Times New Roman"/>
          <w:sz w:val="30"/>
          <w:szCs w:val="30"/>
        </w:rPr>
      </w:pPr>
    </w:p>
    <w:p w14:paraId="2368E79A" w14:textId="77777777" w:rsidR="00721952" w:rsidRDefault="00721952">
      <w:pPr>
        <w:widowControl w:val="0"/>
        <w:spacing w:after="0" w:line="240" w:lineRule="auto"/>
        <w:rPr>
          <w:rFonts w:ascii="Times New Roman" w:hAnsi="Times New Roman"/>
          <w:sz w:val="30"/>
          <w:szCs w:val="30"/>
        </w:rPr>
      </w:pPr>
    </w:p>
    <w:p w14:paraId="0A89C29C" w14:textId="77777777" w:rsidR="00721952" w:rsidRDefault="00721952">
      <w:pPr>
        <w:widowControl w:val="0"/>
        <w:spacing w:after="0" w:line="240" w:lineRule="auto"/>
        <w:rPr>
          <w:rFonts w:ascii="Times New Roman" w:hAnsi="Times New Roman"/>
          <w:sz w:val="30"/>
          <w:szCs w:val="30"/>
        </w:rPr>
      </w:pPr>
    </w:p>
    <w:p w14:paraId="61FB8EF8" w14:textId="77777777" w:rsidR="00721952" w:rsidRDefault="00721952">
      <w:pPr>
        <w:widowControl w:val="0"/>
        <w:spacing w:after="0" w:line="240" w:lineRule="auto"/>
        <w:rPr>
          <w:rFonts w:ascii="Times New Roman" w:hAnsi="Times New Roman"/>
          <w:sz w:val="30"/>
          <w:szCs w:val="30"/>
        </w:rPr>
      </w:pPr>
    </w:p>
    <w:p w14:paraId="0AA8B80F" w14:textId="77777777" w:rsidR="00721952" w:rsidRDefault="00721952">
      <w:pPr>
        <w:widowControl w:val="0"/>
        <w:spacing w:after="0" w:line="240" w:lineRule="auto"/>
        <w:rPr>
          <w:rFonts w:ascii="Times New Roman" w:hAnsi="Times New Roman"/>
          <w:sz w:val="30"/>
          <w:szCs w:val="30"/>
        </w:rPr>
      </w:pPr>
    </w:p>
    <w:p w14:paraId="05A9C383" w14:textId="77777777" w:rsidR="00721952" w:rsidRDefault="00721952">
      <w:pPr>
        <w:widowControl w:val="0"/>
        <w:spacing w:after="0" w:line="240" w:lineRule="auto"/>
        <w:rPr>
          <w:rFonts w:ascii="Times New Roman" w:hAnsi="Times New Roman"/>
          <w:sz w:val="30"/>
          <w:szCs w:val="30"/>
        </w:rPr>
      </w:pPr>
    </w:p>
    <w:p w14:paraId="5CBE2492" w14:textId="77777777" w:rsidR="00721952" w:rsidRDefault="00721952">
      <w:pPr>
        <w:widowControl w:val="0"/>
        <w:spacing w:after="0" w:line="240" w:lineRule="auto"/>
        <w:rPr>
          <w:rFonts w:ascii="Times New Roman" w:hAnsi="Times New Roman"/>
          <w:sz w:val="30"/>
          <w:szCs w:val="30"/>
        </w:rPr>
      </w:pPr>
    </w:p>
    <w:p w14:paraId="058DE6C9" w14:textId="77777777" w:rsidR="00721952" w:rsidRDefault="00721952">
      <w:pPr>
        <w:widowControl w:val="0"/>
        <w:spacing w:after="0" w:line="240" w:lineRule="auto"/>
        <w:rPr>
          <w:rFonts w:ascii="Times New Roman" w:hAnsi="Times New Roman"/>
          <w:sz w:val="30"/>
          <w:szCs w:val="30"/>
        </w:rPr>
      </w:pPr>
    </w:p>
    <w:p w14:paraId="2FDB5628" w14:textId="77777777" w:rsidR="00721952" w:rsidRDefault="00721952">
      <w:pPr>
        <w:widowControl w:val="0"/>
        <w:spacing w:after="0" w:line="240" w:lineRule="auto"/>
        <w:rPr>
          <w:rFonts w:ascii="Times New Roman" w:hAnsi="Times New Roman"/>
          <w:sz w:val="30"/>
          <w:szCs w:val="30"/>
        </w:rPr>
      </w:pPr>
    </w:p>
    <w:p w14:paraId="0C850BA9" w14:textId="77777777" w:rsidR="00721952" w:rsidRDefault="00721952">
      <w:pPr>
        <w:widowControl w:val="0"/>
        <w:spacing w:after="0" w:line="240" w:lineRule="auto"/>
        <w:rPr>
          <w:rFonts w:ascii="Times New Roman" w:hAnsi="Times New Roman"/>
          <w:sz w:val="30"/>
          <w:szCs w:val="30"/>
        </w:rPr>
      </w:pPr>
    </w:p>
    <w:p w14:paraId="671CFEAD" w14:textId="77777777" w:rsidR="00721952" w:rsidRDefault="00721952">
      <w:pPr>
        <w:widowControl w:val="0"/>
        <w:spacing w:after="0" w:line="240" w:lineRule="auto"/>
        <w:rPr>
          <w:rFonts w:ascii="Times New Roman" w:hAnsi="Times New Roman"/>
          <w:sz w:val="30"/>
          <w:szCs w:val="30"/>
        </w:rPr>
      </w:pPr>
    </w:p>
    <w:p w14:paraId="5E631A19" w14:textId="77777777" w:rsidR="00721952" w:rsidRDefault="00721952">
      <w:pPr>
        <w:widowControl w:val="0"/>
        <w:spacing w:after="0" w:line="240" w:lineRule="auto"/>
        <w:rPr>
          <w:rFonts w:ascii="Times New Roman" w:hAnsi="Times New Roman"/>
          <w:sz w:val="30"/>
          <w:szCs w:val="30"/>
        </w:rPr>
      </w:pPr>
    </w:p>
    <w:p w14:paraId="1AED1676" w14:textId="77777777" w:rsidR="00721952" w:rsidRDefault="00721952">
      <w:pPr>
        <w:widowControl w:val="0"/>
        <w:spacing w:after="0" w:line="240" w:lineRule="auto"/>
        <w:rPr>
          <w:rFonts w:ascii="Times New Roman" w:hAnsi="Times New Roman"/>
          <w:sz w:val="30"/>
          <w:szCs w:val="30"/>
        </w:rPr>
      </w:pPr>
    </w:p>
    <w:p w14:paraId="14837D7E" w14:textId="77777777" w:rsidR="00721952" w:rsidRDefault="00721952">
      <w:pPr>
        <w:widowControl w:val="0"/>
        <w:spacing w:after="0" w:line="240" w:lineRule="auto"/>
        <w:rPr>
          <w:rFonts w:ascii="Times New Roman" w:hAnsi="Times New Roman"/>
          <w:sz w:val="30"/>
          <w:szCs w:val="30"/>
        </w:rPr>
      </w:pPr>
    </w:p>
    <w:p w14:paraId="13720F56" w14:textId="77777777" w:rsidR="00721952" w:rsidRDefault="00721952">
      <w:pPr>
        <w:widowControl w:val="0"/>
        <w:spacing w:after="0" w:line="240" w:lineRule="auto"/>
        <w:rPr>
          <w:rFonts w:ascii="Times New Roman" w:hAnsi="Times New Roman"/>
          <w:sz w:val="30"/>
          <w:szCs w:val="30"/>
        </w:rPr>
      </w:pPr>
    </w:p>
    <w:p w14:paraId="19C31170" w14:textId="77777777" w:rsidR="00721952" w:rsidRDefault="00721952">
      <w:pPr>
        <w:widowControl w:val="0"/>
        <w:spacing w:after="0" w:line="240" w:lineRule="auto"/>
        <w:rPr>
          <w:rFonts w:ascii="Times New Roman" w:hAnsi="Times New Roman"/>
          <w:sz w:val="30"/>
          <w:szCs w:val="30"/>
        </w:rPr>
      </w:pPr>
    </w:p>
    <w:p w14:paraId="6B80BC31" w14:textId="77777777" w:rsidR="00721952" w:rsidRDefault="00721952">
      <w:pPr>
        <w:widowControl w:val="0"/>
        <w:spacing w:after="0" w:line="240" w:lineRule="auto"/>
        <w:rPr>
          <w:rFonts w:ascii="Times New Roman" w:hAnsi="Times New Roman"/>
          <w:sz w:val="30"/>
          <w:szCs w:val="30"/>
        </w:rPr>
      </w:pPr>
    </w:p>
    <w:p w14:paraId="44C0A115" w14:textId="77777777" w:rsidR="00721952" w:rsidRDefault="00721952">
      <w:pPr>
        <w:widowControl w:val="0"/>
        <w:spacing w:after="0" w:line="240" w:lineRule="auto"/>
        <w:rPr>
          <w:rFonts w:ascii="Times New Roman" w:hAnsi="Times New Roman"/>
          <w:sz w:val="30"/>
          <w:szCs w:val="30"/>
        </w:rPr>
      </w:pPr>
    </w:p>
    <w:p w14:paraId="2CF07115" w14:textId="77777777" w:rsidR="00721952" w:rsidRDefault="00721952">
      <w:pPr>
        <w:widowControl w:val="0"/>
        <w:spacing w:after="0" w:line="240" w:lineRule="auto"/>
        <w:rPr>
          <w:rFonts w:ascii="Times New Roman" w:hAnsi="Times New Roman"/>
          <w:sz w:val="30"/>
          <w:szCs w:val="30"/>
        </w:rPr>
      </w:pPr>
    </w:p>
    <w:p w14:paraId="1F2EECED" w14:textId="77777777" w:rsidR="00721952" w:rsidRDefault="00721952">
      <w:pPr>
        <w:widowControl w:val="0"/>
        <w:spacing w:after="0" w:line="240" w:lineRule="auto"/>
        <w:rPr>
          <w:rFonts w:ascii="Times New Roman" w:hAnsi="Times New Roman"/>
          <w:sz w:val="30"/>
          <w:szCs w:val="30"/>
        </w:rPr>
      </w:pPr>
    </w:p>
    <w:p w14:paraId="6643FFB6" w14:textId="77777777" w:rsidR="00721952" w:rsidRDefault="00721952">
      <w:pPr>
        <w:widowControl w:val="0"/>
        <w:spacing w:after="0" w:line="240" w:lineRule="auto"/>
        <w:rPr>
          <w:rFonts w:ascii="Times New Roman" w:hAnsi="Times New Roman"/>
          <w:sz w:val="30"/>
          <w:szCs w:val="30"/>
        </w:rPr>
      </w:pPr>
    </w:p>
    <w:p w14:paraId="59B5CB1F" w14:textId="77777777" w:rsidR="00721952" w:rsidRDefault="00721952">
      <w:pPr>
        <w:widowControl w:val="0"/>
        <w:spacing w:after="0" w:line="240" w:lineRule="auto"/>
        <w:rPr>
          <w:rFonts w:ascii="Times New Roman" w:hAnsi="Times New Roman"/>
          <w:sz w:val="30"/>
          <w:szCs w:val="30"/>
        </w:rPr>
      </w:pPr>
    </w:p>
    <w:tbl>
      <w:tblPr>
        <w:tblStyle w:val="af6"/>
        <w:tblW w:w="19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933"/>
        <w:gridCol w:w="4501"/>
      </w:tblGrid>
      <w:tr w:rsidR="004D3642" w14:paraId="0A18F303" w14:textId="77777777">
        <w:tc>
          <w:tcPr>
            <w:tcW w:w="3936" w:type="dxa"/>
          </w:tcPr>
          <w:p w14:paraId="2E3E5495"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283F9652"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2A76987D"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2</w:t>
            </w:r>
          </w:p>
        </w:tc>
        <w:tc>
          <w:tcPr>
            <w:tcW w:w="4933" w:type="dxa"/>
            <w:shd w:val="clear" w:color="auto" w:fill="auto"/>
          </w:tcPr>
          <w:p w14:paraId="22C4BEF1" w14:textId="77777777" w:rsidR="004D3642" w:rsidRDefault="004D3642">
            <w:pPr>
              <w:widowControl w:val="0"/>
              <w:spacing w:after="0" w:line="240" w:lineRule="auto"/>
              <w:contextualSpacing/>
              <w:jc w:val="right"/>
              <w:rPr>
                <w:rFonts w:ascii="Times New Roman" w:hAnsi="Times New Roman"/>
                <w:sz w:val="30"/>
                <w:szCs w:val="30"/>
                <w:lang w:eastAsia="ru-RU"/>
              </w:rPr>
            </w:pPr>
          </w:p>
        </w:tc>
        <w:tc>
          <w:tcPr>
            <w:tcW w:w="4501" w:type="dxa"/>
          </w:tcPr>
          <w:p w14:paraId="70DDDA9F" w14:textId="77777777" w:rsidR="004D3642" w:rsidRDefault="004D3642">
            <w:pPr>
              <w:widowControl w:val="0"/>
              <w:spacing w:after="0" w:line="240" w:lineRule="auto"/>
              <w:contextualSpacing/>
              <w:jc w:val="right"/>
              <w:rPr>
                <w:rFonts w:ascii="Times New Roman" w:hAnsi="Times New Roman"/>
                <w:sz w:val="30"/>
                <w:szCs w:val="30"/>
                <w:lang w:eastAsia="ru-RU"/>
              </w:rPr>
            </w:pPr>
          </w:p>
        </w:tc>
      </w:tr>
      <w:tr w:rsidR="004D3642" w14:paraId="08135543" w14:textId="77777777">
        <w:tc>
          <w:tcPr>
            <w:tcW w:w="3936" w:type="dxa"/>
          </w:tcPr>
          <w:p w14:paraId="7A2F6745"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0799B037"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2E09E20F"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4C321624" w14:textId="77777777" w:rsidR="004D3642" w:rsidRDefault="00425095" w:rsidP="00275BCF">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388841DD"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proofErr w:type="gramStart"/>
            <w:r w:rsidR="002B07EF">
              <w:rPr>
                <w:rFonts w:ascii="Times New Roman" w:hAnsi="Times New Roman"/>
                <w:sz w:val="30"/>
                <w:szCs w:val="30"/>
                <w:lang w:eastAsia="ru-RU"/>
              </w:rPr>
              <w:t>8</w:t>
            </w:r>
            <w:r>
              <w:rPr>
                <w:rFonts w:ascii="Times New Roman" w:hAnsi="Times New Roman"/>
                <w:sz w:val="30"/>
                <w:szCs w:val="30"/>
                <w:lang w:eastAsia="ru-RU"/>
              </w:rPr>
              <w:t>2  г.Гомеля</w:t>
            </w:r>
            <w:proofErr w:type="gramEnd"/>
            <w:r>
              <w:rPr>
                <w:rFonts w:ascii="Times New Roman" w:hAnsi="Times New Roman"/>
                <w:sz w:val="30"/>
                <w:szCs w:val="30"/>
                <w:lang w:eastAsia="ru-RU"/>
              </w:rPr>
              <w:t xml:space="preserve">» </w:t>
            </w:r>
          </w:p>
          <w:p w14:paraId="5E538C82" w14:textId="77777777" w:rsidR="004D3642" w:rsidRDefault="0034531E"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2B07EF">
              <w:rPr>
                <w:rFonts w:ascii="Times New Roman" w:hAnsi="Times New Roman"/>
                <w:sz w:val="30"/>
                <w:szCs w:val="30"/>
                <w:lang w:eastAsia="ru-RU"/>
              </w:rPr>
              <w:t>164</w:t>
            </w:r>
          </w:p>
          <w:p w14:paraId="66778860" w14:textId="590A3B6B"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46422D2B" w14:textId="12B7ABAF" w:rsidR="004D3642" w:rsidRDefault="004D3642" w:rsidP="00275BCF">
            <w:pPr>
              <w:widowControl w:val="0"/>
              <w:spacing w:after="0" w:line="280" w:lineRule="exact"/>
              <w:contextualSpacing/>
              <w:rPr>
                <w:rFonts w:ascii="Times New Roman" w:hAnsi="Times New Roman"/>
                <w:sz w:val="30"/>
                <w:szCs w:val="30"/>
                <w:lang w:eastAsia="ru-RU"/>
              </w:rPr>
            </w:pPr>
          </w:p>
          <w:p w14:paraId="73CBB192"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68681DE8" w14:textId="77777777" w:rsidR="004D3642" w:rsidRDefault="004D3642">
            <w:pPr>
              <w:widowControl w:val="0"/>
              <w:spacing w:after="0" w:line="240" w:lineRule="auto"/>
              <w:contextualSpacing/>
              <w:rPr>
                <w:rFonts w:ascii="Times New Roman" w:hAnsi="Times New Roman"/>
                <w:sz w:val="30"/>
                <w:szCs w:val="30"/>
                <w:lang w:eastAsia="ru-RU"/>
              </w:rPr>
            </w:pPr>
          </w:p>
        </w:tc>
        <w:tc>
          <w:tcPr>
            <w:tcW w:w="4501" w:type="dxa"/>
          </w:tcPr>
          <w:p w14:paraId="7D502E76" w14:textId="77777777" w:rsidR="004D3642" w:rsidRDefault="004D3642">
            <w:pPr>
              <w:widowControl w:val="0"/>
              <w:spacing w:after="0" w:line="240" w:lineRule="auto"/>
              <w:contextualSpacing/>
              <w:rPr>
                <w:rFonts w:ascii="Times New Roman" w:hAnsi="Times New Roman"/>
                <w:sz w:val="30"/>
                <w:szCs w:val="30"/>
                <w:lang w:eastAsia="ru-RU"/>
              </w:rPr>
            </w:pPr>
          </w:p>
        </w:tc>
      </w:tr>
    </w:tbl>
    <w:p w14:paraId="68BAB07F" w14:textId="77777777" w:rsidR="004D3642" w:rsidRDefault="004D3642">
      <w:pPr>
        <w:widowControl w:val="0"/>
        <w:spacing w:after="0" w:line="240" w:lineRule="auto"/>
        <w:contextualSpacing/>
        <w:rPr>
          <w:rFonts w:ascii="Times New Roman" w:hAnsi="Times New Roman"/>
          <w:sz w:val="30"/>
          <w:szCs w:val="30"/>
          <w:lang w:eastAsia="ru-RU"/>
        </w:rPr>
      </w:pPr>
    </w:p>
    <w:p w14:paraId="5D11EB13" w14:textId="77777777" w:rsidR="004D3642" w:rsidRDefault="00425095">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r>
        <w:rPr>
          <w:rFonts w:ascii="Times New Roman" w:hAnsi="Times New Roman"/>
          <w:b/>
          <w:spacing w:val="-4"/>
          <w:sz w:val="30"/>
          <w:szCs w:val="30"/>
          <w:lang w:eastAsia="ru-RU"/>
        </w:rPr>
        <w:t xml:space="preserve">Положение о порядке и условиях установления </w:t>
      </w:r>
    </w:p>
    <w:p w14:paraId="13742A2C" w14:textId="77777777" w:rsidR="004D3642" w:rsidRDefault="003633AD">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r>
        <w:rPr>
          <w:rFonts w:ascii="Times New Roman" w:hAnsi="Times New Roman"/>
          <w:b/>
          <w:spacing w:val="-4"/>
          <w:sz w:val="30"/>
          <w:szCs w:val="30"/>
          <w:lang w:eastAsia="ru-RU"/>
        </w:rPr>
        <w:t>надбавки за высокое достижение</w:t>
      </w:r>
      <w:r w:rsidR="00425095">
        <w:rPr>
          <w:rFonts w:ascii="Times New Roman" w:hAnsi="Times New Roman"/>
          <w:b/>
          <w:spacing w:val="-4"/>
          <w:sz w:val="30"/>
          <w:szCs w:val="30"/>
          <w:lang w:eastAsia="ru-RU"/>
        </w:rPr>
        <w:t xml:space="preserve"> в труде работникам </w:t>
      </w:r>
    </w:p>
    <w:p w14:paraId="6A828D88" w14:textId="77777777" w:rsidR="004D3642" w:rsidRDefault="00425095">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r>
        <w:rPr>
          <w:rFonts w:ascii="Times New Roman" w:hAnsi="Times New Roman"/>
          <w:b/>
          <w:spacing w:val="-4"/>
          <w:sz w:val="30"/>
          <w:szCs w:val="30"/>
          <w:lang w:eastAsia="ru-RU"/>
        </w:rPr>
        <w:t>государственного учреждения образования</w:t>
      </w:r>
    </w:p>
    <w:p w14:paraId="2D7C9969" w14:textId="77777777" w:rsidR="004D3642" w:rsidRDefault="004D3642">
      <w:pPr>
        <w:widowControl w:val="0"/>
        <w:autoSpaceDE w:val="0"/>
        <w:autoSpaceDN w:val="0"/>
        <w:adjustRightInd w:val="0"/>
        <w:spacing w:after="0" w:line="240" w:lineRule="auto"/>
        <w:ind w:firstLine="708"/>
        <w:contextualSpacing/>
        <w:jc w:val="center"/>
        <w:rPr>
          <w:rFonts w:ascii="Times New Roman" w:hAnsi="Times New Roman"/>
          <w:b/>
          <w:spacing w:val="-4"/>
          <w:sz w:val="30"/>
          <w:szCs w:val="30"/>
          <w:lang w:eastAsia="ru-RU"/>
        </w:rPr>
      </w:pPr>
    </w:p>
    <w:p w14:paraId="2016266A" w14:textId="77777777" w:rsidR="004D3642" w:rsidRDefault="00425095">
      <w:pPr>
        <w:ind w:left="285" w:firstLine="423"/>
        <w:contextualSpacing/>
        <w:jc w:val="center"/>
        <w:rPr>
          <w:rFonts w:ascii="Times New Roman" w:hAnsi="Times New Roman"/>
          <w:sz w:val="30"/>
          <w:szCs w:val="30"/>
        </w:rPr>
      </w:pPr>
      <w:r>
        <w:rPr>
          <w:rFonts w:ascii="Times New Roman" w:hAnsi="Times New Roman"/>
          <w:sz w:val="30"/>
          <w:szCs w:val="30"/>
        </w:rPr>
        <w:t>Общие положения</w:t>
      </w:r>
    </w:p>
    <w:p w14:paraId="0CCC7F1C" w14:textId="77777777" w:rsidR="004D3642" w:rsidRDefault="00425095">
      <w:pPr>
        <w:shd w:val="clear" w:color="auto" w:fill="FFFFFF"/>
        <w:spacing w:after="0" w:line="240" w:lineRule="auto"/>
        <w:textAlignment w:val="baseline"/>
        <w:rPr>
          <w:rFonts w:ascii="Times New Roman" w:hAnsi="Times New Roman"/>
          <w:sz w:val="30"/>
          <w:szCs w:val="30"/>
        </w:rPr>
      </w:pPr>
      <w:r>
        <w:rPr>
          <w:rFonts w:ascii="Times New Roman" w:hAnsi="Times New Roman"/>
          <w:sz w:val="30"/>
          <w:szCs w:val="30"/>
        </w:rPr>
        <w:tab/>
        <w:t xml:space="preserve">1.Настоящее положение разработано в соответствии с </w:t>
      </w:r>
      <w:r w:rsidR="003633AD">
        <w:rPr>
          <w:rFonts w:ascii="Times New Roman" w:hAnsi="Times New Roman"/>
          <w:sz w:val="30"/>
          <w:szCs w:val="30"/>
        </w:rPr>
        <w:t>постановлением Министерства</w:t>
      </w:r>
      <w:r>
        <w:rPr>
          <w:rFonts w:ascii="Times New Roman" w:hAnsi="Times New Roman"/>
          <w:sz w:val="30"/>
          <w:szCs w:val="30"/>
        </w:rPr>
        <w:t xml:space="preserve"> образования Республики Беларусь №71 от 03.06.2019 года «Об </w:t>
      </w:r>
      <w:r w:rsidR="003633AD">
        <w:rPr>
          <w:rFonts w:ascii="Times New Roman" w:hAnsi="Times New Roman"/>
          <w:sz w:val="30"/>
          <w:szCs w:val="30"/>
        </w:rPr>
        <w:t>оплате труда</w:t>
      </w:r>
      <w:r>
        <w:rPr>
          <w:rFonts w:ascii="Times New Roman" w:hAnsi="Times New Roman"/>
          <w:sz w:val="30"/>
          <w:szCs w:val="30"/>
        </w:rPr>
        <w:t xml:space="preserve"> работников в сфере </w:t>
      </w:r>
      <w:r w:rsidR="003633AD">
        <w:rPr>
          <w:rFonts w:ascii="Times New Roman" w:hAnsi="Times New Roman"/>
          <w:sz w:val="30"/>
          <w:szCs w:val="30"/>
        </w:rPr>
        <w:t>образования» с</w:t>
      </w:r>
      <w:r>
        <w:rPr>
          <w:rFonts w:ascii="Times New Roman" w:hAnsi="Times New Roman"/>
          <w:sz w:val="30"/>
          <w:szCs w:val="30"/>
        </w:rPr>
        <w:t xml:space="preserve"> внесенными изменениями.</w:t>
      </w:r>
    </w:p>
    <w:p w14:paraId="1C351D68" w14:textId="77777777" w:rsidR="004D3642" w:rsidRDefault="00425095">
      <w:pPr>
        <w:shd w:val="clear" w:color="auto" w:fill="FFFFFF"/>
        <w:spacing w:after="0" w:line="240" w:lineRule="auto"/>
        <w:textAlignment w:val="baseline"/>
        <w:rPr>
          <w:rFonts w:ascii="Times New Roman" w:hAnsi="Times New Roman"/>
          <w:sz w:val="30"/>
          <w:szCs w:val="30"/>
        </w:rPr>
      </w:pPr>
      <w:r>
        <w:rPr>
          <w:rFonts w:ascii="Times New Roman" w:hAnsi="Times New Roman"/>
          <w:sz w:val="30"/>
          <w:szCs w:val="30"/>
        </w:rPr>
        <w:tab/>
        <w:t xml:space="preserve">2.На </w:t>
      </w:r>
      <w:r w:rsidR="003633AD">
        <w:rPr>
          <w:rFonts w:ascii="Times New Roman" w:hAnsi="Times New Roman"/>
          <w:sz w:val="30"/>
          <w:szCs w:val="30"/>
        </w:rPr>
        <w:t>выплату надбавки</w:t>
      </w:r>
      <w:r>
        <w:rPr>
          <w:rFonts w:ascii="Times New Roman" w:hAnsi="Times New Roman"/>
          <w:sz w:val="30"/>
          <w:szCs w:val="30"/>
        </w:rPr>
        <w:t xml:space="preserve"> за высокие достижения в труде направляются средства в размере 15% от суммы окладов работников.</w:t>
      </w:r>
    </w:p>
    <w:p w14:paraId="3CB5D627" w14:textId="77777777" w:rsidR="004D3642" w:rsidRDefault="00425095">
      <w:pPr>
        <w:spacing w:after="0" w:line="240" w:lineRule="auto"/>
        <w:ind w:firstLine="720"/>
        <w:rPr>
          <w:rFonts w:ascii="Times New Roman" w:hAnsi="Times New Roman"/>
          <w:iCs/>
          <w:sz w:val="30"/>
          <w:szCs w:val="30"/>
          <w:lang w:eastAsia="ru-RU"/>
        </w:rPr>
      </w:pPr>
      <w:r>
        <w:rPr>
          <w:rFonts w:ascii="Times New Roman" w:hAnsi="Times New Roman"/>
          <w:sz w:val="30"/>
          <w:szCs w:val="30"/>
        </w:rPr>
        <w:t xml:space="preserve">3. </w:t>
      </w:r>
      <w:r>
        <w:rPr>
          <w:rFonts w:ascii="Times New Roman" w:hAnsi="Times New Roman"/>
          <w:iCs/>
          <w:sz w:val="30"/>
          <w:szCs w:val="30"/>
          <w:lang w:eastAsia="ru-RU"/>
        </w:rPr>
        <w:t xml:space="preserve">Надбавка руководителю учреждения устанавливаются из средств учреждения отделом образования, спорта и туризма администрации </w:t>
      </w:r>
      <w:proofErr w:type="spellStart"/>
      <w:r>
        <w:rPr>
          <w:rFonts w:ascii="Times New Roman" w:hAnsi="Times New Roman"/>
          <w:iCs/>
          <w:sz w:val="30"/>
          <w:szCs w:val="30"/>
          <w:lang w:eastAsia="ru-RU"/>
        </w:rPr>
        <w:t>Новобелицкого</w:t>
      </w:r>
      <w:proofErr w:type="spellEnd"/>
      <w:r>
        <w:rPr>
          <w:rFonts w:ascii="Times New Roman" w:hAnsi="Times New Roman"/>
          <w:iCs/>
          <w:sz w:val="30"/>
          <w:szCs w:val="30"/>
          <w:lang w:eastAsia="ru-RU"/>
        </w:rPr>
        <w:t xml:space="preserve"> района </w:t>
      </w:r>
      <w:proofErr w:type="spellStart"/>
      <w:r>
        <w:rPr>
          <w:rFonts w:ascii="Times New Roman" w:hAnsi="Times New Roman"/>
          <w:iCs/>
          <w:sz w:val="30"/>
          <w:szCs w:val="30"/>
          <w:lang w:eastAsia="ru-RU"/>
        </w:rPr>
        <w:t>г.Гомеля</w:t>
      </w:r>
      <w:proofErr w:type="spellEnd"/>
      <w:r>
        <w:rPr>
          <w:rFonts w:ascii="Times New Roman" w:hAnsi="Times New Roman"/>
          <w:iCs/>
          <w:sz w:val="30"/>
          <w:szCs w:val="30"/>
          <w:lang w:eastAsia="ru-RU"/>
        </w:rPr>
        <w:t xml:space="preserve"> по согласованию с районным комитетом </w:t>
      </w:r>
      <w:r w:rsidR="003633AD">
        <w:rPr>
          <w:rFonts w:ascii="Times New Roman" w:hAnsi="Times New Roman"/>
          <w:iCs/>
          <w:sz w:val="30"/>
          <w:szCs w:val="30"/>
          <w:lang w:eastAsia="ru-RU"/>
        </w:rPr>
        <w:t>Профсоюза на основании Положения</w:t>
      </w:r>
      <w:r>
        <w:rPr>
          <w:rFonts w:ascii="Times New Roman" w:hAnsi="Times New Roman"/>
          <w:iCs/>
          <w:sz w:val="30"/>
          <w:szCs w:val="30"/>
          <w:lang w:eastAsia="ru-RU"/>
        </w:rPr>
        <w:t>.</w:t>
      </w:r>
    </w:p>
    <w:p w14:paraId="26E578ED" w14:textId="77777777" w:rsidR="004D3642" w:rsidRDefault="00425095">
      <w:pPr>
        <w:spacing w:after="0" w:line="240" w:lineRule="auto"/>
        <w:ind w:firstLine="720"/>
        <w:rPr>
          <w:rFonts w:ascii="Times New Roman" w:hAnsi="Times New Roman"/>
          <w:iCs/>
          <w:sz w:val="30"/>
          <w:szCs w:val="30"/>
          <w:lang w:eastAsia="ru-RU"/>
        </w:rPr>
      </w:pPr>
      <w:r>
        <w:rPr>
          <w:rFonts w:ascii="Times New Roman" w:hAnsi="Times New Roman"/>
          <w:iCs/>
          <w:sz w:val="30"/>
          <w:szCs w:val="30"/>
          <w:lang w:eastAsia="ru-RU"/>
        </w:rPr>
        <w:t>4.Порядок и условия установления надбавок к окладам работников:</w:t>
      </w:r>
    </w:p>
    <w:p w14:paraId="4C5CDF02" w14:textId="77777777" w:rsidR="004D3642" w:rsidRDefault="00425095">
      <w:pPr>
        <w:spacing w:after="0" w:line="240" w:lineRule="auto"/>
        <w:ind w:firstLine="720"/>
        <w:rPr>
          <w:rFonts w:ascii="Times New Roman" w:hAnsi="Times New Roman"/>
          <w:iCs/>
          <w:sz w:val="30"/>
          <w:szCs w:val="30"/>
        </w:rPr>
      </w:pPr>
      <w:r>
        <w:rPr>
          <w:rFonts w:ascii="Times New Roman" w:hAnsi="Times New Roman"/>
          <w:iCs/>
          <w:sz w:val="30"/>
          <w:szCs w:val="30"/>
          <w:lang w:eastAsia="ru-RU"/>
        </w:rPr>
        <w:t>4.1.н</w:t>
      </w:r>
      <w:r>
        <w:rPr>
          <w:rFonts w:ascii="Times New Roman" w:hAnsi="Times New Roman"/>
          <w:iCs/>
          <w:sz w:val="30"/>
          <w:szCs w:val="30"/>
        </w:rPr>
        <w:t>адбавка за высокие достижения в труде работникам устанавливается за достижения, обеспечивающие устойчивое функционирование и развитие учреждения образования, максимальными размерами не ограничивается;</w:t>
      </w:r>
    </w:p>
    <w:p w14:paraId="21E4316F" w14:textId="77777777" w:rsidR="004D3642" w:rsidRDefault="00425095">
      <w:pPr>
        <w:ind w:firstLine="708"/>
        <w:contextualSpacing/>
        <w:rPr>
          <w:rFonts w:ascii="Times New Roman" w:hAnsi="Times New Roman"/>
          <w:iCs/>
          <w:sz w:val="30"/>
          <w:szCs w:val="30"/>
        </w:rPr>
      </w:pPr>
      <w:r>
        <w:rPr>
          <w:rFonts w:ascii="Times New Roman" w:hAnsi="Times New Roman"/>
          <w:iCs/>
          <w:sz w:val="30"/>
          <w:szCs w:val="30"/>
        </w:rPr>
        <w:t>4.2. Надбавка устанавливается всем категориям работников, в том числе работающим на условиях внутреннего и внешнего совместительства в процентах от оклада согласно тарификации и штатного расписания за фактически отработанное время.</w:t>
      </w:r>
    </w:p>
    <w:p w14:paraId="4A4943C5" w14:textId="77777777" w:rsidR="004D3642" w:rsidRDefault="00425095">
      <w:pPr>
        <w:spacing w:after="0" w:line="240" w:lineRule="auto"/>
        <w:ind w:firstLine="720"/>
        <w:rPr>
          <w:rFonts w:ascii="Times New Roman" w:hAnsi="Times New Roman"/>
          <w:iCs/>
          <w:sz w:val="30"/>
          <w:szCs w:val="30"/>
        </w:rPr>
      </w:pPr>
      <w:r>
        <w:rPr>
          <w:rFonts w:ascii="Times New Roman" w:hAnsi="Times New Roman"/>
          <w:iCs/>
          <w:sz w:val="30"/>
          <w:szCs w:val="30"/>
        </w:rPr>
        <w:t xml:space="preserve">4.3. надбавка за высокие достижения в труде устанавливается приказом Нанимателя, на основании решения Комиссии, </w:t>
      </w:r>
      <w:r w:rsidR="003633AD">
        <w:rPr>
          <w:rFonts w:ascii="Times New Roman" w:hAnsi="Times New Roman"/>
          <w:iCs/>
          <w:sz w:val="30"/>
          <w:szCs w:val="30"/>
        </w:rPr>
        <w:t>по согласованию</w:t>
      </w:r>
      <w:r>
        <w:rPr>
          <w:rFonts w:ascii="Times New Roman" w:hAnsi="Times New Roman"/>
          <w:iCs/>
          <w:sz w:val="30"/>
          <w:szCs w:val="30"/>
        </w:rPr>
        <w:t xml:space="preserve"> с Профкомом. </w:t>
      </w:r>
    </w:p>
    <w:p w14:paraId="77B9AB3D" w14:textId="77777777" w:rsidR="004D3642" w:rsidRDefault="00425095">
      <w:pPr>
        <w:contextualSpacing/>
        <w:rPr>
          <w:rFonts w:ascii="Times New Roman" w:hAnsi="Times New Roman"/>
          <w:iCs/>
          <w:sz w:val="30"/>
          <w:szCs w:val="30"/>
        </w:rPr>
      </w:pPr>
      <w:r>
        <w:rPr>
          <w:rFonts w:ascii="Times New Roman" w:hAnsi="Times New Roman"/>
          <w:iCs/>
          <w:sz w:val="30"/>
          <w:szCs w:val="30"/>
        </w:rPr>
        <w:tab/>
        <w:t xml:space="preserve">4.4. конкретный размер надбавки за высокие достижения в </w:t>
      </w:r>
      <w:r w:rsidR="003633AD">
        <w:rPr>
          <w:rFonts w:ascii="Times New Roman" w:hAnsi="Times New Roman"/>
          <w:iCs/>
          <w:sz w:val="30"/>
          <w:szCs w:val="30"/>
        </w:rPr>
        <w:t>труде определяется</w:t>
      </w:r>
      <w:r>
        <w:rPr>
          <w:rFonts w:ascii="Times New Roman" w:hAnsi="Times New Roman"/>
          <w:iCs/>
          <w:sz w:val="30"/>
          <w:szCs w:val="30"/>
        </w:rPr>
        <w:t xml:space="preserve"> в зависимости от личного вклада каждого работника в повышении эффективности, выполняемых работ, проводимых мероприятий;</w:t>
      </w:r>
    </w:p>
    <w:p w14:paraId="28EB38B9" w14:textId="77777777" w:rsidR="004D3642" w:rsidRDefault="00425095">
      <w:pPr>
        <w:ind w:firstLine="720"/>
        <w:contextualSpacing/>
        <w:rPr>
          <w:rFonts w:ascii="Times New Roman" w:hAnsi="Times New Roman"/>
          <w:iCs/>
          <w:sz w:val="30"/>
          <w:szCs w:val="30"/>
        </w:rPr>
      </w:pPr>
      <w:r>
        <w:rPr>
          <w:rFonts w:ascii="Times New Roman" w:hAnsi="Times New Roman"/>
          <w:iCs/>
          <w:sz w:val="30"/>
          <w:szCs w:val="30"/>
        </w:rPr>
        <w:lastRenderedPageBreak/>
        <w:t xml:space="preserve">4.5. надбавка за высокие </w:t>
      </w:r>
      <w:r w:rsidR="003633AD">
        <w:rPr>
          <w:rFonts w:ascii="Times New Roman" w:hAnsi="Times New Roman"/>
          <w:iCs/>
          <w:sz w:val="30"/>
          <w:szCs w:val="30"/>
        </w:rPr>
        <w:t>достижения устанавливается</w:t>
      </w:r>
      <w:r>
        <w:rPr>
          <w:rFonts w:ascii="Times New Roman" w:hAnsi="Times New Roman"/>
          <w:iCs/>
          <w:sz w:val="30"/>
          <w:szCs w:val="30"/>
        </w:rPr>
        <w:t xml:space="preserve"> за фактически проработанное время в текущем месяце;</w:t>
      </w:r>
    </w:p>
    <w:p w14:paraId="62EBEAE5" w14:textId="77777777" w:rsidR="004D3642" w:rsidRDefault="00425095">
      <w:pPr>
        <w:ind w:firstLine="720"/>
        <w:contextualSpacing/>
        <w:rPr>
          <w:rFonts w:ascii="Times New Roman" w:hAnsi="Times New Roman"/>
          <w:iCs/>
          <w:sz w:val="30"/>
          <w:szCs w:val="30"/>
        </w:rPr>
      </w:pPr>
      <w:r>
        <w:rPr>
          <w:rFonts w:ascii="Times New Roman" w:hAnsi="Times New Roman"/>
          <w:iCs/>
          <w:sz w:val="30"/>
          <w:szCs w:val="30"/>
        </w:rPr>
        <w:t>4.6.приведенные пределы числовых значений в Положении, в которых «до» следует считать «включительно</w:t>
      </w:r>
      <w:r w:rsidR="003633AD">
        <w:rPr>
          <w:rFonts w:ascii="Times New Roman" w:hAnsi="Times New Roman"/>
          <w:iCs/>
          <w:sz w:val="30"/>
          <w:szCs w:val="30"/>
        </w:rPr>
        <w:t>».</w:t>
      </w:r>
    </w:p>
    <w:p w14:paraId="0F9F3D4B" w14:textId="77777777" w:rsidR="004D3642" w:rsidRDefault="00425095">
      <w:pPr>
        <w:ind w:firstLine="708"/>
        <w:contextualSpacing/>
        <w:rPr>
          <w:rFonts w:ascii="Times New Roman" w:hAnsi="Times New Roman"/>
          <w:sz w:val="30"/>
          <w:szCs w:val="30"/>
        </w:rPr>
      </w:pPr>
      <w:r>
        <w:rPr>
          <w:rFonts w:ascii="Times New Roman" w:hAnsi="Times New Roman"/>
          <w:sz w:val="30"/>
          <w:szCs w:val="30"/>
        </w:rPr>
        <w:t xml:space="preserve">5. Показатели установления </w:t>
      </w:r>
      <w:r w:rsidR="003633AD">
        <w:rPr>
          <w:rFonts w:ascii="Times New Roman" w:hAnsi="Times New Roman"/>
          <w:sz w:val="30"/>
          <w:szCs w:val="30"/>
        </w:rPr>
        <w:t>надбавок за</w:t>
      </w:r>
      <w:r>
        <w:rPr>
          <w:rFonts w:ascii="Times New Roman" w:hAnsi="Times New Roman"/>
          <w:sz w:val="30"/>
          <w:szCs w:val="30"/>
        </w:rPr>
        <w:t xml:space="preserve"> высокие достижения в труде: </w:t>
      </w:r>
    </w:p>
    <w:p w14:paraId="6AFF2183" w14:textId="77777777" w:rsidR="004D3642" w:rsidRDefault="00425095">
      <w:pPr>
        <w:ind w:firstLine="708"/>
        <w:contextualSpacing/>
        <w:rPr>
          <w:rFonts w:ascii="Times New Roman" w:hAnsi="Times New Roman"/>
          <w:sz w:val="30"/>
          <w:szCs w:val="30"/>
        </w:rPr>
      </w:pPr>
      <w:r>
        <w:rPr>
          <w:rFonts w:ascii="Times New Roman" w:hAnsi="Times New Roman"/>
          <w:sz w:val="30"/>
          <w:szCs w:val="30"/>
        </w:rPr>
        <w:t>для всех категорий работников:</w:t>
      </w:r>
    </w:p>
    <w:tbl>
      <w:tblPr>
        <w:tblStyle w:val="af6"/>
        <w:tblW w:w="0" w:type="auto"/>
        <w:tblLook w:val="04A0" w:firstRow="1" w:lastRow="0" w:firstColumn="1" w:lastColumn="0" w:noHBand="0" w:noVBand="1"/>
      </w:tblPr>
      <w:tblGrid>
        <w:gridCol w:w="1058"/>
        <w:gridCol w:w="6988"/>
        <w:gridCol w:w="1299"/>
      </w:tblGrid>
      <w:tr w:rsidR="004D3642" w14:paraId="17760FE5" w14:textId="77777777">
        <w:tc>
          <w:tcPr>
            <w:tcW w:w="1058" w:type="dxa"/>
          </w:tcPr>
          <w:p w14:paraId="58B5926E"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5.1.</w:t>
            </w:r>
          </w:p>
        </w:tc>
        <w:tc>
          <w:tcPr>
            <w:tcW w:w="6988" w:type="dxa"/>
          </w:tcPr>
          <w:p w14:paraId="48BF58E8"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Оказание методической и практической поддержки педагогам для улучшения результативности учебно-воспитательного процесса</w:t>
            </w:r>
          </w:p>
        </w:tc>
        <w:tc>
          <w:tcPr>
            <w:tcW w:w="1299" w:type="dxa"/>
          </w:tcPr>
          <w:p w14:paraId="6FC2990A"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1-50%</w:t>
            </w:r>
          </w:p>
        </w:tc>
      </w:tr>
      <w:tr w:rsidR="004D3642" w14:paraId="2DB23542" w14:textId="77777777">
        <w:tc>
          <w:tcPr>
            <w:tcW w:w="1058" w:type="dxa"/>
          </w:tcPr>
          <w:p w14:paraId="274C7007"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5.2.</w:t>
            </w:r>
          </w:p>
        </w:tc>
        <w:tc>
          <w:tcPr>
            <w:tcW w:w="6988" w:type="dxa"/>
          </w:tcPr>
          <w:p w14:paraId="3A7279FC"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Подготовка и проведение педагогических советов, семинаров, конференций</w:t>
            </w:r>
          </w:p>
        </w:tc>
        <w:tc>
          <w:tcPr>
            <w:tcW w:w="1299" w:type="dxa"/>
          </w:tcPr>
          <w:p w14:paraId="54BE9049"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14:paraId="7C64DD46" w14:textId="77777777">
        <w:tc>
          <w:tcPr>
            <w:tcW w:w="1058" w:type="dxa"/>
          </w:tcPr>
          <w:p w14:paraId="28B1FEAB"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5.3.</w:t>
            </w:r>
          </w:p>
        </w:tc>
        <w:tc>
          <w:tcPr>
            <w:tcW w:w="6988" w:type="dxa"/>
          </w:tcPr>
          <w:p w14:paraId="4F83A9DB"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Внедрение в воспитательный процесс технических средств обучения,  наглядных пособий</w:t>
            </w:r>
          </w:p>
        </w:tc>
        <w:tc>
          <w:tcPr>
            <w:tcW w:w="1299" w:type="dxa"/>
          </w:tcPr>
          <w:p w14:paraId="09181832"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1-50%</w:t>
            </w:r>
          </w:p>
        </w:tc>
      </w:tr>
      <w:tr w:rsidR="004D3642" w14:paraId="57D3A398" w14:textId="77777777">
        <w:tc>
          <w:tcPr>
            <w:tcW w:w="1058" w:type="dxa"/>
          </w:tcPr>
          <w:p w14:paraId="4489BF97"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5.4.</w:t>
            </w:r>
          </w:p>
        </w:tc>
        <w:tc>
          <w:tcPr>
            <w:tcW w:w="6988" w:type="dxa"/>
          </w:tcPr>
          <w:p w14:paraId="7387D2C1"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Поддержка надлежащего порядка в закрепленных кабинетах (группах), эстетическое оформление рабочих мест, помещений</w:t>
            </w:r>
          </w:p>
        </w:tc>
        <w:tc>
          <w:tcPr>
            <w:tcW w:w="1299" w:type="dxa"/>
          </w:tcPr>
          <w:p w14:paraId="3CAD1A38"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14:paraId="2BDF97F3" w14:textId="77777777">
        <w:tc>
          <w:tcPr>
            <w:tcW w:w="1058" w:type="dxa"/>
          </w:tcPr>
          <w:p w14:paraId="6D37E278"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5.5.</w:t>
            </w:r>
          </w:p>
        </w:tc>
        <w:tc>
          <w:tcPr>
            <w:tcW w:w="6988" w:type="dxa"/>
          </w:tcPr>
          <w:p w14:paraId="13F81726" w14:textId="77777777" w:rsidR="004D3642" w:rsidRDefault="00425095">
            <w:pPr>
              <w:spacing w:after="0"/>
              <w:contextualSpacing/>
              <w:rPr>
                <w:rFonts w:ascii="Times New Roman" w:hAnsi="Times New Roman"/>
                <w:sz w:val="28"/>
                <w:szCs w:val="28"/>
              </w:rPr>
            </w:pPr>
            <w:r>
              <w:rPr>
                <w:rFonts w:ascii="Times New Roman" w:hAnsi="Times New Roman"/>
                <w:sz w:val="28"/>
                <w:szCs w:val="28"/>
              </w:rPr>
              <w:t xml:space="preserve">Выполнение работником более сложной и ответственной работы по сравнению с другими работниками   </w:t>
            </w:r>
          </w:p>
        </w:tc>
        <w:tc>
          <w:tcPr>
            <w:tcW w:w="1299" w:type="dxa"/>
          </w:tcPr>
          <w:p w14:paraId="2F9CC288"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14:paraId="039AAEEF" w14:textId="77777777">
        <w:tc>
          <w:tcPr>
            <w:tcW w:w="1058" w:type="dxa"/>
          </w:tcPr>
          <w:p w14:paraId="3BD51620"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5.6.</w:t>
            </w:r>
          </w:p>
        </w:tc>
        <w:tc>
          <w:tcPr>
            <w:tcW w:w="6988" w:type="dxa"/>
            <w:shd w:val="clear" w:color="auto" w:fill="auto"/>
          </w:tcPr>
          <w:p w14:paraId="78BEA316" w14:textId="77777777" w:rsidR="004D3642" w:rsidRDefault="00425095">
            <w:pPr>
              <w:spacing w:after="0"/>
              <w:contextualSpacing/>
              <w:rPr>
                <w:rFonts w:ascii="Times New Roman" w:hAnsi="Times New Roman"/>
                <w:sz w:val="28"/>
                <w:szCs w:val="28"/>
              </w:rPr>
            </w:pPr>
            <w:r>
              <w:rPr>
                <w:rFonts w:ascii="Times New Roman" w:hAnsi="Times New Roman"/>
                <w:sz w:val="28"/>
                <w:szCs w:val="28"/>
              </w:rPr>
              <w:t xml:space="preserve">Объем и разновидность выполняемой работы, ее интенсивность </w:t>
            </w:r>
          </w:p>
        </w:tc>
        <w:tc>
          <w:tcPr>
            <w:tcW w:w="1299" w:type="dxa"/>
          </w:tcPr>
          <w:p w14:paraId="44837E8D"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14:paraId="3B4DC577" w14:textId="77777777">
        <w:tc>
          <w:tcPr>
            <w:tcW w:w="1058" w:type="dxa"/>
          </w:tcPr>
          <w:p w14:paraId="6035B3C8"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5.7.</w:t>
            </w:r>
          </w:p>
        </w:tc>
        <w:tc>
          <w:tcPr>
            <w:tcW w:w="6988" w:type="dxa"/>
            <w:shd w:val="clear" w:color="auto" w:fill="auto"/>
          </w:tcPr>
          <w:p w14:paraId="073ED8E6"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Обеспечение бесперебойной работы приборов и оборудования</w:t>
            </w:r>
          </w:p>
        </w:tc>
        <w:tc>
          <w:tcPr>
            <w:tcW w:w="1299" w:type="dxa"/>
          </w:tcPr>
          <w:p w14:paraId="1113AFD9"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rsidRPr="0001457B" w14:paraId="4C027490" w14:textId="77777777">
        <w:tc>
          <w:tcPr>
            <w:tcW w:w="1058" w:type="dxa"/>
          </w:tcPr>
          <w:p w14:paraId="319D3176" w14:textId="77777777" w:rsidR="004D3642" w:rsidRPr="00143175" w:rsidRDefault="00425095">
            <w:pPr>
              <w:spacing w:after="0" w:line="240" w:lineRule="auto"/>
              <w:contextualSpacing/>
              <w:rPr>
                <w:rFonts w:ascii="Times New Roman" w:hAnsi="Times New Roman"/>
                <w:sz w:val="28"/>
                <w:szCs w:val="28"/>
              </w:rPr>
            </w:pPr>
            <w:r w:rsidRPr="00143175">
              <w:rPr>
                <w:rFonts w:ascii="Times New Roman" w:hAnsi="Times New Roman"/>
                <w:sz w:val="28"/>
                <w:szCs w:val="28"/>
              </w:rPr>
              <w:t>5.8.</w:t>
            </w:r>
          </w:p>
        </w:tc>
        <w:tc>
          <w:tcPr>
            <w:tcW w:w="6988" w:type="dxa"/>
            <w:shd w:val="clear" w:color="auto" w:fill="auto"/>
          </w:tcPr>
          <w:p w14:paraId="767F3D6D" w14:textId="77777777" w:rsidR="004D3642" w:rsidRPr="00143175" w:rsidRDefault="00425095">
            <w:pPr>
              <w:spacing w:after="0"/>
              <w:contextualSpacing/>
              <w:rPr>
                <w:rFonts w:ascii="Times New Roman" w:hAnsi="Times New Roman"/>
                <w:sz w:val="28"/>
                <w:szCs w:val="28"/>
              </w:rPr>
            </w:pPr>
            <w:r w:rsidRPr="00143175">
              <w:rPr>
                <w:rFonts w:ascii="Times New Roman" w:hAnsi="Times New Roman"/>
                <w:sz w:val="28"/>
                <w:szCs w:val="28"/>
              </w:rPr>
              <w:t>Подготовка групп и кабинетов к новому учебному году</w:t>
            </w:r>
          </w:p>
        </w:tc>
        <w:tc>
          <w:tcPr>
            <w:tcW w:w="1299" w:type="dxa"/>
          </w:tcPr>
          <w:p w14:paraId="0A647C55" w14:textId="77777777" w:rsidR="004D3642" w:rsidRPr="00143175" w:rsidRDefault="00425095">
            <w:pPr>
              <w:spacing w:after="0"/>
              <w:contextualSpacing/>
              <w:rPr>
                <w:rFonts w:ascii="Times New Roman" w:hAnsi="Times New Roman"/>
                <w:sz w:val="28"/>
                <w:szCs w:val="28"/>
              </w:rPr>
            </w:pPr>
            <w:r w:rsidRPr="00143175">
              <w:rPr>
                <w:rFonts w:ascii="Times New Roman" w:hAnsi="Times New Roman"/>
                <w:sz w:val="28"/>
                <w:szCs w:val="28"/>
              </w:rPr>
              <w:t>1-100%</w:t>
            </w:r>
          </w:p>
        </w:tc>
      </w:tr>
      <w:tr w:rsidR="004D3642" w14:paraId="464ABAFB" w14:textId="77777777">
        <w:tc>
          <w:tcPr>
            <w:tcW w:w="1058" w:type="dxa"/>
          </w:tcPr>
          <w:p w14:paraId="153E8E2F"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5.9.</w:t>
            </w:r>
          </w:p>
        </w:tc>
        <w:tc>
          <w:tcPr>
            <w:tcW w:w="6988" w:type="dxa"/>
            <w:shd w:val="clear" w:color="auto" w:fill="auto"/>
          </w:tcPr>
          <w:p w14:paraId="1BE15AB2"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Вклад  в оснащение учебно-методической базы</w:t>
            </w:r>
          </w:p>
          <w:p w14:paraId="2F612C4B" w14:textId="77777777" w:rsidR="004D3642" w:rsidRDefault="00425095">
            <w:pPr>
              <w:spacing w:after="0"/>
              <w:contextualSpacing/>
              <w:rPr>
                <w:rFonts w:ascii="Times New Roman" w:hAnsi="Times New Roman"/>
                <w:sz w:val="28"/>
                <w:szCs w:val="28"/>
              </w:rPr>
            </w:pPr>
            <w:r>
              <w:rPr>
                <w:rFonts w:ascii="Times New Roman" w:hAnsi="Times New Roman"/>
                <w:sz w:val="28"/>
                <w:szCs w:val="28"/>
              </w:rPr>
              <w:t xml:space="preserve">учреждения </w:t>
            </w:r>
          </w:p>
        </w:tc>
        <w:tc>
          <w:tcPr>
            <w:tcW w:w="1299" w:type="dxa"/>
          </w:tcPr>
          <w:p w14:paraId="3DECF39E"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1-50%</w:t>
            </w:r>
          </w:p>
        </w:tc>
      </w:tr>
      <w:tr w:rsidR="004D3642" w14:paraId="5BDE8485" w14:textId="77777777">
        <w:tc>
          <w:tcPr>
            <w:tcW w:w="1058" w:type="dxa"/>
          </w:tcPr>
          <w:p w14:paraId="3BF40D12"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5.10.</w:t>
            </w:r>
          </w:p>
        </w:tc>
        <w:tc>
          <w:tcPr>
            <w:tcW w:w="6988" w:type="dxa"/>
            <w:shd w:val="clear" w:color="auto" w:fill="auto"/>
          </w:tcPr>
          <w:p w14:paraId="1CA635DF"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Качество выполняемых работ, творческий и</w:t>
            </w:r>
          </w:p>
          <w:p w14:paraId="2F6D66AF"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 xml:space="preserve">перспективный подход при выполнении функциональных обязанностей, новых и сложных работ </w:t>
            </w:r>
          </w:p>
        </w:tc>
        <w:tc>
          <w:tcPr>
            <w:tcW w:w="1299" w:type="dxa"/>
          </w:tcPr>
          <w:p w14:paraId="130903AB"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14:paraId="0AD01149" w14:textId="77777777">
        <w:tc>
          <w:tcPr>
            <w:tcW w:w="1058" w:type="dxa"/>
          </w:tcPr>
          <w:p w14:paraId="028ED483"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5.11.</w:t>
            </w:r>
          </w:p>
        </w:tc>
        <w:tc>
          <w:tcPr>
            <w:tcW w:w="6988" w:type="dxa"/>
            <w:shd w:val="clear" w:color="auto" w:fill="auto"/>
          </w:tcPr>
          <w:p w14:paraId="3C7B522C"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За высокие профессиональные и творческие достижения</w:t>
            </w:r>
          </w:p>
        </w:tc>
        <w:tc>
          <w:tcPr>
            <w:tcW w:w="1299" w:type="dxa"/>
          </w:tcPr>
          <w:p w14:paraId="620C3EBF"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4D3642" w14:paraId="558482B8" w14:textId="77777777">
        <w:tc>
          <w:tcPr>
            <w:tcW w:w="1058" w:type="dxa"/>
          </w:tcPr>
          <w:p w14:paraId="6B33E693"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5.12.</w:t>
            </w:r>
          </w:p>
        </w:tc>
        <w:tc>
          <w:tcPr>
            <w:tcW w:w="6988" w:type="dxa"/>
            <w:shd w:val="clear" w:color="auto" w:fill="auto"/>
          </w:tcPr>
          <w:p w14:paraId="41217310"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 xml:space="preserve">За своевременное составление и предоставление отчетов, ведение документов  </w:t>
            </w:r>
          </w:p>
        </w:tc>
        <w:tc>
          <w:tcPr>
            <w:tcW w:w="1299" w:type="dxa"/>
          </w:tcPr>
          <w:p w14:paraId="3B4808C0" w14:textId="77777777" w:rsidR="004D3642" w:rsidRDefault="00425095">
            <w:pPr>
              <w:rPr>
                <w:sz w:val="28"/>
                <w:szCs w:val="28"/>
              </w:rPr>
            </w:pPr>
            <w:r>
              <w:rPr>
                <w:rFonts w:ascii="Times New Roman" w:hAnsi="Times New Roman"/>
                <w:sz w:val="28"/>
                <w:szCs w:val="28"/>
              </w:rPr>
              <w:t>1-100%</w:t>
            </w:r>
          </w:p>
        </w:tc>
      </w:tr>
      <w:tr w:rsidR="004D3642" w14:paraId="7B9E1310" w14:textId="77777777">
        <w:tc>
          <w:tcPr>
            <w:tcW w:w="1058" w:type="dxa"/>
          </w:tcPr>
          <w:p w14:paraId="5797A5EF"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5.13.</w:t>
            </w:r>
          </w:p>
        </w:tc>
        <w:tc>
          <w:tcPr>
            <w:tcW w:w="6988" w:type="dxa"/>
            <w:shd w:val="clear" w:color="auto" w:fill="auto"/>
          </w:tcPr>
          <w:p w14:paraId="6FC59A89"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за сложность и ответственность управленческого труда</w:t>
            </w:r>
          </w:p>
        </w:tc>
        <w:tc>
          <w:tcPr>
            <w:tcW w:w="1299" w:type="dxa"/>
          </w:tcPr>
          <w:p w14:paraId="0AC67C60" w14:textId="77777777" w:rsidR="004D3642" w:rsidRDefault="00425095">
            <w:pPr>
              <w:rPr>
                <w:rFonts w:ascii="Times New Roman" w:hAnsi="Times New Roman"/>
                <w:sz w:val="28"/>
                <w:szCs w:val="28"/>
              </w:rPr>
            </w:pPr>
            <w:r>
              <w:rPr>
                <w:rFonts w:ascii="Times New Roman" w:hAnsi="Times New Roman"/>
                <w:sz w:val="28"/>
                <w:szCs w:val="28"/>
              </w:rPr>
              <w:t>1-50%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912"/>
        <w:gridCol w:w="1332"/>
      </w:tblGrid>
      <w:tr w:rsidR="004D3642" w14:paraId="28E4A48E" w14:textId="77777777" w:rsidTr="002B07EF">
        <w:tc>
          <w:tcPr>
            <w:tcW w:w="1101" w:type="dxa"/>
          </w:tcPr>
          <w:p w14:paraId="7A4E42BF" w14:textId="77777777" w:rsidR="004D3642" w:rsidRDefault="00425095">
            <w:pPr>
              <w:rPr>
                <w:rFonts w:ascii="Times New Roman" w:hAnsi="Times New Roman"/>
                <w:sz w:val="28"/>
                <w:szCs w:val="28"/>
              </w:rPr>
            </w:pPr>
            <w:r>
              <w:rPr>
                <w:rFonts w:ascii="Times New Roman" w:hAnsi="Times New Roman"/>
                <w:sz w:val="28"/>
                <w:szCs w:val="28"/>
              </w:rPr>
              <w:t>5.14.</w:t>
            </w:r>
          </w:p>
        </w:tc>
        <w:tc>
          <w:tcPr>
            <w:tcW w:w="6912" w:type="dxa"/>
          </w:tcPr>
          <w:p w14:paraId="276395FF"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предотвращение и ликвидация аварий и их последствий, если они произошли не по вине работника</w:t>
            </w:r>
          </w:p>
        </w:tc>
        <w:tc>
          <w:tcPr>
            <w:tcW w:w="1332" w:type="dxa"/>
          </w:tcPr>
          <w:p w14:paraId="327E0DD0" w14:textId="77777777" w:rsidR="004D3642" w:rsidRDefault="00425095">
            <w:pPr>
              <w:rPr>
                <w:sz w:val="28"/>
                <w:szCs w:val="28"/>
              </w:rPr>
            </w:pPr>
            <w:r>
              <w:rPr>
                <w:rFonts w:ascii="Times New Roman" w:hAnsi="Times New Roman"/>
                <w:sz w:val="28"/>
                <w:szCs w:val="28"/>
              </w:rPr>
              <w:t>1-50%</w:t>
            </w:r>
          </w:p>
        </w:tc>
      </w:tr>
      <w:tr w:rsidR="004D3642" w14:paraId="454CF37C" w14:textId="77777777" w:rsidTr="002B07EF">
        <w:tc>
          <w:tcPr>
            <w:tcW w:w="1101" w:type="dxa"/>
          </w:tcPr>
          <w:p w14:paraId="668993B5" w14:textId="77777777" w:rsidR="004D3642" w:rsidRDefault="00425095">
            <w:pPr>
              <w:rPr>
                <w:rFonts w:ascii="Times New Roman" w:hAnsi="Times New Roman"/>
                <w:sz w:val="28"/>
                <w:szCs w:val="28"/>
              </w:rPr>
            </w:pPr>
            <w:r>
              <w:rPr>
                <w:rFonts w:ascii="Times New Roman" w:hAnsi="Times New Roman"/>
                <w:sz w:val="28"/>
                <w:szCs w:val="28"/>
              </w:rPr>
              <w:t>5.15</w:t>
            </w:r>
          </w:p>
        </w:tc>
        <w:tc>
          <w:tcPr>
            <w:tcW w:w="6912" w:type="dxa"/>
          </w:tcPr>
          <w:p w14:paraId="46F46277"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качественное и своевременное выполнение особо важных и срочных поручений органов власти, требующих высокой квалификации, дополнительных затрат времени и повышенной интенсивности труда</w:t>
            </w:r>
          </w:p>
        </w:tc>
        <w:tc>
          <w:tcPr>
            <w:tcW w:w="1332" w:type="dxa"/>
          </w:tcPr>
          <w:p w14:paraId="287255A9" w14:textId="77777777" w:rsidR="004D3642" w:rsidRDefault="00425095">
            <w:pPr>
              <w:rPr>
                <w:sz w:val="28"/>
                <w:szCs w:val="28"/>
              </w:rPr>
            </w:pPr>
            <w:r>
              <w:rPr>
                <w:rFonts w:ascii="Times New Roman" w:hAnsi="Times New Roman"/>
                <w:sz w:val="28"/>
                <w:szCs w:val="28"/>
              </w:rPr>
              <w:t>1-50%</w:t>
            </w:r>
          </w:p>
        </w:tc>
      </w:tr>
      <w:tr w:rsidR="00143175" w14:paraId="7C2ABAF3" w14:textId="77777777" w:rsidTr="002B07EF">
        <w:tc>
          <w:tcPr>
            <w:tcW w:w="1101" w:type="dxa"/>
          </w:tcPr>
          <w:p w14:paraId="3425B3A4" w14:textId="77777777" w:rsidR="00143175" w:rsidRDefault="00143175" w:rsidP="00143175">
            <w:pPr>
              <w:rPr>
                <w:rFonts w:ascii="Times New Roman" w:hAnsi="Times New Roman"/>
                <w:sz w:val="28"/>
                <w:szCs w:val="28"/>
              </w:rPr>
            </w:pPr>
            <w:r>
              <w:rPr>
                <w:rFonts w:ascii="Times New Roman" w:hAnsi="Times New Roman"/>
                <w:sz w:val="28"/>
                <w:szCs w:val="28"/>
              </w:rPr>
              <w:lastRenderedPageBreak/>
              <w:t>5.16</w:t>
            </w:r>
          </w:p>
        </w:tc>
        <w:tc>
          <w:tcPr>
            <w:tcW w:w="6912" w:type="dxa"/>
          </w:tcPr>
          <w:p w14:paraId="25695B05"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За качественную работу по благоустройству территории (работа на клумбах, уход за цветами, полив клумб, покос территории, уборка листьев, уборка снега);</w:t>
            </w:r>
          </w:p>
        </w:tc>
        <w:tc>
          <w:tcPr>
            <w:tcW w:w="1332" w:type="dxa"/>
          </w:tcPr>
          <w:p w14:paraId="55D58A62"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1-100%</w:t>
            </w:r>
          </w:p>
        </w:tc>
      </w:tr>
      <w:tr w:rsidR="00143175" w14:paraId="33194C3A" w14:textId="77777777" w:rsidTr="002B07EF">
        <w:tc>
          <w:tcPr>
            <w:tcW w:w="1101" w:type="dxa"/>
          </w:tcPr>
          <w:p w14:paraId="0E52E4F5" w14:textId="77777777" w:rsidR="00143175" w:rsidRDefault="00143175" w:rsidP="00143175">
            <w:pPr>
              <w:rPr>
                <w:rFonts w:ascii="Times New Roman" w:hAnsi="Times New Roman"/>
                <w:sz w:val="28"/>
                <w:szCs w:val="28"/>
              </w:rPr>
            </w:pPr>
            <w:r>
              <w:rPr>
                <w:rFonts w:ascii="Times New Roman" w:hAnsi="Times New Roman"/>
                <w:sz w:val="28"/>
                <w:szCs w:val="28"/>
              </w:rPr>
              <w:t>5.17</w:t>
            </w:r>
          </w:p>
        </w:tc>
        <w:tc>
          <w:tcPr>
            <w:tcW w:w="6912" w:type="dxa"/>
          </w:tcPr>
          <w:p w14:paraId="1D26350B" w14:textId="77777777" w:rsidR="00143175" w:rsidRDefault="00143175" w:rsidP="00143175">
            <w:pPr>
              <w:spacing w:after="0" w:line="240" w:lineRule="auto"/>
              <w:contextualSpacing/>
              <w:rPr>
                <w:rFonts w:ascii="Times New Roman" w:hAnsi="Times New Roman"/>
                <w:sz w:val="28"/>
                <w:szCs w:val="28"/>
              </w:rPr>
            </w:pPr>
            <w:r>
              <w:rPr>
                <w:rFonts w:ascii="Times New Roman" w:hAnsi="Times New Roman"/>
                <w:sz w:val="28"/>
                <w:szCs w:val="28"/>
              </w:rPr>
              <w:t>Работа по поддержанию порядка, сохранности имущества и оборудования</w:t>
            </w:r>
          </w:p>
        </w:tc>
        <w:tc>
          <w:tcPr>
            <w:tcW w:w="1332" w:type="dxa"/>
          </w:tcPr>
          <w:p w14:paraId="5DCD96A6"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1-100%</w:t>
            </w:r>
          </w:p>
        </w:tc>
      </w:tr>
    </w:tbl>
    <w:p w14:paraId="6C8E1274" w14:textId="77777777" w:rsidR="004D3642" w:rsidRDefault="004D3642" w:rsidP="003633AD">
      <w:pPr>
        <w:contextualSpacing/>
        <w:rPr>
          <w:rFonts w:ascii="Times New Roman" w:hAnsi="Times New Roman"/>
          <w:sz w:val="30"/>
          <w:szCs w:val="30"/>
        </w:rPr>
      </w:pPr>
    </w:p>
    <w:p w14:paraId="2166CDA0" w14:textId="77777777" w:rsidR="004D3642" w:rsidRDefault="00425095">
      <w:pPr>
        <w:ind w:firstLine="708"/>
        <w:contextualSpacing/>
        <w:rPr>
          <w:rFonts w:ascii="Times New Roman" w:hAnsi="Times New Roman"/>
          <w:sz w:val="30"/>
          <w:szCs w:val="30"/>
        </w:rPr>
      </w:pPr>
      <w:r>
        <w:rPr>
          <w:rFonts w:ascii="Times New Roman" w:hAnsi="Times New Roman"/>
          <w:sz w:val="30"/>
          <w:szCs w:val="30"/>
        </w:rPr>
        <w:t xml:space="preserve">Для педагогических работников </w:t>
      </w:r>
    </w:p>
    <w:p w14:paraId="7FEB32BC" w14:textId="77777777" w:rsidR="004D3642" w:rsidRDefault="004D3642">
      <w:pPr>
        <w:ind w:firstLine="708"/>
        <w:contextualSpacing/>
        <w:rPr>
          <w:rFonts w:ascii="Times New Roman" w:hAnsi="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6930"/>
        <w:gridCol w:w="1331"/>
      </w:tblGrid>
      <w:tr w:rsidR="004D3642" w14:paraId="6DE1F225" w14:textId="77777777">
        <w:tc>
          <w:tcPr>
            <w:tcW w:w="1084" w:type="dxa"/>
          </w:tcPr>
          <w:p w14:paraId="7D065EAA" w14:textId="77777777" w:rsidR="004D3642" w:rsidRPr="00143175" w:rsidRDefault="00425095" w:rsidP="00721952">
            <w:pPr>
              <w:contextualSpacing/>
              <w:rPr>
                <w:rFonts w:ascii="Times New Roman" w:hAnsi="Times New Roman"/>
                <w:sz w:val="28"/>
                <w:szCs w:val="28"/>
              </w:rPr>
            </w:pPr>
            <w:r w:rsidRPr="00143175">
              <w:rPr>
                <w:rFonts w:ascii="Times New Roman" w:hAnsi="Times New Roman"/>
                <w:sz w:val="28"/>
                <w:szCs w:val="28"/>
              </w:rPr>
              <w:t>5.</w:t>
            </w:r>
            <w:r w:rsidR="00721952">
              <w:rPr>
                <w:rFonts w:ascii="Times New Roman" w:hAnsi="Times New Roman"/>
                <w:sz w:val="28"/>
                <w:szCs w:val="28"/>
              </w:rPr>
              <w:t>18</w:t>
            </w:r>
          </w:p>
        </w:tc>
        <w:tc>
          <w:tcPr>
            <w:tcW w:w="6930" w:type="dxa"/>
          </w:tcPr>
          <w:p w14:paraId="786A9012" w14:textId="77777777" w:rsidR="004D3642" w:rsidRPr="00143175" w:rsidRDefault="00425095">
            <w:pPr>
              <w:spacing w:after="0" w:line="240" w:lineRule="auto"/>
              <w:contextualSpacing/>
              <w:rPr>
                <w:rFonts w:ascii="Times New Roman" w:hAnsi="Times New Roman"/>
                <w:sz w:val="28"/>
                <w:szCs w:val="28"/>
              </w:rPr>
            </w:pPr>
            <w:r w:rsidRPr="00143175">
              <w:rPr>
                <w:rFonts w:ascii="Times New Roman" w:hAnsi="Times New Roman"/>
                <w:sz w:val="28"/>
                <w:szCs w:val="28"/>
              </w:rPr>
              <w:t>эффективное участие в культурно-массовых, спортивных и других районных (городских) мероприятиях;</w:t>
            </w:r>
          </w:p>
        </w:tc>
        <w:tc>
          <w:tcPr>
            <w:tcW w:w="1331" w:type="dxa"/>
          </w:tcPr>
          <w:p w14:paraId="2B260D88" w14:textId="77777777" w:rsidR="004D3642" w:rsidRPr="00143175" w:rsidRDefault="00425095">
            <w:pPr>
              <w:contextualSpacing/>
              <w:rPr>
                <w:rFonts w:ascii="Times New Roman" w:hAnsi="Times New Roman"/>
                <w:sz w:val="28"/>
                <w:szCs w:val="28"/>
              </w:rPr>
            </w:pPr>
            <w:r w:rsidRPr="00143175">
              <w:rPr>
                <w:rFonts w:ascii="Times New Roman" w:hAnsi="Times New Roman"/>
                <w:sz w:val="28"/>
                <w:szCs w:val="28"/>
              </w:rPr>
              <w:t>1-100%</w:t>
            </w:r>
          </w:p>
        </w:tc>
      </w:tr>
      <w:tr w:rsidR="004D3642" w14:paraId="71675494" w14:textId="77777777">
        <w:tc>
          <w:tcPr>
            <w:tcW w:w="1084" w:type="dxa"/>
          </w:tcPr>
          <w:p w14:paraId="10136A2F" w14:textId="77777777" w:rsidR="004D3642" w:rsidRDefault="00425095" w:rsidP="00721952">
            <w:pPr>
              <w:contextualSpacing/>
              <w:rPr>
                <w:rFonts w:ascii="Times New Roman" w:hAnsi="Times New Roman"/>
                <w:sz w:val="28"/>
                <w:szCs w:val="28"/>
              </w:rPr>
            </w:pPr>
            <w:r>
              <w:rPr>
                <w:rFonts w:ascii="Times New Roman" w:hAnsi="Times New Roman"/>
                <w:sz w:val="28"/>
                <w:szCs w:val="28"/>
              </w:rPr>
              <w:t>5.</w:t>
            </w:r>
            <w:r w:rsidR="00721952">
              <w:rPr>
                <w:rFonts w:ascii="Times New Roman" w:hAnsi="Times New Roman"/>
                <w:sz w:val="28"/>
                <w:szCs w:val="28"/>
              </w:rPr>
              <w:t>19</w:t>
            </w:r>
          </w:p>
        </w:tc>
        <w:tc>
          <w:tcPr>
            <w:tcW w:w="6930" w:type="dxa"/>
          </w:tcPr>
          <w:p w14:paraId="53DD408D"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за сложность и напряженность труда (за работу с семьями СОП)</w:t>
            </w:r>
          </w:p>
        </w:tc>
        <w:tc>
          <w:tcPr>
            <w:tcW w:w="1331" w:type="dxa"/>
          </w:tcPr>
          <w:p w14:paraId="6A0232E4" w14:textId="77777777" w:rsidR="004D3642" w:rsidRDefault="00425095">
            <w:pPr>
              <w:contextualSpacing/>
              <w:rPr>
                <w:rFonts w:ascii="Times New Roman" w:hAnsi="Times New Roman"/>
                <w:sz w:val="28"/>
                <w:szCs w:val="28"/>
              </w:rPr>
            </w:pPr>
            <w:r>
              <w:rPr>
                <w:rFonts w:ascii="Times New Roman" w:hAnsi="Times New Roman"/>
                <w:sz w:val="28"/>
                <w:szCs w:val="28"/>
              </w:rPr>
              <w:t>1-50%</w:t>
            </w:r>
          </w:p>
        </w:tc>
      </w:tr>
      <w:tr w:rsidR="004D3642" w14:paraId="0621E605" w14:textId="77777777">
        <w:tc>
          <w:tcPr>
            <w:tcW w:w="1084" w:type="dxa"/>
          </w:tcPr>
          <w:p w14:paraId="2424A65B" w14:textId="77777777" w:rsidR="004D3642" w:rsidRDefault="00425095" w:rsidP="00721952">
            <w:pPr>
              <w:contextualSpacing/>
              <w:rPr>
                <w:rFonts w:ascii="Times New Roman" w:hAnsi="Times New Roman"/>
                <w:sz w:val="28"/>
                <w:szCs w:val="28"/>
              </w:rPr>
            </w:pPr>
            <w:r>
              <w:rPr>
                <w:rFonts w:ascii="Times New Roman" w:hAnsi="Times New Roman"/>
                <w:sz w:val="28"/>
                <w:szCs w:val="28"/>
              </w:rPr>
              <w:t>5.2</w:t>
            </w:r>
            <w:r w:rsidR="00721952">
              <w:rPr>
                <w:rFonts w:ascii="Times New Roman" w:hAnsi="Times New Roman"/>
                <w:sz w:val="28"/>
                <w:szCs w:val="28"/>
              </w:rPr>
              <w:t>0</w:t>
            </w:r>
          </w:p>
        </w:tc>
        <w:tc>
          <w:tcPr>
            <w:tcW w:w="6930" w:type="dxa"/>
          </w:tcPr>
          <w:p w14:paraId="2D0EBCD0"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высокие результаты работы, подтвержденные в ходе ведомственного и других видов контроля</w:t>
            </w:r>
          </w:p>
        </w:tc>
        <w:tc>
          <w:tcPr>
            <w:tcW w:w="1331" w:type="dxa"/>
          </w:tcPr>
          <w:p w14:paraId="296E438B" w14:textId="77777777" w:rsidR="004D3642" w:rsidRDefault="00425095">
            <w:pPr>
              <w:contextualSpacing/>
              <w:rPr>
                <w:rFonts w:ascii="Times New Roman" w:hAnsi="Times New Roman"/>
                <w:sz w:val="28"/>
                <w:szCs w:val="28"/>
              </w:rPr>
            </w:pPr>
            <w:r>
              <w:rPr>
                <w:rFonts w:ascii="Times New Roman" w:hAnsi="Times New Roman"/>
                <w:sz w:val="28"/>
                <w:szCs w:val="28"/>
              </w:rPr>
              <w:t>1-50%</w:t>
            </w:r>
          </w:p>
        </w:tc>
      </w:tr>
      <w:tr w:rsidR="004D3642" w14:paraId="4640CEBB" w14:textId="77777777">
        <w:tc>
          <w:tcPr>
            <w:tcW w:w="1084" w:type="dxa"/>
          </w:tcPr>
          <w:p w14:paraId="5D81FBF9" w14:textId="77777777" w:rsidR="004D3642" w:rsidRDefault="00721952">
            <w:pPr>
              <w:contextualSpacing/>
              <w:rPr>
                <w:rFonts w:ascii="Times New Roman" w:hAnsi="Times New Roman"/>
                <w:sz w:val="28"/>
                <w:szCs w:val="28"/>
              </w:rPr>
            </w:pPr>
            <w:r>
              <w:rPr>
                <w:rFonts w:ascii="Times New Roman" w:hAnsi="Times New Roman"/>
                <w:sz w:val="28"/>
                <w:szCs w:val="28"/>
              </w:rPr>
              <w:t>5.21</w:t>
            </w:r>
          </w:p>
        </w:tc>
        <w:tc>
          <w:tcPr>
            <w:tcW w:w="6930" w:type="dxa"/>
            <w:shd w:val="clear" w:color="auto" w:fill="auto"/>
          </w:tcPr>
          <w:p w14:paraId="5EAC5519"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Посещаемость детей списочного состава за отчётный</w:t>
            </w:r>
          </w:p>
          <w:p w14:paraId="14499187" w14:textId="77777777" w:rsidR="004D3642" w:rsidRDefault="00425095">
            <w:pPr>
              <w:spacing w:after="0"/>
              <w:contextualSpacing/>
              <w:rPr>
                <w:rFonts w:ascii="Times New Roman" w:hAnsi="Times New Roman"/>
                <w:sz w:val="28"/>
                <w:szCs w:val="28"/>
              </w:rPr>
            </w:pPr>
            <w:r>
              <w:rPr>
                <w:rFonts w:ascii="Times New Roman" w:hAnsi="Times New Roman"/>
                <w:sz w:val="28"/>
                <w:szCs w:val="28"/>
              </w:rPr>
              <w:t>период (месяц) сверх нормы</w:t>
            </w:r>
          </w:p>
        </w:tc>
        <w:tc>
          <w:tcPr>
            <w:tcW w:w="1331" w:type="dxa"/>
          </w:tcPr>
          <w:p w14:paraId="65609BAB"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1-50%</w:t>
            </w:r>
          </w:p>
        </w:tc>
      </w:tr>
      <w:tr w:rsidR="004D3642" w14:paraId="343420F3" w14:textId="77777777">
        <w:tc>
          <w:tcPr>
            <w:tcW w:w="1084" w:type="dxa"/>
          </w:tcPr>
          <w:p w14:paraId="3F47AD15" w14:textId="77777777" w:rsidR="004D3642" w:rsidRDefault="00721952">
            <w:pPr>
              <w:contextualSpacing/>
              <w:rPr>
                <w:rFonts w:ascii="Times New Roman" w:hAnsi="Times New Roman"/>
                <w:sz w:val="28"/>
                <w:szCs w:val="28"/>
              </w:rPr>
            </w:pPr>
            <w:r>
              <w:rPr>
                <w:rFonts w:ascii="Times New Roman" w:hAnsi="Times New Roman"/>
                <w:sz w:val="28"/>
                <w:szCs w:val="28"/>
              </w:rPr>
              <w:t>5.22</w:t>
            </w:r>
          </w:p>
        </w:tc>
        <w:tc>
          <w:tcPr>
            <w:tcW w:w="6930" w:type="dxa"/>
            <w:shd w:val="clear" w:color="auto" w:fill="auto"/>
          </w:tcPr>
          <w:p w14:paraId="3BC7CD9B" w14:textId="77777777" w:rsidR="004D3642" w:rsidRDefault="00425095">
            <w:pPr>
              <w:spacing w:after="0" w:line="240" w:lineRule="auto"/>
              <w:contextualSpacing/>
              <w:rPr>
                <w:rFonts w:ascii="Times New Roman" w:hAnsi="Times New Roman"/>
                <w:sz w:val="28"/>
                <w:szCs w:val="28"/>
              </w:rPr>
            </w:pPr>
            <w:r>
              <w:rPr>
                <w:rFonts w:ascii="Times New Roman" w:hAnsi="Times New Roman"/>
                <w:sz w:val="28"/>
                <w:szCs w:val="28"/>
              </w:rPr>
              <w:t>значительный вклад в развитие учреждения образования, внедрение передового педагогического опыта</w:t>
            </w:r>
          </w:p>
        </w:tc>
        <w:tc>
          <w:tcPr>
            <w:tcW w:w="1331" w:type="dxa"/>
          </w:tcPr>
          <w:p w14:paraId="7B277804" w14:textId="77777777" w:rsidR="004D3642" w:rsidRDefault="00425095">
            <w:pPr>
              <w:spacing w:after="0"/>
              <w:contextualSpacing/>
              <w:rPr>
                <w:rFonts w:ascii="Times New Roman" w:hAnsi="Times New Roman"/>
                <w:sz w:val="28"/>
                <w:szCs w:val="28"/>
              </w:rPr>
            </w:pPr>
            <w:r>
              <w:rPr>
                <w:rFonts w:ascii="Times New Roman" w:hAnsi="Times New Roman"/>
                <w:sz w:val="28"/>
                <w:szCs w:val="28"/>
              </w:rPr>
              <w:t>1-100%</w:t>
            </w:r>
          </w:p>
        </w:tc>
      </w:tr>
      <w:tr w:rsidR="00143175" w14:paraId="41CFD591" w14:textId="77777777">
        <w:tc>
          <w:tcPr>
            <w:tcW w:w="1084" w:type="dxa"/>
          </w:tcPr>
          <w:p w14:paraId="4EE0C88B" w14:textId="77777777" w:rsidR="00143175" w:rsidRDefault="00721952" w:rsidP="00143175">
            <w:pPr>
              <w:contextualSpacing/>
              <w:rPr>
                <w:rFonts w:ascii="Times New Roman" w:hAnsi="Times New Roman"/>
                <w:sz w:val="28"/>
                <w:szCs w:val="28"/>
              </w:rPr>
            </w:pPr>
            <w:r>
              <w:rPr>
                <w:rFonts w:ascii="Times New Roman" w:hAnsi="Times New Roman"/>
                <w:sz w:val="28"/>
                <w:szCs w:val="28"/>
              </w:rPr>
              <w:t>5.23</w:t>
            </w:r>
          </w:p>
        </w:tc>
        <w:tc>
          <w:tcPr>
            <w:tcW w:w="6930" w:type="dxa"/>
            <w:shd w:val="clear" w:color="auto" w:fill="auto"/>
          </w:tcPr>
          <w:p w14:paraId="207A542A" w14:textId="77777777" w:rsidR="00143175" w:rsidRDefault="00143175" w:rsidP="00143175">
            <w:pPr>
              <w:spacing w:after="0" w:line="240" w:lineRule="auto"/>
              <w:rPr>
                <w:rFonts w:ascii="Times New Roman" w:hAnsi="Times New Roman"/>
                <w:sz w:val="28"/>
                <w:szCs w:val="28"/>
              </w:rPr>
            </w:pPr>
            <w:r>
              <w:rPr>
                <w:rFonts w:ascii="Times New Roman" w:hAnsi="Times New Roman"/>
                <w:sz w:val="28"/>
                <w:szCs w:val="28"/>
              </w:rPr>
              <w:t>Формирование предметно-развивающей среды, оснащение (изготовление, накопление дидактического, раздаточного материала, раздаточного материала, наглядных пособий)</w:t>
            </w:r>
          </w:p>
        </w:tc>
        <w:tc>
          <w:tcPr>
            <w:tcW w:w="1331" w:type="dxa"/>
          </w:tcPr>
          <w:p w14:paraId="0FFB96AB" w14:textId="77777777" w:rsidR="00143175" w:rsidRDefault="00143175" w:rsidP="00721952">
            <w:pPr>
              <w:spacing w:after="0" w:line="240" w:lineRule="auto"/>
              <w:rPr>
                <w:rFonts w:ascii="Times New Roman" w:hAnsi="Times New Roman"/>
                <w:sz w:val="28"/>
                <w:szCs w:val="28"/>
              </w:rPr>
            </w:pPr>
            <w:r>
              <w:rPr>
                <w:rFonts w:ascii="Times New Roman" w:hAnsi="Times New Roman"/>
                <w:sz w:val="28"/>
                <w:szCs w:val="28"/>
              </w:rPr>
              <w:t>1-</w:t>
            </w:r>
            <w:r w:rsidR="00721952">
              <w:rPr>
                <w:rFonts w:ascii="Times New Roman" w:hAnsi="Times New Roman"/>
                <w:sz w:val="28"/>
                <w:szCs w:val="28"/>
              </w:rPr>
              <w:t>8</w:t>
            </w:r>
            <w:r>
              <w:rPr>
                <w:rFonts w:ascii="Times New Roman" w:hAnsi="Times New Roman"/>
                <w:sz w:val="28"/>
                <w:szCs w:val="28"/>
              </w:rPr>
              <w:t>0%</w:t>
            </w:r>
          </w:p>
        </w:tc>
      </w:tr>
    </w:tbl>
    <w:p w14:paraId="5D410566" w14:textId="77777777" w:rsidR="004D3642" w:rsidRDefault="004D3642">
      <w:pPr>
        <w:spacing w:after="0" w:line="240" w:lineRule="auto"/>
        <w:contextualSpacing/>
        <w:rPr>
          <w:rFonts w:ascii="Times New Roman" w:hAnsi="Times New Roman"/>
          <w:sz w:val="30"/>
          <w:szCs w:val="30"/>
        </w:rPr>
      </w:pPr>
    </w:p>
    <w:p w14:paraId="2278FF36"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6. Надбавка выплачивается за фактически отработанное время. Надбавка не начисляется за периоды:</w:t>
      </w:r>
    </w:p>
    <w:p w14:paraId="16E37656"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трудового отпуска;</w:t>
      </w:r>
    </w:p>
    <w:p w14:paraId="2F3F922B"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социального отпуска;</w:t>
      </w:r>
    </w:p>
    <w:p w14:paraId="34D735B1"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временной нетрудоспособности;</w:t>
      </w:r>
    </w:p>
    <w:p w14:paraId="3F339860"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повышения квалификации;</w:t>
      </w:r>
      <w:r>
        <w:rPr>
          <w:rFonts w:ascii="Times New Roman" w:hAnsi="Times New Roman"/>
          <w:sz w:val="30"/>
          <w:szCs w:val="30"/>
        </w:rPr>
        <w:tab/>
      </w:r>
    </w:p>
    <w:p w14:paraId="396962E2"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 xml:space="preserve">за другие периоды, когда за работником в соответствии </w:t>
      </w:r>
      <w:r w:rsidR="002B07EF">
        <w:rPr>
          <w:rFonts w:ascii="Times New Roman" w:hAnsi="Times New Roman"/>
          <w:sz w:val="30"/>
          <w:szCs w:val="30"/>
        </w:rPr>
        <w:t>с действующим</w:t>
      </w:r>
      <w:r>
        <w:rPr>
          <w:rFonts w:ascii="Times New Roman" w:hAnsi="Times New Roman"/>
          <w:sz w:val="30"/>
          <w:szCs w:val="30"/>
        </w:rPr>
        <w:t xml:space="preserve"> законодательством сохраняется средняя заработная плата.  </w:t>
      </w:r>
    </w:p>
    <w:p w14:paraId="1B0340EF" w14:textId="77777777" w:rsidR="004D3642" w:rsidRDefault="004D3642">
      <w:pPr>
        <w:widowControl w:val="0"/>
        <w:autoSpaceDE w:val="0"/>
        <w:autoSpaceDN w:val="0"/>
        <w:adjustRightInd w:val="0"/>
        <w:spacing w:after="0" w:line="240" w:lineRule="auto"/>
        <w:ind w:firstLine="708"/>
        <w:contextualSpacing/>
        <w:rPr>
          <w:rFonts w:ascii="Times New Roman" w:hAnsi="Times New Roman"/>
          <w:spacing w:val="-4"/>
          <w:sz w:val="30"/>
          <w:szCs w:val="30"/>
          <w:lang w:eastAsia="ru-RU"/>
        </w:rPr>
      </w:pPr>
    </w:p>
    <w:p w14:paraId="66DED994" w14:textId="77777777" w:rsidR="004D3642" w:rsidRDefault="00425095">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14:paraId="0E4DEAEB" w14:textId="77777777" w:rsidR="004D3642" w:rsidRDefault="00425095">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14:paraId="5E39FF47" w14:textId="1D9B9E89" w:rsidR="004D3642" w:rsidRPr="00721952" w:rsidRDefault="008B0BFC">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2</w:t>
      </w:r>
      <w:r w:rsidR="00425095" w:rsidRPr="00721952">
        <w:rPr>
          <w:rFonts w:ascii="Times New Roman" w:hAnsi="Times New Roman"/>
          <w:sz w:val="30"/>
          <w:szCs w:val="30"/>
        </w:rPr>
        <w:t>9.09.2025 №</w:t>
      </w:r>
      <w:r>
        <w:rPr>
          <w:rFonts w:ascii="Times New Roman" w:hAnsi="Times New Roman"/>
          <w:sz w:val="30"/>
          <w:szCs w:val="30"/>
        </w:rPr>
        <w:t>20</w:t>
      </w:r>
    </w:p>
    <w:p w14:paraId="720332B0" w14:textId="77777777" w:rsidR="004D3642" w:rsidRDefault="00425095" w:rsidP="0034531E">
      <w:pPr>
        <w:spacing w:after="0" w:line="240" w:lineRule="auto"/>
        <w:ind w:left="284"/>
        <w:rPr>
          <w:rFonts w:ascii="Times New Roman" w:hAnsi="Times New Roman"/>
          <w:sz w:val="30"/>
          <w:szCs w:val="30"/>
          <w:lang w:val="be-BY"/>
        </w:rPr>
      </w:pPr>
      <w:r>
        <w:rPr>
          <w:rFonts w:ascii="Times New Roman" w:hAnsi="Times New Roman"/>
          <w:sz w:val="30"/>
          <w:szCs w:val="30"/>
          <w:lang w:val="be-BY"/>
        </w:rPr>
        <w:t xml:space="preserve">                                                                            </w:t>
      </w:r>
    </w:p>
    <w:p w14:paraId="7FBC795A"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7C8875CA"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w:t>
      </w:r>
      <w:r w:rsidR="00721952">
        <w:rPr>
          <w:rFonts w:ascii="Times New Roman" w:hAnsi="Times New Roman"/>
          <w:sz w:val="30"/>
          <w:szCs w:val="30"/>
        </w:rPr>
        <w:t>29</w:t>
      </w:r>
      <w:r>
        <w:rPr>
          <w:rFonts w:ascii="Times New Roman" w:hAnsi="Times New Roman"/>
          <w:sz w:val="30"/>
          <w:szCs w:val="30"/>
        </w:rPr>
        <w:t xml:space="preserve">» сентября 2025 г., протокол № </w:t>
      </w:r>
      <w:r w:rsidR="00721952">
        <w:rPr>
          <w:rFonts w:ascii="Times New Roman" w:hAnsi="Times New Roman"/>
          <w:sz w:val="30"/>
          <w:szCs w:val="30"/>
        </w:rPr>
        <w:t>2</w:t>
      </w:r>
    </w:p>
    <w:p w14:paraId="1A1BCF94" w14:textId="77777777" w:rsidR="0034531E" w:rsidRPr="00721952" w:rsidRDefault="0034531E" w:rsidP="00721952">
      <w:pPr>
        <w:widowControl w:val="0"/>
        <w:spacing w:after="0" w:line="240" w:lineRule="auto"/>
        <w:ind w:firstLine="708"/>
        <w:rPr>
          <w:rFonts w:ascii="Times New Roman" w:hAnsi="Times New Roman"/>
          <w:sz w:val="30"/>
          <w:szCs w:val="30"/>
        </w:rPr>
      </w:pP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72"/>
        <w:gridCol w:w="5395"/>
        <w:gridCol w:w="4501"/>
      </w:tblGrid>
      <w:tr w:rsidR="004D3642" w14:paraId="756D2A03" w14:textId="77777777">
        <w:tc>
          <w:tcPr>
            <w:tcW w:w="3936" w:type="dxa"/>
          </w:tcPr>
          <w:p w14:paraId="37F72AB8" w14:textId="77777777" w:rsidR="004D3642" w:rsidRDefault="004D3642">
            <w:pPr>
              <w:widowControl w:val="0"/>
              <w:spacing w:after="0" w:line="240" w:lineRule="auto"/>
              <w:contextualSpacing/>
              <w:rPr>
                <w:rFonts w:ascii="Times New Roman" w:hAnsi="Times New Roman"/>
                <w:sz w:val="30"/>
                <w:szCs w:val="30"/>
                <w:lang w:eastAsia="ru-RU"/>
              </w:rPr>
            </w:pPr>
          </w:p>
        </w:tc>
        <w:tc>
          <w:tcPr>
            <w:tcW w:w="672" w:type="dxa"/>
          </w:tcPr>
          <w:p w14:paraId="202EB966" w14:textId="77777777" w:rsidR="004D3642" w:rsidRDefault="004D3642">
            <w:pPr>
              <w:widowControl w:val="0"/>
              <w:spacing w:after="0" w:line="240" w:lineRule="auto"/>
              <w:contextualSpacing/>
              <w:rPr>
                <w:rFonts w:ascii="Times New Roman" w:hAnsi="Times New Roman"/>
                <w:sz w:val="30"/>
                <w:szCs w:val="30"/>
                <w:lang w:eastAsia="ru-RU"/>
              </w:rPr>
            </w:pPr>
          </w:p>
        </w:tc>
        <w:tc>
          <w:tcPr>
            <w:tcW w:w="5395" w:type="dxa"/>
          </w:tcPr>
          <w:p w14:paraId="3B8B4EC1"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3</w:t>
            </w:r>
          </w:p>
        </w:tc>
        <w:tc>
          <w:tcPr>
            <w:tcW w:w="4501" w:type="dxa"/>
          </w:tcPr>
          <w:p w14:paraId="6A590DA4" w14:textId="77777777" w:rsidR="004D3642" w:rsidRDefault="004D3642">
            <w:pPr>
              <w:widowControl w:val="0"/>
              <w:spacing w:after="0" w:line="240" w:lineRule="auto"/>
              <w:contextualSpacing/>
              <w:jc w:val="right"/>
              <w:rPr>
                <w:rFonts w:ascii="Times New Roman" w:hAnsi="Times New Roman"/>
                <w:sz w:val="30"/>
                <w:szCs w:val="30"/>
                <w:lang w:eastAsia="ru-RU"/>
              </w:rPr>
            </w:pPr>
          </w:p>
        </w:tc>
      </w:tr>
      <w:tr w:rsidR="004D3642" w14:paraId="43D1C68A" w14:textId="77777777">
        <w:tc>
          <w:tcPr>
            <w:tcW w:w="3936" w:type="dxa"/>
          </w:tcPr>
          <w:p w14:paraId="77F1A255" w14:textId="77777777" w:rsidR="004D3642" w:rsidRDefault="004D3642">
            <w:pPr>
              <w:widowControl w:val="0"/>
              <w:spacing w:after="0" w:line="240" w:lineRule="auto"/>
              <w:contextualSpacing/>
              <w:rPr>
                <w:rFonts w:ascii="Times New Roman" w:hAnsi="Times New Roman"/>
                <w:sz w:val="30"/>
                <w:szCs w:val="30"/>
                <w:lang w:eastAsia="ru-RU"/>
              </w:rPr>
            </w:pPr>
          </w:p>
        </w:tc>
        <w:tc>
          <w:tcPr>
            <w:tcW w:w="672" w:type="dxa"/>
          </w:tcPr>
          <w:p w14:paraId="0BED90CA" w14:textId="77777777" w:rsidR="004D3642" w:rsidRDefault="004D3642">
            <w:pPr>
              <w:widowControl w:val="0"/>
              <w:spacing w:after="0" w:line="240" w:lineRule="auto"/>
              <w:contextualSpacing/>
              <w:rPr>
                <w:rFonts w:ascii="Times New Roman" w:hAnsi="Times New Roman"/>
                <w:sz w:val="30"/>
                <w:szCs w:val="30"/>
                <w:lang w:eastAsia="ru-RU"/>
              </w:rPr>
            </w:pPr>
          </w:p>
        </w:tc>
        <w:tc>
          <w:tcPr>
            <w:tcW w:w="5395" w:type="dxa"/>
          </w:tcPr>
          <w:p w14:paraId="33D85D3D"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0E7DCE6C"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приказ </w:t>
            </w:r>
            <w:r w:rsidR="003633AD">
              <w:rPr>
                <w:rFonts w:ascii="Times New Roman" w:hAnsi="Times New Roman"/>
                <w:sz w:val="30"/>
                <w:szCs w:val="30"/>
                <w:lang w:eastAsia="ru-RU"/>
              </w:rPr>
              <w:t>заведующего государственного</w:t>
            </w:r>
            <w:r>
              <w:rPr>
                <w:rFonts w:ascii="Times New Roman" w:hAnsi="Times New Roman"/>
                <w:sz w:val="30"/>
                <w:szCs w:val="30"/>
                <w:lang w:eastAsia="ru-RU"/>
              </w:rPr>
              <w:t xml:space="preserve"> учреждения образования </w:t>
            </w:r>
          </w:p>
          <w:p w14:paraId="0B64AFDF" w14:textId="77777777" w:rsidR="004D3642" w:rsidRDefault="002B07EF"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proofErr w:type="gramStart"/>
            <w:r>
              <w:rPr>
                <w:rFonts w:ascii="Times New Roman" w:hAnsi="Times New Roman"/>
                <w:sz w:val="30"/>
                <w:szCs w:val="30"/>
                <w:lang w:eastAsia="ru-RU"/>
              </w:rPr>
              <w:t>8</w:t>
            </w:r>
            <w:r w:rsidR="00425095">
              <w:rPr>
                <w:rFonts w:ascii="Times New Roman" w:hAnsi="Times New Roman"/>
                <w:sz w:val="30"/>
                <w:szCs w:val="30"/>
                <w:lang w:eastAsia="ru-RU"/>
              </w:rPr>
              <w:t>2  г.Гомеля</w:t>
            </w:r>
            <w:proofErr w:type="gramEnd"/>
            <w:r w:rsidR="00425095">
              <w:rPr>
                <w:rFonts w:ascii="Times New Roman" w:hAnsi="Times New Roman"/>
                <w:sz w:val="30"/>
                <w:szCs w:val="30"/>
                <w:lang w:eastAsia="ru-RU"/>
              </w:rPr>
              <w:t xml:space="preserve">» </w:t>
            </w:r>
          </w:p>
          <w:p w14:paraId="30BBBF0D" w14:textId="77777777" w:rsidR="004D3642" w:rsidRDefault="00541667"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2B07EF">
              <w:rPr>
                <w:rFonts w:ascii="Times New Roman" w:hAnsi="Times New Roman"/>
                <w:sz w:val="30"/>
                <w:szCs w:val="30"/>
                <w:lang w:eastAsia="ru-RU"/>
              </w:rPr>
              <w:t>.09.2025 № 164</w:t>
            </w:r>
          </w:p>
          <w:p w14:paraId="2D9D22AD" w14:textId="793DB254" w:rsidR="004D3642"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00480F3C" w14:textId="77777777" w:rsidR="004D3642" w:rsidRDefault="004D3642">
            <w:pPr>
              <w:widowControl w:val="0"/>
              <w:spacing w:after="0" w:line="240" w:lineRule="auto"/>
              <w:contextualSpacing/>
              <w:rPr>
                <w:rFonts w:ascii="Times New Roman" w:hAnsi="Times New Roman"/>
                <w:sz w:val="30"/>
                <w:szCs w:val="30"/>
                <w:lang w:eastAsia="ru-RU"/>
              </w:rPr>
            </w:pPr>
          </w:p>
        </w:tc>
        <w:tc>
          <w:tcPr>
            <w:tcW w:w="4501" w:type="dxa"/>
          </w:tcPr>
          <w:p w14:paraId="677D0FBD" w14:textId="77777777" w:rsidR="004D3642" w:rsidRDefault="004D3642">
            <w:pPr>
              <w:widowControl w:val="0"/>
              <w:spacing w:after="0" w:line="240" w:lineRule="auto"/>
              <w:contextualSpacing/>
              <w:rPr>
                <w:rFonts w:ascii="Times New Roman" w:hAnsi="Times New Roman"/>
                <w:sz w:val="30"/>
                <w:szCs w:val="30"/>
                <w:lang w:eastAsia="ru-RU"/>
              </w:rPr>
            </w:pPr>
          </w:p>
        </w:tc>
      </w:tr>
    </w:tbl>
    <w:p w14:paraId="61BA6E2D" w14:textId="77777777" w:rsidR="004D3642" w:rsidRDefault="00425095">
      <w:pPr>
        <w:spacing w:after="0" w:line="240" w:lineRule="auto"/>
        <w:contextualSpacing/>
        <w:jc w:val="center"/>
        <w:rPr>
          <w:rFonts w:ascii="Times New Roman" w:hAnsi="Times New Roman"/>
          <w:b/>
          <w:sz w:val="30"/>
          <w:szCs w:val="30"/>
        </w:rPr>
      </w:pPr>
      <w:r>
        <w:rPr>
          <w:rFonts w:ascii="Times New Roman" w:hAnsi="Times New Roman"/>
          <w:b/>
          <w:sz w:val="30"/>
          <w:szCs w:val="30"/>
        </w:rPr>
        <w:t xml:space="preserve">Положение о порядке оказания материальной помощи </w:t>
      </w:r>
    </w:p>
    <w:p w14:paraId="4821B094" w14:textId="77777777" w:rsidR="004D3642" w:rsidRDefault="00425095">
      <w:pPr>
        <w:spacing w:after="0" w:line="240" w:lineRule="auto"/>
        <w:contextualSpacing/>
        <w:jc w:val="center"/>
        <w:rPr>
          <w:rFonts w:ascii="Times New Roman" w:hAnsi="Times New Roman"/>
          <w:b/>
          <w:sz w:val="30"/>
          <w:szCs w:val="30"/>
        </w:rPr>
      </w:pPr>
      <w:r>
        <w:rPr>
          <w:rFonts w:ascii="Times New Roman" w:hAnsi="Times New Roman"/>
          <w:b/>
          <w:sz w:val="30"/>
          <w:szCs w:val="30"/>
        </w:rPr>
        <w:t xml:space="preserve">работникам государственного учреждения образования </w:t>
      </w:r>
    </w:p>
    <w:p w14:paraId="4F7FFDC0" w14:textId="77777777" w:rsidR="004D3642" w:rsidRDefault="004D3642">
      <w:pPr>
        <w:spacing w:after="0" w:line="240" w:lineRule="auto"/>
        <w:rPr>
          <w:rFonts w:ascii="Times New Roman" w:hAnsi="Times New Roman"/>
          <w:sz w:val="30"/>
          <w:szCs w:val="30"/>
        </w:rPr>
      </w:pPr>
    </w:p>
    <w:p w14:paraId="7C367C5F" w14:textId="77777777" w:rsidR="004D3642" w:rsidRDefault="00425095">
      <w:pPr>
        <w:numPr>
          <w:ilvl w:val="0"/>
          <w:numId w:val="5"/>
        </w:num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Настоящее Положение о порядке оказания материальной помощи работникам государственного учреждения образования «Детский </w:t>
      </w:r>
      <w:r w:rsidR="003633AD">
        <w:rPr>
          <w:rFonts w:ascii="Times New Roman" w:hAnsi="Times New Roman"/>
          <w:sz w:val="30"/>
          <w:szCs w:val="30"/>
        </w:rPr>
        <w:t>сад №</w:t>
      </w:r>
      <w:r>
        <w:rPr>
          <w:rFonts w:ascii="Times New Roman" w:hAnsi="Times New Roman"/>
          <w:sz w:val="30"/>
          <w:szCs w:val="30"/>
        </w:rPr>
        <w:t xml:space="preserve"> </w:t>
      </w:r>
      <w:r w:rsidR="002B07EF">
        <w:rPr>
          <w:rFonts w:ascii="Times New Roman" w:hAnsi="Times New Roman"/>
          <w:sz w:val="30"/>
          <w:szCs w:val="30"/>
        </w:rPr>
        <w:t xml:space="preserve">82 г.Гомеля» </w:t>
      </w:r>
      <w:r w:rsidR="003633AD">
        <w:rPr>
          <w:rFonts w:ascii="Times New Roman" w:hAnsi="Times New Roman"/>
          <w:sz w:val="30"/>
          <w:szCs w:val="30"/>
        </w:rPr>
        <w:t>(далее</w:t>
      </w:r>
      <w:r w:rsidR="002B07EF">
        <w:rPr>
          <w:rFonts w:ascii="Times New Roman" w:hAnsi="Times New Roman"/>
          <w:sz w:val="30"/>
          <w:szCs w:val="30"/>
        </w:rPr>
        <w:t>-</w:t>
      </w:r>
      <w:r w:rsidR="000A159F">
        <w:rPr>
          <w:rFonts w:ascii="Times New Roman" w:hAnsi="Times New Roman"/>
          <w:sz w:val="30"/>
          <w:szCs w:val="30"/>
        </w:rPr>
        <w:t xml:space="preserve"> </w:t>
      </w:r>
      <w:r>
        <w:rPr>
          <w:rFonts w:ascii="Times New Roman" w:hAnsi="Times New Roman"/>
          <w:sz w:val="30"/>
          <w:szCs w:val="30"/>
        </w:rPr>
        <w:t xml:space="preserve">Положение) разработано в соответствии с Указом Президента Республики Беларусь от 18 января 2019 года № 27 «Об оплате труда работников бюджетных организаций» с внесенными изменениями. </w:t>
      </w:r>
    </w:p>
    <w:p w14:paraId="514E4F9B" w14:textId="77777777" w:rsidR="004D3642" w:rsidRDefault="00425095">
      <w:pPr>
        <w:numPr>
          <w:ilvl w:val="0"/>
          <w:numId w:val="5"/>
        </w:numPr>
        <w:spacing w:after="0" w:line="240" w:lineRule="auto"/>
        <w:ind w:firstLine="720"/>
        <w:contextualSpacing/>
        <w:rPr>
          <w:rFonts w:ascii="Times New Roman" w:hAnsi="Times New Roman"/>
          <w:sz w:val="30"/>
          <w:szCs w:val="30"/>
        </w:rPr>
      </w:pPr>
      <w:r>
        <w:rPr>
          <w:rFonts w:ascii="Times New Roman" w:hAnsi="Times New Roman"/>
          <w:sz w:val="30"/>
          <w:szCs w:val="30"/>
        </w:rPr>
        <w:t>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 причинами определёнными настоящим Положением.</w:t>
      </w:r>
    </w:p>
    <w:p w14:paraId="4450DA54" w14:textId="77777777" w:rsidR="004D3642" w:rsidRDefault="00425095">
      <w:pPr>
        <w:pStyle w:val="af5"/>
        <w:numPr>
          <w:ilvl w:val="0"/>
          <w:numId w:val="5"/>
        </w:numPr>
        <w:spacing w:after="0" w:line="240" w:lineRule="auto"/>
        <w:ind w:firstLine="720"/>
        <w:textAlignment w:val="baseline"/>
        <w:rPr>
          <w:rFonts w:ascii="Times New Roman" w:hAnsi="Times New Roman"/>
          <w:kern w:val="24"/>
          <w:sz w:val="30"/>
          <w:szCs w:val="30"/>
        </w:rPr>
      </w:pPr>
      <w:r>
        <w:rPr>
          <w:rFonts w:ascii="Times New Roman" w:hAnsi="Times New Roman"/>
          <w:sz w:val="30"/>
          <w:szCs w:val="30"/>
        </w:rPr>
        <w:t xml:space="preserve">На оказание материальной помощи работникам учреждений образования направляются </w:t>
      </w:r>
      <w:r>
        <w:rPr>
          <w:rFonts w:ascii="Times New Roman" w:hAnsi="Times New Roman"/>
          <w:kern w:val="24"/>
          <w:sz w:val="30"/>
          <w:szCs w:val="30"/>
        </w:rPr>
        <w:t>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запрещённых законодательством.</w:t>
      </w:r>
    </w:p>
    <w:p w14:paraId="6CD4AD5E" w14:textId="77777777" w:rsidR="004D3642" w:rsidRDefault="00425095">
      <w:pPr>
        <w:pStyle w:val="af5"/>
        <w:numPr>
          <w:ilvl w:val="0"/>
          <w:numId w:val="5"/>
        </w:numPr>
        <w:spacing w:after="0" w:line="240" w:lineRule="auto"/>
        <w:ind w:firstLine="720"/>
        <w:textAlignment w:val="baseline"/>
        <w:rPr>
          <w:rFonts w:ascii="Times New Roman" w:hAnsi="Times New Roman"/>
          <w:kern w:val="24"/>
          <w:sz w:val="30"/>
          <w:szCs w:val="30"/>
        </w:rPr>
      </w:pPr>
      <w:r>
        <w:rPr>
          <w:rFonts w:ascii="Times New Roman" w:hAnsi="Times New Roman"/>
          <w:kern w:val="24"/>
          <w:sz w:val="30"/>
          <w:szCs w:val="30"/>
        </w:rPr>
        <w:t xml:space="preserve">Источниками средств, направляемых на оказание материальной помощи, как правило, в связи с непредвиденными материальными затруднениями, являются средства в размере 0,3 </w:t>
      </w:r>
      <w:r w:rsidR="003633AD">
        <w:rPr>
          <w:rFonts w:ascii="Times New Roman" w:hAnsi="Times New Roman"/>
          <w:kern w:val="24"/>
          <w:sz w:val="30"/>
          <w:szCs w:val="30"/>
        </w:rPr>
        <w:t>среднемесячной суммы</w:t>
      </w:r>
      <w:r>
        <w:rPr>
          <w:rFonts w:ascii="Times New Roman" w:hAnsi="Times New Roman"/>
          <w:kern w:val="24"/>
          <w:sz w:val="30"/>
          <w:szCs w:val="30"/>
        </w:rPr>
        <w:t xml:space="preserve"> окладов работников.</w:t>
      </w:r>
    </w:p>
    <w:p w14:paraId="360BDBB8" w14:textId="77777777" w:rsidR="004D3642" w:rsidRDefault="00425095">
      <w:pPr>
        <w:numPr>
          <w:ilvl w:val="0"/>
          <w:numId w:val="5"/>
        </w:numPr>
        <w:ind w:firstLine="720"/>
        <w:contextualSpacing/>
        <w:rPr>
          <w:rFonts w:ascii="Times New Roman" w:hAnsi="Times New Roman"/>
          <w:sz w:val="30"/>
          <w:szCs w:val="30"/>
        </w:rPr>
      </w:pPr>
      <w:r>
        <w:rPr>
          <w:rFonts w:ascii="Times New Roman" w:hAnsi="Times New Roman"/>
          <w:sz w:val="30"/>
          <w:szCs w:val="30"/>
        </w:rPr>
        <w:t>Выплата материальной помощи производится приказом Нанимателя, по согласованию с Профкомом, на основании заявления работника с указанием причин необходимости и при наличии подтверждающих документов.</w:t>
      </w:r>
    </w:p>
    <w:p w14:paraId="7FF90352" w14:textId="77777777" w:rsidR="004D3642" w:rsidRDefault="00425095">
      <w:pPr>
        <w:numPr>
          <w:ilvl w:val="0"/>
          <w:numId w:val="5"/>
        </w:numPr>
        <w:ind w:firstLine="720"/>
        <w:contextualSpacing/>
        <w:rPr>
          <w:rFonts w:ascii="Times New Roman" w:hAnsi="Times New Roman"/>
          <w:sz w:val="30"/>
          <w:szCs w:val="30"/>
        </w:rPr>
      </w:pPr>
      <w:r>
        <w:rPr>
          <w:rFonts w:ascii="Times New Roman" w:hAnsi="Times New Roman"/>
          <w:sz w:val="30"/>
          <w:szCs w:val="30"/>
        </w:rPr>
        <w:t xml:space="preserve">Заявление работником может быть подано не позднее </w:t>
      </w:r>
      <w:r>
        <w:rPr>
          <w:rFonts w:ascii="Times New Roman" w:hAnsi="Times New Roman"/>
          <w:iCs/>
          <w:sz w:val="30"/>
          <w:szCs w:val="30"/>
        </w:rPr>
        <w:t>трех</w:t>
      </w:r>
      <w:r>
        <w:rPr>
          <w:rFonts w:ascii="Times New Roman" w:hAnsi="Times New Roman"/>
          <w:i/>
          <w:iCs/>
          <w:sz w:val="30"/>
          <w:szCs w:val="30"/>
        </w:rPr>
        <w:t xml:space="preserve"> </w:t>
      </w:r>
      <w:r>
        <w:rPr>
          <w:rFonts w:ascii="Times New Roman" w:hAnsi="Times New Roman"/>
          <w:iCs/>
          <w:sz w:val="30"/>
          <w:szCs w:val="30"/>
        </w:rPr>
        <w:t>месяцев</w:t>
      </w:r>
      <w:r>
        <w:rPr>
          <w:rFonts w:ascii="Times New Roman" w:hAnsi="Times New Roman"/>
          <w:color w:val="FF0000"/>
          <w:sz w:val="30"/>
          <w:szCs w:val="30"/>
        </w:rPr>
        <w:t xml:space="preserve"> </w:t>
      </w:r>
      <w:r w:rsidR="003633AD">
        <w:rPr>
          <w:rFonts w:ascii="Times New Roman" w:hAnsi="Times New Roman"/>
          <w:sz w:val="30"/>
          <w:szCs w:val="30"/>
        </w:rPr>
        <w:t>после наступления</w:t>
      </w:r>
      <w:r>
        <w:rPr>
          <w:rFonts w:ascii="Times New Roman" w:hAnsi="Times New Roman"/>
          <w:sz w:val="30"/>
          <w:szCs w:val="30"/>
        </w:rPr>
        <w:t xml:space="preserve"> события, дающего право на оказание материальной помощи.</w:t>
      </w:r>
    </w:p>
    <w:p w14:paraId="0F016D0F" w14:textId="77777777" w:rsidR="004D3642" w:rsidRDefault="00425095">
      <w:pPr>
        <w:numPr>
          <w:ilvl w:val="0"/>
          <w:numId w:val="5"/>
        </w:numPr>
        <w:ind w:firstLine="720"/>
        <w:contextualSpacing/>
        <w:rPr>
          <w:rFonts w:ascii="Times New Roman" w:hAnsi="Times New Roman"/>
          <w:sz w:val="30"/>
          <w:szCs w:val="30"/>
        </w:rPr>
      </w:pPr>
      <w:r>
        <w:rPr>
          <w:rFonts w:ascii="Times New Roman" w:hAnsi="Times New Roman"/>
          <w:sz w:val="30"/>
          <w:szCs w:val="30"/>
        </w:rPr>
        <w:t>Материальная помощь работникам оказывается ежемесячно в сроки, установленные для выплаты заработной платы.</w:t>
      </w:r>
    </w:p>
    <w:p w14:paraId="44C18D20" w14:textId="77777777" w:rsidR="004D3642" w:rsidRDefault="00425095">
      <w:pPr>
        <w:ind w:firstLine="708"/>
        <w:contextualSpacing/>
        <w:rPr>
          <w:rFonts w:ascii="Times New Roman" w:hAnsi="Times New Roman"/>
          <w:sz w:val="30"/>
          <w:szCs w:val="30"/>
        </w:rPr>
      </w:pPr>
      <w:r>
        <w:rPr>
          <w:rFonts w:ascii="Times New Roman" w:hAnsi="Times New Roman"/>
          <w:sz w:val="30"/>
          <w:szCs w:val="30"/>
        </w:rPr>
        <w:t>В исключительных случаях материальная помощь может быть выплачена работнику в иные сроки.</w:t>
      </w:r>
    </w:p>
    <w:p w14:paraId="504FD2B3" w14:textId="77777777" w:rsidR="004D3642" w:rsidRDefault="00425095">
      <w:pPr>
        <w:ind w:firstLine="708"/>
        <w:contextualSpacing/>
        <w:rPr>
          <w:rFonts w:ascii="Times New Roman" w:hAnsi="Times New Roman"/>
          <w:sz w:val="30"/>
          <w:szCs w:val="30"/>
        </w:rPr>
      </w:pPr>
      <w:r>
        <w:rPr>
          <w:rFonts w:ascii="Times New Roman" w:hAnsi="Times New Roman"/>
          <w:sz w:val="30"/>
          <w:szCs w:val="30"/>
        </w:rPr>
        <w:lastRenderedPageBreak/>
        <w:t>8.Материальная помощь оказывается в следующих случаях (размер указывается в базовых величинах):</w:t>
      </w:r>
    </w:p>
    <w:p w14:paraId="21530135" w14:textId="77777777" w:rsidR="004D3642" w:rsidRDefault="004D3642">
      <w:pPr>
        <w:ind w:firstLine="708"/>
        <w:contextualSpacing/>
        <w:rPr>
          <w:rFonts w:ascii="Times New Roman" w:hAnsi="Times New Roman"/>
          <w:sz w:val="30"/>
          <w:szCs w:val="30"/>
        </w:rPr>
      </w:pPr>
    </w:p>
    <w:tbl>
      <w:tblPr>
        <w:tblW w:w="9639" w:type="dxa"/>
        <w:tblInd w:w="108" w:type="dxa"/>
        <w:tblLayout w:type="fixed"/>
        <w:tblLook w:val="04A0" w:firstRow="1" w:lastRow="0" w:firstColumn="1" w:lastColumn="0" w:noHBand="0" w:noVBand="1"/>
      </w:tblPr>
      <w:tblGrid>
        <w:gridCol w:w="993"/>
        <w:gridCol w:w="6520"/>
        <w:gridCol w:w="2126"/>
      </w:tblGrid>
      <w:tr w:rsidR="004D3642" w14:paraId="63D744DC" w14:textId="77777777">
        <w:tc>
          <w:tcPr>
            <w:tcW w:w="993" w:type="dxa"/>
            <w:tcBorders>
              <w:top w:val="single" w:sz="4" w:space="0" w:color="000000"/>
              <w:left w:val="single" w:sz="4" w:space="0" w:color="000000"/>
              <w:bottom w:val="single" w:sz="4" w:space="0" w:color="000000"/>
            </w:tcBorders>
          </w:tcPr>
          <w:p w14:paraId="0862227A"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8.1.</w:t>
            </w:r>
          </w:p>
        </w:tc>
        <w:tc>
          <w:tcPr>
            <w:tcW w:w="6520" w:type="dxa"/>
            <w:tcBorders>
              <w:top w:val="single" w:sz="4" w:space="0" w:color="000000"/>
              <w:left w:val="single" w:sz="4" w:space="0" w:color="000000"/>
              <w:bottom w:val="single" w:sz="4" w:space="0" w:color="000000"/>
            </w:tcBorders>
            <w:shd w:val="clear" w:color="auto" w:fill="auto"/>
          </w:tcPr>
          <w:p w14:paraId="37D15C17"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 Рождение ребенка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C6B9EA"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3 БВ</w:t>
            </w:r>
          </w:p>
        </w:tc>
      </w:tr>
      <w:tr w:rsidR="004D3642" w14:paraId="3E118658" w14:textId="77777777">
        <w:tc>
          <w:tcPr>
            <w:tcW w:w="993" w:type="dxa"/>
            <w:tcBorders>
              <w:top w:val="single" w:sz="4" w:space="0" w:color="000000"/>
              <w:left w:val="single" w:sz="4" w:space="0" w:color="000000"/>
              <w:bottom w:val="single" w:sz="4" w:space="0" w:color="000000"/>
            </w:tcBorders>
          </w:tcPr>
          <w:p w14:paraId="547999B1"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8.2.</w:t>
            </w:r>
          </w:p>
        </w:tc>
        <w:tc>
          <w:tcPr>
            <w:tcW w:w="6520" w:type="dxa"/>
            <w:tcBorders>
              <w:top w:val="single" w:sz="4" w:space="0" w:color="000000"/>
              <w:left w:val="single" w:sz="4" w:space="0" w:color="000000"/>
              <w:bottom w:val="single" w:sz="4" w:space="0" w:color="000000"/>
            </w:tcBorders>
            <w:shd w:val="clear" w:color="auto" w:fill="auto"/>
          </w:tcPr>
          <w:p w14:paraId="5809F91C"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Бракосочетание работника </w:t>
            </w:r>
            <w:r w:rsidR="00541667">
              <w:rPr>
                <w:rFonts w:ascii="Times New Roman" w:hAnsi="Times New Roman"/>
                <w:sz w:val="28"/>
                <w:szCs w:val="28"/>
              </w:rPr>
              <w:t>(впервые вступившие в брак)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A690E6"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3 БВ</w:t>
            </w:r>
          </w:p>
        </w:tc>
      </w:tr>
      <w:tr w:rsidR="004D3642" w14:paraId="62F90105" w14:textId="77777777">
        <w:tc>
          <w:tcPr>
            <w:tcW w:w="993" w:type="dxa"/>
            <w:tcBorders>
              <w:top w:val="single" w:sz="4" w:space="0" w:color="000000"/>
              <w:left w:val="single" w:sz="4" w:space="0" w:color="000000"/>
              <w:bottom w:val="single" w:sz="4" w:space="0" w:color="000000"/>
            </w:tcBorders>
          </w:tcPr>
          <w:p w14:paraId="415BC00D"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8.3.</w:t>
            </w:r>
          </w:p>
        </w:tc>
        <w:tc>
          <w:tcPr>
            <w:tcW w:w="6520" w:type="dxa"/>
            <w:tcBorders>
              <w:top w:val="single" w:sz="4" w:space="0" w:color="000000"/>
              <w:left w:val="single" w:sz="4" w:space="0" w:color="000000"/>
              <w:bottom w:val="single" w:sz="4" w:space="0" w:color="000000"/>
            </w:tcBorders>
            <w:shd w:val="clear" w:color="auto" w:fill="auto"/>
          </w:tcPr>
          <w:p w14:paraId="77E383A4" w14:textId="77777777" w:rsidR="004D3642" w:rsidRDefault="00425095">
            <w:pPr>
              <w:spacing w:after="0" w:line="240" w:lineRule="auto"/>
              <w:rPr>
                <w:rFonts w:ascii="Times New Roman" w:hAnsi="Times New Roman"/>
                <w:color w:val="FF0000"/>
                <w:sz w:val="28"/>
                <w:szCs w:val="28"/>
              </w:rPr>
            </w:pPr>
            <w:r>
              <w:rPr>
                <w:rFonts w:ascii="Times New Roman" w:hAnsi="Times New Roman"/>
                <w:sz w:val="28"/>
                <w:szCs w:val="28"/>
              </w:rPr>
              <w:t>Последствии стихийного бедствия (подтвержденного документально)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3E315F" w14:textId="77777777" w:rsidR="004D3642" w:rsidRDefault="002B07EF">
            <w:pPr>
              <w:spacing w:after="0" w:line="240" w:lineRule="auto"/>
              <w:rPr>
                <w:rFonts w:ascii="Times New Roman" w:hAnsi="Times New Roman"/>
                <w:color w:val="FF0000"/>
                <w:sz w:val="28"/>
                <w:szCs w:val="28"/>
              </w:rPr>
            </w:pPr>
            <w:r>
              <w:rPr>
                <w:rFonts w:ascii="Times New Roman" w:hAnsi="Times New Roman"/>
                <w:sz w:val="28"/>
                <w:szCs w:val="28"/>
              </w:rPr>
              <w:t>3</w:t>
            </w:r>
            <w:r w:rsidR="00425095">
              <w:rPr>
                <w:rFonts w:ascii="Times New Roman" w:hAnsi="Times New Roman"/>
                <w:sz w:val="28"/>
                <w:szCs w:val="28"/>
              </w:rPr>
              <w:t xml:space="preserve"> БВ </w:t>
            </w:r>
          </w:p>
        </w:tc>
      </w:tr>
      <w:tr w:rsidR="002B07EF" w14:paraId="5D58977F" w14:textId="77777777">
        <w:tc>
          <w:tcPr>
            <w:tcW w:w="993" w:type="dxa"/>
            <w:tcBorders>
              <w:top w:val="single" w:sz="4" w:space="0" w:color="000000"/>
              <w:left w:val="single" w:sz="4" w:space="0" w:color="000000"/>
              <w:bottom w:val="single" w:sz="4" w:space="0" w:color="000000"/>
            </w:tcBorders>
          </w:tcPr>
          <w:p w14:paraId="05A9123C"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8.4.</w:t>
            </w:r>
          </w:p>
        </w:tc>
        <w:tc>
          <w:tcPr>
            <w:tcW w:w="6520" w:type="dxa"/>
            <w:tcBorders>
              <w:top w:val="single" w:sz="4" w:space="0" w:color="000000"/>
              <w:left w:val="single" w:sz="4" w:space="0" w:color="000000"/>
              <w:bottom w:val="single" w:sz="4" w:space="0" w:color="000000"/>
            </w:tcBorders>
            <w:shd w:val="clear" w:color="auto" w:fill="auto"/>
          </w:tcPr>
          <w:p w14:paraId="422D2D1D"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 xml:space="preserve">Смерти родственника работника (муж, жена, дети, родители)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28768B"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4 БВ</w:t>
            </w:r>
          </w:p>
        </w:tc>
      </w:tr>
      <w:tr w:rsidR="002B07EF" w14:paraId="2B5DF9AF" w14:textId="77777777">
        <w:tc>
          <w:tcPr>
            <w:tcW w:w="993" w:type="dxa"/>
            <w:tcBorders>
              <w:top w:val="single" w:sz="4" w:space="0" w:color="000000"/>
              <w:left w:val="single" w:sz="4" w:space="0" w:color="000000"/>
              <w:bottom w:val="single" w:sz="4" w:space="0" w:color="000000"/>
            </w:tcBorders>
          </w:tcPr>
          <w:p w14:paraId="2AB8DDA5"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8.5.</w:t>
            </w:r>
          </w:p>
        </w:tc>
        <w:tc>
          <w:tcPr>
            <w:tcW w:w="6520" w:type="dxa"/>
            <w:tcBorders>
              <w:top w:val="single" w:sz="4" w:space="0" w:color="000000"/>
              <w:left w:val="single" w:sz="4" w:space="0" w:color="000000"/>
              <w:bottom w:val="single" w:sz="4" w:space="0" w:color="000000"/>
            </w:tcBorders>
            <w:shd w:val="clear" w:color="auto" w:fill="auto"/>
          </w:tcPr>
          <w:p w14:paraId="111BDC1C"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 xml:space="preserve">В связи с памятными датами в жизни работника       </w:t>
            </w:r>
          </w:p>
          <w:p w14:paraId="74D7D77D" w14:textId="77777777" w:rsidR="002B07EF" w:rsidRDefault="002B07EF" w:rsidP="002B07EF">
            <w:pPr>
              <w:spacing w:after="0" w:line="240" w:lineRule="auto"/>
              <w:contextualSpacing/>
              <w:rPr>
                <w:rFonts w:ascii="Times New Roman" w:hAnsi="Times New Roman"/>
                <w:sz w:val="28"/>
                <w:szCs w:val="28"/>
              </w:rPr>
            </w:pPr>
            <w:r>
              <w:rPr>
                <w:rFonts w:ascii="Times New Roman" w:hAnsi="Times New Roman"/>
                <w:sz w:val="28"/>
                <w:szCs w:val="28"/>
              </w:rPr>
              <w:t xml:space="preserve"> (20,25,30,35,45,55,65,75)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72D4E4"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3 БВ</w:t>
            </w:r>
          </w:p>
        </w:tc>
      </w:tr>
      <w:tr w:rsidR="002B07EF" w14:paraId="22CDED82" w14:textId="77777777">
        <w:tc>
          <w:tcPr>
            <w:tcW w:w="993" w:type="dxa"/>
            <w:tcBorders>
              <w:top w:val="single" w:sz="4" w:space="0" w:color="000000"/>
              <w:left w:val="single" w:sz="4" w:space="0" w:color="000000"/>
              <w:bottom w:val="single" w:sz="4" w:space="0" w:color="000000"/>
            </w:tcBorders>
          </w:tcPr>
          <w:p w14:paraId="4F4073A8"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8.6.</w:t>
            </w:r>
          </w:p>
        </w:tc>
        <w:tc>
          <w:tcPr>
            <w:tcW w:w="6520" w:type="dxa"/>
            <w:tcBorders>
              <w:top w:val="single" w:sz="4" w:space="0" w:color="000000"/>
              <w:left w:val="single" w:sz="4" w:space="0" w:color="000000"/>
              <w:bottom w:val="single" w:sz="4" w:space="0" w:color="000000"/>
            </w:tcBorders>
            <w:shd w:val="clear" w:color="auto" w:fill="auto"/>
          </w:tcPr>
          <w:p w14:paraId="76A1E000"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В связи с юбилейными датами в жизни работника (</w:t>
            </w:r>
            <w:r>
              <w:rPr>
                <w:rFonts w:ascii="Times New Roman" w:hAnsi="Times New Roman"/>
                <w:sz w:val="28"/>
                <w:szCs w:val="28"/>
                <w:lang w:eastAsia="ru-RU"/>
              </w:rPr>
              <w:t xml:space="preserve">40,50,60,70) </w:t>
            </w:r>
            <w:r>
              <w:rPr>
                <w:rFonts w:ascii="Times New Roman" w:hAnsi="Times New Roman"/>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1B5663" w14:textId="77777777" w:rsidR="002B07EF" w:rsidRDefault="002B07EF" w:rsidP="002B07EF">
            <w:pPr>
              <w:spacing w:after="0" w:line="240" w:lineRule="auto"/>
              <w:rPr>
                <w:rFonts w:ascii="Times New Roman" w:hAnsi="Times New Roman"/>
                <w:sz w:val="28"/>
                <w:szCs w:val="28"/>
              </w:rPr>
            </w:pPr>
            <w:r>
              <w:rPr>
                <w:rFonts w:ascii="Times New Roman" w:hAnsi="Times New Roman"/>
                <w:sz w:val="28"/>
                <w:szCs w:val="28"/>
              </w:rPr>
              <w:t>3 БВ</w:t>
            </w:r>
          </w:p>
        </w:tc>
      </w:tr>
      <w:tr w:rsidR="008E10EB" w14:paraId="1F0F5918" w14:textId="77777777">
        <w:tc>
          <w:tcPr>
            <w:tcW w:w="993" w:type="dxa"/>
            <w:tcBorders>
              <w:top w:val="single" w:sz="4" w:space="0" w:color="000000"/>
              <w:left w:val="single" w:sz="4" w:space="0" w:color="000000"/>
              <w:bottom w:val="single" w:sz="4" w:space="0" w:color="000000"/>
            </w:tcBorders>
          </w:tcPr>
          <w:p w14:paraId="511D4A06" w14:textId="77777777" w:rsidR="008E10EB" w:rsidRDefault="008E10EB" w:rsidP="008E10EB">
            <w:pPr>
              <w:spacing w:after="0" w:line="240" w:lineRule="auto"/>
              <w:rPr>
                <w:rFonts w:ascii="Times New Roman" w:hAnsi="Times New Roman"/>
                <w:sz w:val="28"/>
                <w:szCs w:val="28"/>
              </w:rPr>
            </w:pPr>
            <w:r>
              <w:rPr>
                <w:rFonts w:ascii="Times New Roman" w:hAnsi="Times New Roman"/>
                <w:sz w:val="28"/>
                <w:szCs w:val="28"/>
              </w:rPr>
              <w:t>8.7.</w:t>
            </w:r>
          </w:p>
        </w:tc>
        <w:tc>
          <w:tcPr>
            <w:tcW w:w="6520" w:type="dxa"/>
            <w:tcBorders>
              <w:top w:val="single" w:sz="4" w:space="0" w:color="000000"/>
              <w:left w:val="single" w:sz="4" w:space="0" w:color="000000"/>
              <w:bottom w:val="single" w:sz="4" w:space="0" w:color="000000"/>
            </w:tcBorders>
            <w:shd w:val="clear" w:color="auto" w:fill="auto"/>
          </w:tcPr>
          <w:p w14:paraId="6BADB20D" w14:textId="77777777" w:rsidR="008E10EB" w:rsidRDefault="008E10EB" w:rsidP="008E10EB">
            <w:pPr>
              <w:spacing w:after="0" w:line="240" w:lineRule="auto"/>
              <w:rPr>
                <w:rFonts w:ascii="Times New Roman" w:hAnsi="Times New Roman"/>
                <w:sz w:val="28"/>
                <w:szCs w:val="28"/>
              </w:rPr>
            </w:pPr>
            <w:r>
              <w:rPr>
                <w:rFonts w:ascii="Times New Roman" w:hAnsi="Times New Roman"/>
                <w:sz w:val="28"/>
                <w:szCs w:val="28"/>
              </w:rPr>
              <w:t xml:space="preserve">Молодым специалистам, обучавшимся на условиях целевой подготовки, при условии продолжения работы в учреждении образования после отработки обязательного срока работы и заключения контракт сроком не менее чем на три года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1948FD1" w14:textId="77777777" w:rsidR="008E10EB" w:rsidRDefault="008E10EB" w:rsidP="008E10EB">
            <w:pPr>
              <w:spacing w:after="0" w:line="240" w:lineRule="auto"/>
              <w:rPr>
                <w:rFonts w:ascii="Times New Roman" w:hAnsi="Times New Roman"/>
                <w:sz w:val="28"/>
                <w:szCs w:val="28"/>
              </w:rPr>
            </w:pPr>
            <w:r>
              <w:rPr>
                <w:rFonts w:ascii="Times New Roman" w:hAnsi="Times New Roman"/>
                <w:sz w:val="28"/>
                <w:szCs w:val="28"/>
              </w:rPr>
              <w:t>2 БВ</w:t>
            </w:r>
          </w:p>
          <w:p w14:paraId="3B5DF867" w14:textId="77777777" w:rsidR="008E10EB" w:rsidRDefault="008E10EB" w:rsidP="00541667">
            <w:pPr>
              <w:spacing w:after="0" w:line="240" w:lineRule="auto"/>
              <w:ind w:left="-108" w:right="-108"/>
              <w:rPr>
                <w:rFonts w:ascii="Times New Roman" w:hAnsi="Times New Roman"/>
                <w:sz w:val="28"/>
                <w:szCs w:val="28"/>
              </w:rPr>
            </w:pPr>
            <w:r>
              <w:rPr>
                <w:rFonts w:ascii="Times New Roman" w:hAnsi="Times New Roman"/>
                <w:sz w:val="28"/>
                <w:szCs w:val="28"/>
              </w:rPr>
              <w:t>(единовременно)</w:t>
            </w:r>
          </w:p>
        </w:tc>
      </w:tr>
      <w:tr w:rsidR="000A159F" w14:paraId="4B647F62" w14:textId="77777777" w:rsidTr="000A15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3" w:type="dxa"/>
          </w:tcPr>
          <w:p w14:paraId="2AD9AC36" w14:textId="77777777" w:rsidR="000A159F" w:rsidRDefault="000A159F" w:rsidP="008E10EB">
            <w:pPr>
              <w:spacing w:after="0" w:line="240" w:lineRule="auto"/>
              <w:rPr>
                <w:rFonts w:ascii="Times New Roman" w:hAnsi="Times New Roman"/>
                <w:sz w:val="28"/>
                <w:szCs w:val="28"/>
              </w:rPr>
            </w:pPr>
            <w:r>
              <w:rPr>
                <w:rFonts w:ascii="Times New Roman" w:hAnsi="Times New Roman"/>
                <w:sz w:val="28"/>
                <w:szCs w:val="28"/>
              </w:rPr>
              <w:t>8.8.</w:t>
            </w:r>
          </w:p>
        </w:tc>
        <w:tc>
          <w:tcPr>
            <w:tcW w:w="6520" w:type="dxa"/>
          </w:tcPr>
          <w:p w14:paraId="7BB059D2" w14:textId="77777777" w:rsidR="000A159F" w:rsidRDefault="000A159F" w:rsidP="000A159F">
            <w:pPr>
              <w:spacing w:after="0" w:line="240" w:lineRule="auto"/>
              <w:rPr>
                <w:rFonts w:ascii="Times New Roman" w:hAnsi="Times New Roman"/>
                <w:sz w:val="28"/>
                <w:szCs w:val="28"/>
              </w:rPr>
            </w:pPr>
            <w:r>
              <w:rPr>
                <w:rFonts w:ascii="Times New Roman" w:hAnsi="Times New Roman"/>
                <w:sz w:val="28"/>
                <w:szCs w:val="28"/>
              </w:rPr>
              <w:t xml:space="preserve">В случае болезни работника, после сдачи больничного листа свыше 21 календарного дня </w:t>
            </w:r>
          </w:p>
        </w:tc>
        <w:tc>
          <w:tcPr>
            <w:tcW w:w="2126" w:type="dxa"/>
          </w:tcPr>
          <w:p w14:paraId="3772D50F" w14:textId="77777777" w:rsidR="000A159F" w:rsidRDefault="000A159F" w:rsidP="008E10EB">
            <w:pPr>
              <w:spacing w:after="0" w:line="240" w:lineRule="auto"/>
              <w:rPr>
                <w:rFonts w:ascii="Times New Roman" w:hAnsi="Times New Roman"/>
                <w:sz w:val="28"/>
                <w:szCs w:val="28"/>
              </w:rPr>
            </w:pPr>
            <w:r>
              <w:rPr>
                <w:rFonts w:ascii="Times New Roman" w:hAnsi="Times New Roman"/>
                <w:sz w:val="28"/>
                <w:szCs w:val="28"/>
              </w:rPr>
              <w:t>2 БВ</w:t>
            </w:r>
          </w:p>
        </w:tc>
      </w:tr>
      <w:tr w:rsidR="000A159F" w14:paraId="3B892034" w14:textId="77777777" w:rsidTr="003633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3" w:type="dxa"/>
          </w:tcPr>
          <w:p w14:paraId="6977B1C2" w14:textId="77777777" w:rsidR="000A159F" w:rsidRDefault="000A159F" w:rsidP="000A159F">
            <w:pPr>
              <w:spacing w:after="0"/>
              <w:rPr>
                <w:rStyle w:val="FontStyle25"/>
              </w:rPr>
            </w:pPr>
            <w:r>
              <w:rPr>
                <w:rStyle w:val="FontStyle25"/>
              </w:rPr>
              <w:t>8.9.</w:t>
            </w:r>
          </w:p>
        </w:tc>
        <w:tc>
          <w:tcPr>
            <w:tcW w:w="6520" w:type="dxa"/>
          </w:tcPr>
          <w:p w14:paraId="2FEB538B" w14:textId="77777777" w:rsidR="000A159F" w:rsidRDefault="000A159F" w:rsidP="008E10EB">
            <w:pPr>
              <w:spacing w:after="0"/>
              <w:rPr>
                <w:rStyle w:val="FontStyle25"/>
              </w:rPr>
            </w:pPr>
            <w:r>
              <w:rPr>
                <w:rFonts w:ascii="Times New Roman" w:hAnsi="Times New Roman"/>
                <w:spacing w:val="-6"/>
                <w:sz w:val="30"/>
                <w:szCs w:val="30"/>
              </w:rPr>
              <w:t>Работникам, призванным на срочную военную службу и вернувшимся после ее окончания на прежнее место работы</w:t>
            </w:r>
          </w:p>
        </w:tc>
        <w:tc>
          <w:tcPr>
            <w:tcW w:w="2126" w:type="dxa"/>
          </w:tcPr>
          <w:p w14:paraId="71F0BCD5" w14:textId="77777777" w:rsidR="000A159F" w:rsidRDefault="000A159F" w:rsidP="008E10EB">
            <w:pPr>
              <w:spacing w:after="0"/>
              <w:rPr>
                <w:rFonts w:ascii="Times New Roman" w:hAnsi="Times New Roman"/>
                <w:sz w:val="28"/>
                <w:szCs w:val="28"/>
              </w:rPr>
            </w:pPr>
            <w:r>
              <w:rPr>
                <w:rFonts w:ascii="Times New Roman" w:hAnsi="Times New Roman"/>
                <w:sz w:val="28"/>
                <w:szCs w:val="28"/>
              </w:rPr>
              <w:t>2 БВ</w:t>
            </w:r>
          </w:p>
        </w:tc>
      </w:tr>
      <w:tr w:rsidR="000A159F" w14:paraId="5CE79883" w14:textId="77777777" w:rsidTr="003633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3" w:type="dxa"/>
          </w:tcPr>
          <w:p w14:paraId="16A5493A" w14:textId="77777777" w:rsidR="000A159F" w:rsidRDefault="000A159F" w:rsidP="000A159F">
            <w:pPr>
              <w:spacing w:after="0"/>
              <w:rPr>
                <w:rStyle w:val="FontStyle25"/>
              </w:rPr>
            </w:pPr>
            <w:r>
              <w:rPr>
                <w:rStyle w:val="FontStyle25"/>
              </w:rPr>
              <w:t>8.10.</w:t>
            </w:r>
          </w:p>
        </w:tc>
        <w:tc>
          <w:tcPr>
            <w:tcW w:w="6520" w:type="dxa"/>
          </w:tcPr>
          <w:p w14:paraId="5DF703D8" w14:textId="77777777" w:rsidR="000A159F" w:rsidRDefault="000A159F" w:rsidP="008E10EB">
            <w:pPr>
              <w:spacing w:after="0"/>
              <w:rPr>
                <w:rStyle w:val="FontStyle25"/>
              </w:rPr>
            </w:pPr>
            <w:r>
              <w:rPr>
                <w:rStyle w:val="FontStyle25"/>
              </w:rPr>
              <w:t xml:space="preserve">В связи с достижением общеустановленного </w:t>
            </w:r>
          </w:p>
          <w:p w14:paraId="685B6423" w14:textId="77777777" w:rsidR="000A159F" w:rsidRDefault="000A159F" w:rsidP="008E10EB">
            <w:pPr>
              <w:tabs>
                <w:tab w:val="right" w:pos="9358"/>
              </w:tabs>
              <w:spacing w:after="0" w:line="240" w:lineRule="auto"/>
              <w:contextualSpacing/>
              <w:rPr>
                <w:rFonts w:ascii="Times New Roman" w:hAnsi="Times New Roman"/>
                <w:sz w:val="28"/>
                <w:szCs w:val="28"/>
                <w:lang w:eastAsia="ru-RU"/>
              </w:rPr>
            </w:pPr>
            <w:r>
              <w:rPr>
                <w:rStyle w:val="FontStyle25"/>
              </w:rPr>
              <w:t xml:space="preserve"> пенсионного возраста </w:t>
            </w:r>
            <w:r>
              <w:rPr>
                <w:rFonts w:ascii="Times New Roman" w:hAnsi="Times New Roman"/>
                <w:sz w:val="28"/>
                <w:szCs w:val="28"/>
                <w:lang w:eastAsia="ru-RU"/>
              </w:rPr>
              <w:t xml:space="preserve">и прекращении трудовой            </w:t>
            </w:r>
          </w:p>
          <w:p w14:paraId="151D776C" w14:textId="77777777" w:rsidR="000A159F" w:rsidRDefault="000A159F" w:rsidP="008E10EB">
            <w:pPr>
              <w:spacing w:after="0"/>
              <w:rPr>
                <w:rFonts w:ascii="Times New Roman" w:hAnsi="Times New Roman"/>
                <w:sz w:val="28"/>
                <w:szCs w:val="28"/>
              </w:rPr>
            </w:pPr>
            <w:r>
              <w:rPr>
                <w:rFonts w:ascii="Times New Roman" w:hAnsi="Times New Roman"/>
                <w:sz w:val="28"/>
                <w:szCs w:val="28"/>
                <w:lang w:eastAsia="ru-RU"/>
              </w:rPr>
              <w:t xml:space="preserve">деятельности          </w:t>
            </w:r>
          </w:p>
        </w:tc>
        <w:tc>
          <w:tcPr>
            <w:tcW w:w="2126" w:type="dxa"/>
          </w:tcPr>
          <w:p w14:paraId="267B2282" w14:textId="77777777" w:rsidR="000A159F" w:rsidRDefault="000A159F" w:rsidP="008E10EB">
            <w:pPr>
              <w:spacing w:after="0"/>
              <w:rPr>
                <w:rFonts w:ascii="Times New Roman" w:hAnsi="Times New Roman"/>
                <w:sz w:val="28"/>
                <w:szCs w:val="28"/>
              </w:rPr>
            </w:pPr>
            <w:r>
              <w:rPr>
                <w:rFonts w:ascii="Times New Roman" w:hAnsi="Times New Roman"/>
                <w:sz w:val="28"/>
                <w:szCs w:val="28"/>
              </w:rPr>
              <w:t>4 БВ</w:t>
            </w:r>
          </w:p>
        </w:tc>
      </w:tr>
    </w:tbl>
    <w:p w14:paraId="3BD2B7C6" w14:textId="77777777" w:rsidR="004D3642" w:rsidRDefault="00425095">
      <w:pPr>
        <w:spacing w:after="0" w:line="240" w:lineRule="auto"/>
        <w:contextualSpacing/>
        <w:rPr>
          <w:rFonts w:ascii="Times New Roman" w:hAnsi="Times New Roman"/>
          <w:sz w:val="30"/>
          <w:szCs w:val="30"/>
        </w:rPr>
      </w:pPr>
      <w:r>
        <w:rPr>
          <w:rStyle w:val="FontStyle25"/>
          <w:sz w:val="30"/>
          <w:szCs w:val="30"/>
        </w:rPr>
        <w:tab/>
        <w:t>9.</w:t>
      </w:r>
      <w:r>
        <w:rPr>
          <w:rFonts w:ascii="Times New Roman" w:hAnsi="Times New Roman"/>
          <w:sz w:val="30"/>
          <w:szCs w:val="30"/>
        </w:rPr>
        <w:t> </w:t>
      </w:r>
      <w:r>
        <w:rPr>
          <w:rStyle w:val="FontStyle25"/>
          <w:sz w:val="30"/>
          <w:szCs w:val="30"/>
        </w:rPr>
        <w:t xml:space="preserve">Материальная помощь может оказываться и при других обстоятельствах, по </w:t>
      </w:r>
      <w:r w:rsidR="003633AD">
        <w:rPr>
          <w:rStyle w:val="FontStyle25"/>
          <w:sz w:val="30"/>
          <w:szCs w:val="30"/>
        </w:rPr>
        <w:t>согласованию с</w:t>
      </w:r>
      <w:r>
        <w:rPr>
          <w:rStyle w:val="FontStyle25"/>
          <w:sz w:val="30"/>
          <w:szCs w:val="30"/>
        </w:rPr>
        <w:t xml:space="preserve"> </w:t>
      </w:r>
      <w:r w:rsidR="003633AD">
        <w:rPr>
          <w:rStyle w:val="FontStyle25"/>
          <w:sz w:val="30"/>
          <w:szCs w:val="30"/>
        </w:rPr>
        <w:t>Нанимателем и</w:t>
      </w:r>
      <w:r>
        <w:rPr>
          <w:rStyle w:val="FontStyle25"/>
          <w:sz w:val="30"/>
          <w:szCs w:val="30"/>
        </w:rPr>
        <w:t xml:space="preserve"> профкомом.</w:t>
      </w:r>
    </w:p>
    <w:p w14:paraId="1DE10D22" w14:textId="77777777" w:rsidR="004D3642" w:rsidRDefault="00425095">
      <w:pPr>
        <w:spacing w:after="0" w:line="240" w:lineRule="auto"/>
        <w:ind w:left="-108" w:right="-111" w:firstLine="567"/>
        <w:rPr>
          <w:rFonts w:ascii="Times New Roman" w:hAnsi="Times New Roman"/>
          <w:snapToGrid w:val="0"/>
          <w:sz w:val="30"/>
          <w:szCs w:val="30"/>
        </w:rPr>
      </w:pPr>
      <w:r>
        <w:rPr>
          <w:rFonts w:ascii="Times New Roman" w:hAnsi="Times New Roman"/>
          <w:sz w:val="30"/>
          <w:szCs w:val="30"/>
        </w:rPr>
        <w:t xml:space="preserve">    10.К заявлению об</w:t>
      </w:r>
      <w:r>
        <w:rPr>
          <w:rFonts w:ascii="Times New Roman" w:hAnsi="Times New Roman"/>
          <w:snapToGrid w:val="0"/>
          <w:sz w:val="30"/>
          <w:szCs w:val="30"/>
        </w:rPr>
        <w:t xml:space="preserve"> оказании материальной помощи работник прилагает копии документов, подтверждающие право на оказание материальной помощи.</w:t>
      </w:r>
    </w:p>
    <w:p w14:paraId="5DC1A1E6" w14:textId="77777777" w:rsidR="004D3642" w:rsidRDefault="00425095">
      <w:pPr>
        <w:spacing w:after="0" w:line="240" w:lineRule="auto"/>
        <w:ind w:left="-108" w:right="-111" w:firstLine="567"/>
        <w:rPr>
          <w:rFonts w:ascii="Times New Roman" w:hAnsi="Times New Roman"/>
          <w:iCs/>
          <w:snapToGrid w:val="0"/>
          <w:sz w:val="30"/>
          <w:szCs w:val="30"/>
        </w:rPr>
      </w:pPr>
      <w:r>
        <w:rPr>
          <w:rFonts w:ascii="Times New Roman" w:hAnsi="Times New Roman"/>
          <w:iCs/>
          <w:snapToGrid w:val="0"/>
          <w:sz w:val="30"/>
          <w:szCs w:val="30"/>
        </w:rPr>
        <w:t>Документами, подтверждающими наступление соответствующих обстоятельств или понесенных расходов, являются:</w:t>
      </w:r>
    </w:p>
    <w:p w14:paraId="686CD882" w14:textId="77777777" w:rsidR="004D3642" w:rsidRDefault="00425095">
      <w:pPr>
        <w:widowControl w:val="0"/>
        <w:spacing w:after="0" w:line="240" w:lineRule="auto"/>
        <w:ind w:firstLine="709"/>
        <w:rPr>
          <w:rFonts w:ascii="Times New Roman" w:hAnsi="Times New Roman"/>
          <w:iCs/>
          <w:sz w:val="30"/>
          <w:szCs w:val="30"/>
        </w:rPr>
      </w:pPr>
      <w:r>
        <w:rPr>
          <w:rFonts w:ascii="Times New Roman" w:hAnsi="Times New Roman"/>
          <w:iCs/>
          <w:sz w:val="30"/>
          <w:szCs w:val="30"/>
        </w:rPr>
        <w:t>при длительной болезни работника, длительного лечения, операции, копия листка временной нетрудоспособности, эпикриз и другие документы;</w:t>
      </w:r>
    </w:p>
    <w:p w14:paraId="32BAD8E8" w14:textId="77777777" w:rsidR="004D3642" w:rsidRDefault="00425095">
      <w:pPr>
        <w:widowControl w:val="0"/>
        <w:spacing w:after="0" w:line="240" w:lineRule="auto"/>
        <w:ind w:firstLine="709"/>
        <w:rPr>
          <w:rFonts w:ascii="Times New Roman" w:hAnsi="Times New Roman"/>
          <w:iCs/>
          <w:sz w:val="30"/>
          <w:szCs w:val="30"/>
        </w:rPr>
      </w:pPr>
      <w:r>
        <w:rPr>
          <w:rFonts w:ascii="Times New Roman" w:hAnsi="Times New Roman"/>
          <w:iCs/>
          <w:sz w:val="30"/>
          <w:szCs w:val="30"/>
        </w:rPr>
        <w:t>в связи со смертью члена семьи или близкого родственника - копия свидетельства о смерти и документы, подтверждающие родство;</w:t>
      </w:r>
    </w:p>
    <w:p w14:paraId="4520026A" w14:textId="77777777" w:rsidR="004D3642" w:rsidRDefault="00425095">
      <w:pPr>
        <w:widowControl w:val="0"/>
        <w:tabs>
          <w:tab w:val="left" w:pos="709"/>
        </w:tabs>
        <w:spacing w:after="0" w:line="240" w:lineRule="auto"/>
        <w:ind w:firstLine="709"/>
        <w:rPr>
          <w:rFonts w:ascii="Times New Roman" w:hAnsi="Times New Roman"/>
          <w:iCs/>
          <w:sz w:val="30"/>
          <w:szCs w:val="30"/>
        </w:rPr>
      </w:pPr>
      <w:r>
        <w:rPr>
          <w:rFonts w:ascii="Times New Roman" w:hAnsi="Times New Roman"/>
          <w:iCs/>
          <w:sz w:val="30"/>
          <w:szCs w:val="30"/>
        </w:rPr>
        <w:t>в связи с чрезвычайными и другими ситуациями - документ, выдаваемый соответствующими компетентными органами (правоохранительными органами, органами пожарного надзора, гидрометеорологическими службами, МЧС и др.) и иные.</w:t>
      </w:r>
    </w:p>
    <w:p w14:paraId="780976F1" w14:textId="77777777" w:rsidR="004D3642" w:rsidRDefault="00425095">
      <w:pPr>
        <w:widowControl w:val="0"/>
        <w:tabs>
          <w:tab w:val="left" w:pos="709"/>
        </w:tabs>
        <w:spacing w:after="0" w:line="240" w:lineRule="auto"/>
        <w:ind w:firstLine="709"/>
        <w:rPr>
          <w:rFonts w:ascii="Times New Roman" w:hAnsi="Times New Roman"/>
          <w:sz w:val="30"/>
          <w:szCs w:val="30"/>
        </w:rPr>
      </w:pPr>
      <w:r>
        <w:rPr>
          <w:rFonts w:ascii="Times New Roman" w:hAnsi="Times New Roman"/>
          <w:sz w:val="30"/>
          <w:szCs w:val="30"/>
        </w:rPr>
        <w:lastRenderedPageBreak/>
        <w:t>11. Конкретные размеры материальной помощи работнику определяются действующей в учреждении комиссией в соответствии с настоящим Положением.</w:t>
      </w:r>
    </w:p>
    <w:p w14:paraId="1E2504F9" w14:textId="77777777" w:rsidR="004D3642" w:rsidRDefault="00425095">
      <w:pPr>
        <w:widowControl w:val="0"/>
        <w:tabs>
          <w:tab w:val="left" w:pos="709"/>
        </w:tabs>
        <w:spacing w:after="0" w:line="240" w:lineRule="auto"/>
        <w:ind w:firstLine="709"/>
        <w:rPr>
          <w:rFonts w:ascii="Times New Roman" w:hAnsi="Times New Roman"/>
          <w:snapToGrid w:val="0"/>
          <w:sz w:val="30"/>
          <w:szCs w:val="30"/>
        </w:rPr>
      </w:pPr>
      <w:r>
        <w:rPr>
          <w:rFonts w:ascii="Times New Roman" w:hAnsi="Times New Roman"/>
          <w:snapToGrid w:val="0"/>
          <w:sz w:val="30"/>
          <w:szCs w:val="30"/>
        </w:rPr>
        <w:t>12. </w:t>
      </w:r>
      <w:r>
        <w:rPr>
          <w:rFonts w:ascii="Times New Roman" w:hAnsi="Times New Roman"/>
          <w:snapToGrid w:val="0"/>
          <w:spacing w:val="-7"/>
          <w:sz w:val="30"/>
          <w:szCs w:val="30"/>
        </w:rPr>
        <w:t xml:space="preserve">Средства фонда материальной помощи, не израсходованные по заявлениям </w:t>
      </w:r>
      <w:r>
        <w:rPr>
          <w:rFonts w:ascii="Times New Roman" w:hAnsi="Times New Roman"/>
          <w:snapToGrid w:val="0"/>
          <w:sz w:val="30"/>
          <w:szCs w:val="30"/>
        </w:rPr>
        <w:t xml:space="preserve">работников в течении </w:t>
      </w:r>
      <w:proofErr w:type="gramStart"/>
      <w:r>
        <w:rPr>
          <w:rFonts w:ascii="Times New Roman" w:hAnsi="Times New Roman"/>
          <w:snapToGrid w:val="0"/>
          <w:sz w:val="30"/>
          <w:szCs w:val="30"/>
        </w:rPr>
        <w:t>года  направляются</w:t>
      </w:r>
      <w:proofErr w:type="gramEnd"/>
      <w:r>
        <w:rPr>
          <w:rFonts w:ascii="Times New Roman" w:hAnsi="Times New Roman"/>
          <w:snapToGrid w:val="0"/>
          <w:sz w:val="30"/>
          <w:szCs w:val="30"/>
        </w:rPr>
        <w:t xml:space="preserve"> на оказание материальной помощи всем работникам (за исключением находящихся в социальном отпуске по беременности и родам и по уходу за ребенком до достижения им возраста трех лет, внешних совместителей ) в равных долях  включая руководителя учреждения.</w:t>
      </w:r>
    </w:p>
    <w:p w14:paraId="0D3C7D08"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13.Материальная помощь руководителю оказывается по его заявлению из средств учреждения образования на основании показателей</w:t>
      </w:r>
      <w:r>
        <w:rPr>
          <w:rFonts w:ascii="Times New Roman" w:hAnsi="Times New Roman"/>
          <w:i/>
          <w:sz w:val="30"/>
          <w:szCs w:val="30"/>
        </w:rPr>
        <w:t xml:space="preserve"> </w:t>
      </w:r>
      <w:r>
        <w:rPr>
          <w:rFonts w:ascii="Times New Roman" w:hAnsi="Times New Roman"/>
          <w:sz w:val="30"/>
          <w:szCs w:val="30"/>
        </w:rPr>
        <w:t xml:space="preserve">Положения, действующего в учреждении образования, отделом образования, спорта и туризма администрации </w:t>
      </w:r>
      <w:proofErr w:type="spellStart"/>
      <w:r>
        <w:rPr>
          <w:rFonts w:ascii="Times New Roman" w:hAnsi="Times New Roman"/>
          <w:sz w:val="30"/>
          <w:szCs w:val="30"/>
        </w:rPr>
        <w:t>Новобелицкого</w:t>
      </w:r>
      <w:proofErr w:type="spellEnd"/>
      <w:r>
        <w:rPr>
          <w:rFonts w:ascii="Times New Roman" w:hAnsi="Times New Roman"/>
          <w:sz w:val="30"/>
          <w:szCs w:val="30"/>
        </w:rPr>
        <w:t xml:space="preserve"> района </w:t>
      </w:r>
      <w:proofErr w:type="spellStart"/>
      <w:r>
        <w:rPr>
          <w:rFonts w:ascii="Times New Roman" w:hAnsi="Times New Roman"/>
          <w:sz w:val="30"/>
          <w:szCs w:val="30"/>
        </w:rPr>
        <w:t>г.Гомеля</w:t>
      </w:r>
      <w:proofErr w:type="spellEnd"/>
      <w:r>
        <w:rPr>
          <w:rFonts w:ascii="Times New Roman" w:hAnsi="Times New Roman"/>
          <w:sz w:val="30"/>
          <w:szCs w:val="30"/>
        </w:rPr>
        <w:t xml:space="preserve"> по согласованию с соответствующим профсоюзным комитетом.</w:t>
      </w:r>
    </w:p>
    <w:p w14:paraId="649554B3" w14:textId="77777777" w:rsidR="004D3642" w:rsidRDefault="004D3642">
      <w:pPr>
        <w:widowControl w:val="0"/>
        <w:tabs>
          <w:tab w:val="left" w:pos="709"/>
        </w:tabs>
        <w:spacing w:line="240" w:lineRule="auto"/>
        <w:ind w:firstLine="709"/>
        <w:rPr>
          <w:snapToGrid w:val="0"/>
          <w:sz w:val="30"/>
          <w:szCs w:val="30"/>
        </w:rPr>
      </w:pPr>
    </w:p>
    <w:p w14:paraId="4FDF4B17" w14:textId="77777777" w:rsidR="004D3642" w:rsidRDefault="004D3642">
      <w:pPr>
        <w:spacing w:after="0" w:line="240" w:lineRule="auto"/>
        <w:contextualSpacing/>
        <w:rPr>
          <w:rFonts w:ascii="Times New Roman" w:hAnsi="Times New Roman"/>
          <w:sz w:val="30"/>
          <w:szCs w:val="30"/>
        </w:rPr>
      </w:pPr>
    </w:p>
    <w:p w14:paraId="4450990E" w14:textId="77777777" w:rsidR="004D3642" w:rsidRDefault="00425095">
      <w:pPr>
        <w:widowControl w:val="0"/>
        <w:shd w:val="clear" w:color="auto" w:fill="FFFFFF"/>
        <w:spacing w:after="0" w:line="240" w:lineRule="auto"/>
        <w:ind w:right="6"/>
        <w:rPr>
          <w:rFonts w:ascii="Times New Roman" w:hAnsi="Times New Roman"/>
          <w:caps/>
          <w:color w:val="000000"/>
          <w:sz w:val="30"/>
          <w:szCs w:val="30"/>
        </w:rPr>
      </w:pPr>
      <w:r>
        <w:rPr>
          <w:rFonts w:ascii="Times New Roman" w:hAnsi="Times New Roman"/>
          <w:caps/>
          <w:color w:val="000000"/>
          <w:sz w:val="30"/>
          <w:szCs w:val="30"/>
        </w:rPr>
        <w:t>Согласовано</w:t>
      </w:r>
    </w:p>
    <w:p w14:paraId="630C96E9" w14:textId="77777777" w:rsidR="004D3642" w:rsidRDefault="00425095">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Протокол заседания Профкома</w:t>
      </w:r>
    </w:p>
    <w:p w14:paraId="750646E7" w14:textId="1A9A6E4C" w:rsidR="004D3642" w:rsidRPr="0034531E" w:rsidRDefault="008B0BFC">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2</w:t>
      </w:r>
      <w:r w:rsidR="00425095" w:rsidRPr="0034531E">
        <w:rPr>
          <w:rFonts w:ascii="Times New Roman" w:hAnsi="Times New Roman"/>
          <w:sz w:val="30"/>
          <w:szCs w:val="30"/>
        </w:rPr>
        <w:t>9.09.2025 №</w:t>
      </w:r>
      <w:r>
        <w:rPr>
          <w:rFonts w:ascii="Times New Roman" w:hAnsi="Times New Roman"/>
          <w:sz w:val="30"/>
          <w:szCs w:val="30"/>
        </w:rPr>
        <w:t>20</w:t>
      </w:r>
    </w:p>
    <w:p w14:paraId="0CDAF918" w14:textId="77777777" w:rsidR="004D3642" w:rsidRDefault="004D3642">
      <w:pPr>
        <w:widowControl w:val="0"/>
        <w:spacing w:after="0" w:line="240" w:lineRule="auto"/>
        <w:ind w:firstLine="708"/>
        <w:rPr>
          <w:rFonts w:ascii="Times New Roman" w:hAnsi="Times New Roman"/>
          <w:spacing w:val="-4"/>
          <w:sz w:val="30"/>
          <w:szCs w:val="30"/>
        </w:rPr>
      </w:pPr>
    </w:p>
    <w:p w14:paraId="4792B3DB" w14:textId="77777777" w:rsidR="004D3642" w:rsidRDefault="004D3642">
      <w:pPr>
        <w:widowControl w:val="0"/>
        <w:spacing w:after="0" w:line="240" w:lineRule="auto"/>
        <w:ind w:firstLine="708"/>
        <w:rPr>
          <w:rFonts w:ascii="Times New Roman" w:hAnsi="Times New Roman"/>
          <w:spacing w:val="-4"/>
          <w:sz w:val="30"/>
          <w:szCs w:val="30"/>
        </w:rPr>
      </w:pPr>
    </w:p>
    <w:p w14:paraId="620AC3DB"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52088698" w14:textId="012EF9F5"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2025г., протокол №</w:t>
      </w:r>
      <w:r w:rsidR="008B0BFC">
        <w:rPr>
          <w:rFonts w:ascii="Times New Roman" w:hAnsi="Times New Roman"/>
          <w:sz w:val="30"/>
          <w:szCs w:val="30"/>
        </w:rPr>
        <w:t>2</w:t>
      </w:r>
      <w:r>
        <w:rPr>
          <w:rFonts w:ascii="Times New Roman" w:hAnsi="Times New Roman"/>
          <w:sz w:val="30"/>
          <w:szCs w:val="30"/>
        </w:rPr>
        <w:t>.</w:t>
      </w:r>
    </w:p>
    <w:p w14:paraId="2C204D7C"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br w:type="page"/>
      </w: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501"/>
      </w:tblGrid>
      <w:tr w:rsidR="004D3642" w14:paraId="0C22ACDC" w14:textId="77777777" w:rsidTr="00275BCF">
        <w:trPr>
          <w:trHeight w:val="141"/>
        </w:trPr>
        <w:tc>
          <w:tcPr>
            <w:tcW w:w="3936" w:type="dxa"/>
          </w:tcPr>
          <w:p w14:paraId="6E4966D6"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10FB02F3"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08ACEAA4"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4</w:t>
            </w:r>
          </w:p>
        </w:tc>
        <w:tc>
          <w:tcPr>
            <w:tcW w:w="4501" w:type="dxa"/>
          </w:tcPr>
          <w:p w14:paraId="6CB23831" w14:textId="77777777" w:rsidR="004D3642" w:rsidRDefault="004D3642">
            <w:pPr>
              <w:widowControl w:val="0"/>
              <w:spacing w:after="0" w:line="240" w:lineRule="auto"/>
              <w:contextualSpacing/>
              <w:jc w:val="right"/>
              <w:rPr>
                <w:rFonts w:ascii="Times New Roman" w:hAnsi="Times New Roman"/>
                <w:sz w:val="30"/>
                <w:szCs w:val="30"/>
                <w:lang w:eastAsia="ru-RU"/>
              </w:rPr>
            </w:pPr>
          </w:p>
        </w:tc>
      </w:tr>
      <w:tr w:rsidR="004D3642" w14:paraId="2579CEB7" w14:textId="77777777">
        <w:tc>
          <w:tcPr>
            <w:tcW w:w="3936" w:type="dxa"/>
          </w:tcPr>
          <w:p w14:paraId="294E2D8B"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3735FB1F"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2CEFB4FF"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02FF6139" w14:textId="77777777" w:rsidR="004D3642" w:rsidRDefault="00425095" w:rsidP="00275BCF">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1A417F3B"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8E10EB">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5DBAC4C3" w14:textId="77777777" w:rsidR="004D3642" w:rsidRDefault="00541667"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8E10EB">
              <w:rPr>
                <w:rFonts w:ascii="Times New Roman" w:hAnsi="Times New Roman"/>
                <w:sz w:val="30"/>
                <w:szCs w:val="30"/>
                <w:lang w:eastAsia="ru-RU"/>
              </w:rPr>
              <w:t>164</w:t>
            </w:r>
          </w:p>
          <w:p w14:paraId="0A333ED6" w14:textId="49468CD4"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72F9BEC3" w14:textId="6AFE510F" w:rsidR="004D3642" w:rsidRDefault="004D3642" w:rsidP="00F40935">
            <w:pPr>
              <w:widowControl w:val="0"/>
              <w:spacing w:after="0" w:line="280" w:lineRule="exact"/>
              <w:contextualSpacing/>
              <w:rPr>
                <w:rFonts w:ascii="Times New Roman" w:hAnsi="Times New Roman"/>
                <w:sz w:val="30"/>
                <w:szCs w:val="30"/>
                <w:lang w:eastAsia="ru-RU"/>
              </w:rPr>
            </w:pPr>
          </w:p>
        </w:tc>
        <w:tc>
          <w:tcPr>
            <w:tcW w:w="4501" w:type="dxa"/>
          </w:tcPr>
          <w:p w14:paraId="7218336D" w14:textId="77777777" w:rsidR="004D3642" w:rsidRDefault="004D3642">
            <w:pPr>
              <w:widowControl w:val="0"/>
              <w:spacing w:after="0" w:line="240" w:lineRule="auto"/>
              <w:contextualSpacing/>
              <w:rPr>
                <w:rFonts w:ascii="Times New Roman" w:hAnsi="Times New Roman"/>
                <w:sz w:val="30"/>
                <w:szCs w:val="30"/>
                <w:lang w:eastAsia="ru-RU"/>
              </w:rPr>
            </w:pPr>
          </w:p>
        </w:tc>
      </w:tr>
    </w:tbl>
    <w:p w14:paraId="4CFC0E88"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Положение о размере и порядке установления надбавок за характер труда работникам государственного учреждения образования.</w:t>
      </w:r>
    </w:p>
    <w:p w14:paraId="7CC65F41"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ab/>
      </w:r>
    </w:p>
    <w:p w14:paraId="6141375F" w14:textId="77777777" w:rsidR="004D3642" w:rsidRDefault="00425095">
      <w:pPr>
        <w:numPr>
          <w:ilvl w:val="0"/>
          <w:numId w:val="6"/>
        </w:numPr>
        <w:spacing w:after="0" w:line="240" w:lineRule="auto"/>
        <w:jc w:val="center"/>
        <w:rPr>
          <w:rFonts w:ascii="Times New Roman" w:hAnsi="Times New Roman"/>
          <w:sz w:val="30"/>
          <w:szCs w:val="30"/>
        </w:rPr>
      </w:pPr>
      <w:r>
        <w:rPr>
          <w:rFonts w:ascii="Times New Roman" w:hAnsi="Times New Roman"/>
          <w:sz w:val="30"/>
          <w:szCs w:val="30"/>
        </w:rPr>
        <w:t>Общие положения</w:t>
      </w:r>
    </w:p>
    <w:p w14:paraId="1DF633F8" w14:textId="77777777" w:rsidR="004D3642" w:rsidRDefault="00425095">
      <w:pPr>
        <w:spacing w:after="0" w:line="240" w:lineRule="auto"/>
        <w:ind w:firstLine="743"/>
        <w:contextualSpacing/>
        <w:rPr>
          <w:rFonts w:ascii="Times New Roman" w:hAnsi="Times New Roman"/>
          <w:sz w:val="30"/>
          <w:szCs w:val="30"/>
        </w:rPr>
      </w:pPr>
      <w:r>
        <w:rPr>
          <w:rFonts w:ascii="Times New Roman" w:hAnsi="Times New Roman"/>
          <w:sz w:val="30"/>
          <w:szCs w:val="30"/>
        </w:rPr>
        <w:t>1.1.Настоящее положение разработано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и определяет размеры и порядок выплаты надбавок за характер труда работникам учреждения.</w:t>
      </w:r>
    </w:p>
    <w:p w14:paraId="09347F9F" w14:textId="77777777" w:rsidR="004D3642" w:rsidRDefault="00425095">
      <w:pPr>
        <w:spacing w:after="0" w:line="240" w:lineRule="auto"/>
        <w:ind w:firstLine="743"/>
        <w:contextualSpacing/>
        <w:rPr>
          <w:rFonts w:ascii="Times New Roman" w:hAnsi="Times New Roman"/>
          <w:sz w:val="30"/>
          <w:szCs w:val="30"/>
        </w:rPr>
      </w:pPr>
      <w:r>
        <w:rPr>
          <w:rFonts w:ascii="Times New Roman" w:hAnsi="Times New Roman"/>
          <w:sz w:val="30"/>
          <w:szCs w:val="30"/>
        </w:rPr>
        <w:t>1.2 Надбавки за характер труда устанавливаются:</w:t>
      </w:r>
    </w:p>
    <w:p w14:paraId="3E10B806" w14:textId="77777777" w:rsidR="004D3642" w:rsidRDefault="00425095">
      <w:pPr>
        <w:spacing w:after="0" w:line="240" w:lineRule="auto"/>
        <w:ind w:firstLine="743"/>
        <w:contextualSpacing/>
        <w:rPr>
          <w:rFonts w:ascii="Times New Roman" w:hAnsi="Times New Roman"/>
          <w:sz w:val="30"/>
          <w:szCs w:val="30"/>
        </w:rPr>
      </w:pPr>
      <w:r>
        <w:rPr>
          <w:rFonts w:ascii="Times New Roman" w:hAnsi="Times New Roman"/>
          <w:sz w:val="30"/>
          <w:szCs w:val="30"/>
        </w:rPr>
        <w:t>1.2.1. педагогическим работникам (за исключением руководителя учреждения образования и его заместителей) за выполнение отдельных видов работ;</w:t>
      </w:r>
    </w:p>
    <w:p w14:paraId="2270A00A" w14:textId="77777777" w:rsidR="004D3642" w:rsidRDefault="00425095">
      <w:pPr>
        <w:spacing w:after="0" w:line="240" w:lineRule="auto"/>
        <w:ind w:firstLine="743"/>
        <w:contextualSpacing/>
        <w:rPr>
          <w:rFonts w:ascii="Times New Roman" w:hAnsi="Times New Roman"/>
          <w:sz w:val="30"/>
          <w:szCs w:val="30"/>
        </w:rPr>
      </w:pPr>
      <w:r>
        <w:rPr>
          <w:rFonts w:ascii="Times New Roman" w:hAnsi="Times New Roman"/>
          <w:sz w:val="30"/>
          <w:szCs w:val="30"/>
        </w:rPr>
        <w:t>1.2.2. служащим, должности, которых являются общими для всех видов экономической деятельности, секретарю учебной части, рабочим   учреждения образования.</w:t>
      </w:r>
    </w:p>
    <w:p w14:paraId="55B85BA6" w14:textId="77777777" w:rsidR="004D3642" w:rsidRDefault="004D3642">
      <w:pPr>
        <w:spacing w:after="0" w:line="240" w:lineRule="auto"/>
        <w:ind w:firstLine="743"/>
        <w:contextualSpacing/>
        <w:rPr>
          <w:rFonts w:ascii="Times New Roman" w:hAnsi="Times New Roman"/>
          <w:sz w:val="30"/>
          <w:szCs w:val="30"/>
        </w:rPr>
      </w:pPr>
    </w:p>
    <w:p w14:paraId="1CA0DC1A" w14:textId="77777777" w:rsidR="004D3642" w:rsidRDefault="00425095">
      <w:pPr>
        <w:spacing w:after="0" w:line="240" w:lineRule="auto"/>
        <w:jc w:val="center"/>
        <w:rPr>
          <w:rFonts w:ascii="Times New Roman" w:hAnsi="Times New Roman"/>
          <w:sz w:val="30"/>
          <w:szCs w:val="30"/>
        </w:rPr>
      </w:pPr>
      <w:r>
        <w:rPr>
          <w:rFonts w:ascii="Times New Roman" w:hAnsi="Times New Roman"/>
          <w:sz w:val="30"/>
          <w:szCs w:val="30"/>
        </w:rPr>
        <w:t xml:space="preserve">2.Порядок и условия установления </w:t>
      </w:r>
    </w:p>
    <w:p w14:paraId="6228A164" w14:textId="77777777" w:rsidR="004D3642" w:rsidRDefault="00425095">
      <w:pPr>
        <w:spacing w:after="0" w:line="240" w:lineRule="auto"/>
        <w:jc w:val="center"/>
        <w:rPr>
          <w:rFonts w:ascii="Times New Roman" w:hAnsi="Times New Roman"/>
          <w:sz w:val="30"/>
          <w:szCs w:val="30"/>
        </w:rPr>
      </w:pPr>
      <w:r>
        <w:rPr>
          <w:rFonts w:ascii="Times New Roman" w:hAnsi="Times New Roman"/>
          <w:sz w:val="30"/>
          <w:szCs w:val="30"/>
        </w:rPr>
        <w:t xml:space="preserve">надбавок за характер труда педагогическим работникам </w:t>
      </w:r>
    </w:p>
    <w:p w14:paraId="4BC47243" w14:textId="77777777" w:rsidR="004D3642" w:rsidRDefault="004D3642">
      <w:pPr>
        <w:spacing w:after="0" w:line="240" w:lineRule="auto"/>
        <w:jc w:val="center"/>
        <w:rPr>
          <w:rFonts w:ascii="Times New Roman" w:hAnsi="Times New Roman"/>
          <w:sz w:val="30"/>
          <w:szCs w:val="30"/>
        </w:rPr>
      </w:pPr>
    </w:p>
    <w:p w14:paraId="4A60549F"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2.1.Размер надбавки за характер труда педагогическим работникам по каждому основанию устанавливается до 60% </w:t>
      </w:r>
      <w:r w:rsidR="008E10EB">
        <w:rPr>
          <w:rFonts w:ascii="Times New Roman" w:hAnsi="Times New Roman"/>
          <w:sz w:val="30"/>
          <w:szCs w:val="30"/>
        </w:rPr>
        <w:t>(включительно</w:t>
      </w:r>
      <w:r>
        <w:rPr>
          <w:rFonts w:ascii="Times New Roman" w:hAnsi="Times New Roman"/>
          <w:sz w:val="30"/>
          <w:szCs w:val="30"/>
        </w:rPr>
        <w:t>) от базовой ставки независимо от педагогической нагрузки педагогического работника.</w:t>
      </w:r>
    </w:p>
    <w:p w14:paraId="6C9B4142"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Одному работнику надбавка за характер труда может устанавливаться по двум и более основаниям.</w:t>
      </w:r>
    </w:p>
    <w:p w14:paraId="1B237797"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 2.2.  Надбавка за характер труда педагогическим работникам устанавливаются за выполнение отдельных видов работ:</w:t>
      </w:r>
    </w:p>
    <w:p w14:paraId="3AAFA403" w14:textId="77777777" w:rsidR="004D3642" w:rsidRDefault="004D3642">
      <w:pPr>
        <w:spacing w:after="0" w:line="240" w:lineRule="auto"/>
        <w:ind w:firstLine="708"/>
        <w:contextualSpacing/>
        <w:rPr>
          <w:rFonts w:ascii="Times New Roman" w:hAnsi="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7140"/>
        <w:gridCol w:w="1239"/>
      </w:tblGrid>
      <w:tr w:rsidR="004D3642" w14:paraId="74419260" w14:textId="77777777">
        <w:tc>
          <w:tcPr>
            <w:tcW w:w="966" w:type="dxa"/>
          </w:tcPr>
          <w:p w14:paraId="7F33DDD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2.2.1</w:t>
            </w:r>
          </w:p>
        </w:tc>
        <w:tc>
          <w:tcPr>
            <w:tcW w:w="7140" w:type="dxa"/>
          </w:tcPr>
          <w:p w14:paraId="03D30170" w14:textId="77777777" w:rsidR="000A159F"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   </w:t>
            </w:r>
          </w:p>
          <w:p w14:paraId="50EAE84C"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                                                                                                                                                                                                                                                                                                                                                                                                    </w:t>
            </w:r>
          </w:p>
        </w:tc>
        <w:tc>
          <w:tcPr>
            <w:tcW w:w="1239" w:type="dxa"/>
          </w:tcPr>
          <w:p w14:paraId="5EDE97C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1C729EC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4B2C6B34" w14:textId="77777777">
        <w:tc>
          <w:tcPr>
            <w:tcW w:w="966" w:type="dxa"/>
          </w:tcPr>
          <w:p w14:paraId="12997087"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lastRenderedPageBreak/>
              <w:t>2.2.2</w:t>
            </w:r>
          </w:p>
        </w:tc>
        <w:tc>
          <w:tcPr>
            <w:tcW w:w="7140" w:type="dxa"/>
          </w:tcPr>
          <w:p w14:paraId="237EA411"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работу по организации питания обучающихся, оздоровления обучающихся, в том числе в каникулярный период</w:t>
            </w:r>
          </w:p>
        </w:tc>
        <w:tc>
          <w:tcPr>
            <w:tcW w:w="1239" w:type="dxa"/>
          </w:tcPr>
          <w:p w14:paraId="4C68DC6B"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6DDCD035"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69384224" w14:textId="77777777">
        <w:tc>
          <w:tcPr>
            <w:tcW w:w="966" w:type="dxa"/>
          </w:tcPr>
          <w:p w14:paraId="02197DBD"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2.2.3</w:t>
            </w:r>
          </w:p>
        </w:tc>
        <w:tc>
          <w:tcPr>
            <w:tcW w:w="7140" w:type="dxa"/>
          </w:tcPr>
          <w:p w14:paraId="26F978F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участие в деятельности учебно-методических объединений, обновлении, разработке структурных элементов научно-методического обеспечения образования                                                        </w:t>
            </w:r>
          </w:p>
        </w:tc>
        <w:tc>
          <w:tcPr>
            <w:tcW w:w="1239" w:type="dxa"/>
          </w:tcPr>
          <w:p w14:paraId="4BA1F272"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1EDEED09"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5846385E" w14:textId="77777777">
        <w:tc>
          <w:tcPr>
            <w:tcW w:w="966" w:type="dxa"/>
          </w:tcPr>
          <w:p w14:paraId="2E4E510C"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2.2.4</w:t>
            </w:r>
          </w:p>
        </w:tc>
        <w:tc>
          <w:tcPr>
            <w:tcW w:w="7140" w:type="dxa"/>
          </w:tcPr>
          <w:p w14:paraId="0D87F767"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tc>
        <w:tc>
          <w:tcPr>
            <w:tcW w:w="1239" w:type="dxa"/>
          </w:tcPr>
          <w:p w14:paraId="342AED2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6DD9D17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528CAFDF" w14:textId="77777777">
        <w:tc>
          <w:tcPr>
            <w:tcW w:w="966" w:type="dxa"/>
          </w:tcPr>
          <w:p w14:paraId="18ED628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2.2.5</w:t>
            </w:r>
          </w:p>
        </w:tc>
        <w:tc>
          <w:tcPr>
            <w:tcW w:w="7140" w:type="dxa"/>
          </w:tcPr>
          <w:p w14:paraId="65E918CC"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организацию участия обучающихся в региональных, республиканских, общественно значимых мероприятиях и сопровождение их в период проведения таких мероприятий                                                                                    </w:t>
            </w:r>
          </w:p>
        </w:tc>
        <w:tc>
          <w:tcPr>
            <w:tcW w:w="1239" w:type="dxa"/>
          </w:tcPr>
          <w:p w14:paraId="3A6948D0"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741B3351"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43E94AE0" w14:textId="77777777">
        <w:tc>
          <w:tcPr>
            <w:tcW w:w="966" w:type="dxa"/>
          </w:tcPr>
          <w:p w14:paraId="7A43EB2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2.2.6</w:t>
            </w:r>
          </w:p>
        </w:tc>
        <w:tc>
          <w:tcPr>
            <w:tcW w:w="7140" w:type="dxa"/>
          </w:tcPr>
          <w:p w14:paraId="1AA23681"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участие в экспериментальной и инновационной деятельности в сфере образования, проводимой в соответствии со статьей 89 Кодекса Республики Беларусь об образовании, в том числе руководство и консультирование экспериментальных и инновационных проектов              </w:t>
            </w:r>
          </w:p>
        </w:tc>
        <w:tc>
          <w:tcPr>
            <w:tcW w:w="1239" w:type="dxa"/>
          </w:tcPr>
          <w:p w14:paraId="5C11B0D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2DB9972C"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00CA3CC8" w14:textId="77777777">
        <w:tc>
          <w:tcPr>
            <w:tcW w:w="966" w:type="dxa"/>
          </w:tcPr>
          <w:p w14:paraId="67EA4FAF"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2.2.7</w:t>
            </w:r>
          </w:p>
        </w:tc>
        <w:tc>
          <w:tcPr>
            <w:tcW w:w="7140" w:type="dxa"/>
          </w:tcPr>
          <w:p w14:paraId="22FFE463"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работу с иностранными обучающимися</w:t>
            </w:r>
          </w:p>
        </w:tc>
        <w:tc>
          <w:tcPr>
            <w:tcW w:w="1239" w:type="dxa"/>
          </w:tcPr>
          <w:p w14:paraId="4DE96E73"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0F3F0C5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r w:rsidR="004D3642" w14:paraId="0A6C153C" w14:textId="77777777">
        <w:tc>
          <w:tcPr>
            <w:tcW w:w="966" w:type="dxa"/>
          </w:tcPr>
          <w:p w14:paraId="698A74D5"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2.2.8.</w:t>
            </w:r>
          </w:p>
        </w:tc>
        <w:tc>
          <w:tcPr>
            <w:tcW w:w="7140" w:type="dxa"/>
          </w:tcPr>
          <w:p w14:paraId="7FB107B6"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разработку </w:t>
            </w:r>
            <w:proofErr w:type="spellStart"/>
            <w:r>
              <w:rPr>
                <w:rFonts w:ascii="Times New Roman" w:hAnsi="Times New Roman"/>
                <w:sz w:val="30"/>
                <w:szCs w:val="30"/>
              </w:rPr>
              <w:t>учебно</w:t>
            </w:r>
            <w:proofErr w:type="spellEnd"/>
            <w:r>
              <w:rPr>
                <w:rFonts w:ascii="Times New Roman" w:hAnsi="Times New Roman"/>
                <w:sz w:val="30"/>
                <w:szCs w:val="30"/>
              </w:rPr>
              <w:t xml:space="preserve"> - программной документации на иностранном языке</w:t>
            </w:r>
          </w:p>
        </w:tc>
        <w:tc>
          <w:tcPr>
            <w:tcW w:w="1239" w:type="dxa"/>
            <w:shd w:val="clear" w:color="auto" w:fill="auto"/>
          </w:tcPr>
          <w:p w14:paraId="4581D1D8"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60 %</w:t>
            </w:r>
          </w:p>
          <w:p w14:paraId="205C27B5"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базовой ставки</w:t>
            </w:r>
          </w:p>
        </w:tc>
      </w:tr>
    </w:tbl>
    <w:p w14:paraId="6F776766" w14:textId="77777777" w:rsidR="004D3642" w:rsidRDefault="004D3642">
      <w:pPr>
        <w:spacing w:after="0" w:line="240" w:lineRule="auto"/>
        <w:rPr>
          <w:rFonts w:ascii="Times New Roman" w:hAnsi="Times New Roman"/>
          <w:sz w:val="30"/>
          <w:szCs w:val="30"/>
        </w:rPr>
      </w:pPr>
    </w:p>
    <w:p w14:paraId="52C6B4A1" w14:textId="77777777" w:rsidR="004D3642" w:rsidRDefault="00425095">
      <w:pPr>
        <w:spacing w:after="0" w:line="240" w:lineRule="auto"/>
        <w:jc w:val="center"/>
        <w:rPr>
          <w:rFonts w:ascii="Times New Roman" w:hAnsi="Times New Roman"/>
          <w:sz w:val="30"/>
          <w:szCs w:val="30"/>
        </w:rPr>
      </w:pPr>
      <w:r>
        <w:rPr>
          <w:rFonts w:ascii="Times New Roman" w:hAnsi="Times New Roman"/>
          <w:sz w:val="30"/>
          <w:szCs w:val="30"/>
        </w:rPr>
        <w:t xml:space="preserve">3.Порядок и условия установления </w:t>
      </w:r>
    </w:p>
    <w:p w14:paraId="2C0C7901" w14:textId="77777777" w:rsidR="004D3642" w:rsidRDefault="00425095">
      <w:pPr>
        <w:spacing w:after="0" w:line="240" w:lineRule="auto"/>
        <w:ind w:firstLine="743"/>
        <w:contextualSpacing/>
        <w:jc w:val="center"/>
        <w:rPr>
          <w:rFonts w:ascii="Times New Roman" w:hAnsi="Times New Roman"/>
          <w:sz w:val="30"/>
          <w:szCs w:val="30"/>
        </w:rPr>
      </w:pPr>
      <w:r>
        <w:rPr>
          <w:rFonts w:ascii="Times New Roman" w:hAnsi="Times New Roman"/>
          <w:sz w:val="30"/>
          <w:szCs w:val="30"/>
        </w:rPr>
        <w:t>надбавок за характер труда служащим, должности которых являются общими для всех видов экономической деятельности, секретарю учебной части, рабочим учреждения образования</w:t>
      </w:r>
    </w:p>
    <w:p w14:paraId="758AE025" w14:textId="77777777" w:rsidR="004D3642" w:rsidRDefault="004D3642">
      <w:pPr>
        <w:spacing w:after="0" w:line="240" w:lineRule="auto"/>
        <w:ind w:firstLine="743"/>
        <w:contextualSpacing/>
        <w:jc w:val="center"/>
        <w:rPr>
          <w:rFonts w:ascii="Times New Roman" w:hAnsi="Times New Roman"/>
          <w:sz w:val="30"/>
          <w:szCs w:val="30"/>
        </w:rPr>
      </w:pPr>
    </w:p>
    <w:p w14:paraId="6BC5E1E7" w14:textId="77777777" w:rsidR="004D3642" w:rsidRDefault="00425095">
      <w:pPr>
        <w:spacing w:after="0" w:line="240" w:lineRule="auto"/>
        <w:ind w:firstLine="743"/>
        <w:contextualSpacing/>
        <w:rPr>
          <w:rFonts w:ascii="Times New Roman" w:hAnsi="Times New Roman"/>
          <w:sz w:val="30"/>
          <w:szCs w:val="30"/>
        </w:rPr>
      </w:pPr>
      <w:r>
        <w:rPr>
          <w:rFonts w:ascii="Times New Roman" w:hAnsi="Times New Roman"/>
          <w:sz w:val="30"/>
          <w:szCs w:val="30"/>
        </w:rPr>
        <w:t xml:space="preserve">3.1. Надбавка устанавливается за характер труда служащим, должности, которых являются общими для всех видов экономической деятельности, секретарю учебной части, рабочим учреждения образования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w:t>
      </w:r>
      <w:r>
        <w:rPr>
          <w:rFonts w:ascii="Times New Roman" w:hAnsi="Times New Roman"/>
          <w:sz w:val="30"/>
          <w:szCs w:val="30"/>
        </w:rPr>
        <w:lastRenderedPageBreak/>
        <w:t>определяется руководителем учреждения образования исходя из конкретных задач, стоящих перед организацией.</w:t>
      </w:r>
    </w:p>
    <w:p w14:paraId="21783B81"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         3.2. На установление надбавки за характер труда служащим, должности, которых являются общими для всех видов экономической деятельности, секретарю учебной части, рабочим учреждения образования направляются средства в размере от 50 до 150 процентов (включительно) сумм окладов этих работников.</w:t>
      </w:r>
    </w:p>
    <w:p w14:paraId="1C8F7C96"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        3.3. Конкретный размер выплаты надбавки </w:t>
      </w:r>
      <w:r w:rsidR="00275BCF">
        <w:rPr>
          <w:rFonts w:ascii="Times New Roman" w:hAnsi="Times New Roman"/>
          <w:sz w:val="30"/>
          <w:szCs w:val="30"/>
        </w:rPr>
        <w:t>определяется руководителем</w:t>
      </w:r>
      <w:r>
        <w:rPr>
          <w:rFonts w:ascii="Times New Roman" w:hAnsi="Times New Roman"/>
          <w:sz w:val="30"/>
          <w:szCs w:val="30"/>
        </w:rPr>
        <w:t>. Надбавки устанавливаются по одному или нескольким основаниям.</w:t>
      </w:r>
    </w:p>
    <w:p w14:paraId="47AB4D39" w14:textId="77777777" w:rsidR="004D3642" w:rsidRDefault="00425095">
      <w:pPr>
        <w:spacing w:after="0" w:line="240" w:lineRule="auto"/>
        <w:ind w:firstLine="743"/>
        <w:contextualSpacing/>
        <w:rPr>
          <w:rFonts w:ascii="Times New Roman" w:hAnsi="Times New Roman"/>
          <w:sz w:val="30"/>
          <w:szCs w:val="30"/>
        </w:rPr>
      </w:pPr>
      <w:r>
        <w:rPr>
          <w:rFonts w:ascii="Times New Roman" w:hAnsi="Times New Roman"/>
          <w:sz w:val="30"/>
          <w:szCs w:val="30"/>
        </w:rPr>
        <w:t>3.4.  Надбавка за характер труда служащим, должности, которых являются общими для всех видов экономической деятельности, секретарю учебной части, рабочим учреждения образования устанавливается:</w:t>
      </w:r>
    </w:p>
    <w:p w14:paraId="11BE6F88" w14:textId="77777777" w:rsidR="004D3642" w:rsidRDefault="004D3642">
      <w:pPr>
        <w:spacing w:after="0" w:line="240" w:lineRule="auto"/>
        <w:ind w:firstLine="743"/>
        <w:contextualSpacing/>
        <w:rPr>
          <w:rFonts w:ascii="Times New Roman" w:hAnsi="Times New Roman"/>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087"/>
        <w:gridCol w:w="1525"/>
      </w:tblGrid>
      <w:tr w:rsidR="004D3642" w14:paraId="1852192A" w14:textId="77777777">
        <w:tc>
          <w:tcPr>
            <w:tcW w:w="959" w:type="dxa"/>
          </w:tcPr>
          <w:p w14:paraId="51C9767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3.6.1.</w:t>
            </w:r>
          </w:p>
        </w:tc>
        <w:tc>
          <w:tcPr>
            <w:tcW w:w="7087" w:type="dxa"/>
          </w:tcPr>
          <w:p w14:paraId="38D3A18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выполнение работником более сложной и ответственной работы по сравнению с другими работниками                                                                             </w:t>
            </w:r>
          </w:p>
        </w:tc>
        <w:tc>
          <w:tcPr>
            <w:tcW w:w="1525" w:type="dxa"/>
          </w:tcPr>
          <w:p w14:paraId="29E9A000"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02ABEA8F"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2A4B2CFC" w14:textId="77777777">
        <w:tc>
          <w:tcPr>
            <w:tcW w:w="959" w:type="dxa"/>
          </w:tcPr>
          <w:p w14:paraId="209C0FF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3.6.2.</w:t>
            </w:r>
          </w:p>
        </w:tc>
        <w:tc>
          <w:tcPr>
            <w:tcW w:w="7087" w:type="dxa"/>
          </w:tcPr>
          <w:p w14:paraId="1E1E4271"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объем и разновидность выполняемой работы, ее интенсивность</w:t>
            </w:r>
          </w:p>
        </w:tc>
        <w:tc>
          <w:tcPr>
            <w:tcW w:w="1525" w:type="dxa"/>
          </w:tcPr>
          <w:p w14:paraId="09E7A140"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1621D092"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7E993BA2" w14:textId="77777777">
        <w:tc>
          <w:tcPr>
            <w:tcW w:w="959" w:type="dxa"/>
          </w:tcPr>
          <w:p w14:paraId="21097F03"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3.6.3.</w:t>
            </w:r>
          </w:p>
        </w:tc>
        <w:tc>
          <w:tcPr>
            <w:tcW w:w="7087" w:type="dxa"/>
          </w:tcPr>
          <w:p w14:paraId="045A6A2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качество выполняемых работ, творческий и перспективный подход при выполнении новых и сложных работ</w:t>
            </w:r>
          </w:p>
        </w:tc>
        <w:tc>
          <w:tcPr>
            <w:tcW w:w="1525" w:type="dxa"/>
          </w:tcPr>
          <w:p w14:paraId="1BA77918"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02DD4B2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58F9591F" w14:textId="77777777">
        <w:tc>
          <w:tcPr>
            <w:tcW w:w="959" w:type="dxa"/>
          </w:tcPr>
          <w:p w14:paraId="5791AA97"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3.6.4.</w:t>
            </w:r>
          </w:p>
        </w:tc>
        <w:tc>
          <w:tcPr>
            <w:tcW w:w="7087" w:type="dxa"/>
          </w:tcPr>
          <w:p w14:paraId="0A4A53A0"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стабильное, непосредственное влияние работника на улучшение показателей работы учреждения                                                                                 </w:t>
            </w:r>
          </w:p>
        </w:tc>
        <w:tc>
          <w:tcPr>
            <w:tcW w:w="1525" w:type="dxa"/>
          </w:tcPr>
          <w:p w14:paraId="6076E2C3"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4BE6312D"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50DDCEA8" w14:textId="77777777">
        <w:tc>
          <w:tcPr>
            <w:tcW w:w="959" w:type="dxa"/>
          </w:tcPr>
          <w:p w14:paraId="70DCE8E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3.6.5.</w:t>
            </w:r>
          </w:p>
        </w:tc>
        <w:tc>
          <w:tcPr>
            <w:tcW w:w="7087" w:type="dxa"/>
          </w:tcPr>
          <w:p w14:paraId="65E0D72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соблюдение требований техники безопасности                                 </w:t>
            </w:r>
          </w:p>
        </w:tc>
        <w:tc>
          <w:tcPr>
            <w:tcW w:w="1525" w:type="dxa"/>
          </w:tcPr>
          <w:p w14:paraId="7DAB44E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2E7EC87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63FBE759" w14:textId="77777777">
        <w:tc>
          <w:tcPr>
            <w:tcW w:w="959" w:type="dxa"/>
          </w:tcPr>
          <w:p w14:paraId="684DD0CE"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3.6.6.</w:t>
            </w:r>
          </w:p>
        </w:tc>
        <w:tc>
          <w:tcPr>
            <w:tcW w:w="7087" w:type="dxa"/>
          </w:tcPr>
          <w:p w14:paraId="0C505D82"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экономию материальных и энергетических ресурсов </w:t>
            </w:r>
          </w:p>
        </w:tc>
        <w:tc>
          <w:tcPr>
            <w:tcW w:w="1525" w:type="dxa"/>
          </w:tcPr>
          <w:p w14:paraId="02200292"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210F5350"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08C3434F" w14:textId="77777777">
        <w:tc>
          <w:tcPr>
            <w:tcW w:w="959" w:type="dxa"/>
          </w:tcPr>
          <w:p w14:paraId="51E73685"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3.6.7.</w:t>
            </w:r>
          </w:p>
        </w:tc>
        <w:tc>
          <w:tcPr>
            <w:tcW w:w="7087" w:type="dxa"/>
          </w:tcPr>
          <w:p w14:paraId="2E23697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за вклад в оснащение материально-технической базы учреждения </w:t>
            </w:r>
          </w:p>
        </w:tc>
        <w:tc>
          <w:tcPr>
            <w:tcW w:w="1525" w:type="dxa"/>
          </w:tcPr>
          <w:p w14:paraId="1F91588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25FD7D79"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5C5F42AF" w14:textId="77777777">
        <w:tc>
          <w:tcPr>
            <w:tcW w:w="959" w:type="dxa"/>
          </w:tcPr>
          <w:p w14:paraId="45F9D197"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3.6.8.</w:t>
            </w:r>
          </w:p>
        </w:tc>
        <w:tc>
          <w:tcPr>
            <w:tcW w:w="7087" w:type="dxa"/>
          </w:tcPr>
          <w:p w14:paraId="1BEA67EC"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проведение ремонтных работ</w:t>
            </w:r>
          </w:p>
        </w:tc>
        <w:tc>
          <w:tcPr>
            <w:tcW w:w="1525" w:type="dxa"/>
          </w:tcPr>
          <w:p w14:paraId="0AA188F4"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720F9F4D"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r w:rsidR="004D3642" w14:paraId="2E8DB422" w14:textId="77777777">
        <w:tc>
          <w:tcPr>
            <w:tcW w:w="959" w:type="dxa"/>
          </w:tcPr>
          <w:p w14:paraId="4D8E1B33"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3.6.9.</w:t>
            </w:r>
          </w:p>
        </w:tc>
        <w:tc>
          <w:tcPr>
            <w:tcW w:w="7087" w:type="dxa"/>
          </w:tcPr>
          <w:p w14:paraId="5FB65562"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за предотвращение и ликвидация аварий и их последствий</w:t>
            </w:r>
          </w:p>
        </w:tc>
        <w:tc>
          <w:tcPr>
            <w:tcW w:w="1525" w:type="dxa"/>
          </w:tcPr>
          <w:p w14:paraId="70F672FB"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до 150%</w:t>
            </w:r>
          </w:p>
          <w:p w14:paraId="39A5F3FB"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 xml:space="preserve">от оклада </w:t>
            </w:r>
          </w:p>
        </w:tc>
      </w:tr>
    </w:tbl>
    <w:p w14:paraId="0D444EED" w14:textId="77777777" w:rsidR="004D3642" w:rsidRDefault="004D3642">
      <w:pPr>
        <w:spacing w:after="0" w:line="240" w:lineRule="auto"/>
        <w:ind w:firstLine="743"/>
        <w:contextualSpacing/>
        <w:rPr>
          <w:rFonts w:ascii="Times New Roman" w:hAnsi="Times New Roman"/>
          <w:sz w:val="30"/>
          <w:szCs w:val="30"/>
        </w:rPr>
      </w:pPr>
    </w:p>
    <w:p w14:paraId="10949405" w14:textId="77777777" w:rsidR="004D3642" w:rsidRDefault="00425095">
      <w:pPr>
        <w:numPr>
          <w:ilvl w:val="0"/>
          <w:numId w:val="7"/>
        </w:num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Надбавки за характер труда выплачиваются за фактически отработанное время. </w:t>
      </w:r>
    </w:p>
    <w:p w14:paraId="2EFF46F4"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Надбавка не начисляется за периоды:</w:t>
      </w:r>
    </w:p>
    <w:p w14:paraId="1251CEE4"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трудового отпуска;</w:t>
      </w:r>
    </w:p>
    <w:p w14:paraId="677AC8E8"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социального отпуска;</w:t>
      </w:r>
    </w:p>
    <w:p w14:paraId="6C7A6271"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временной нетрудоспособности;</w:t>
      </w:r>
    </w:p>
    <w:p w14:paraId="2E1F740D"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lastRenderedPageBreak/>
        <w:t>повышения квалификации;</w:t>
      </w:r>
      <w:r>
        <w:rPr>
          <w:rFonts w:ascii="Times New Roman" w:hAnsi="Times New Roman"/>
          <w:sz w:val="30"/>
          <w:szCs w:val="30"/>
        </w:rPr>
        <w:tab/>
      </w:r>
    </w:p>
    <w:p w14:paraId="07B3D8E3" w14:textId="77777777" w:rsidR="004D3642" w:rsidRDefault="00425095">
      <w:pPr>
        <w:numPr>
          <w:ilvl w:val="0"/>
          <w:numId w:val="4"/>
        </w:numPr>
        <w:spacing w:after="0" w:line="240" w:lineRule="auto"/>
        <w:ind w:left="0" w:firstLine="0"/>
        <w:contextualSpacing/>
        <w:rPr>
          <w:rFonts w:ascii="Times New Roman" w:hAnsi="Times New Roman"/>
          <w:sz w:val="30"/>
          <w:szCs w:val="30"/>
        </w:rPr>
      </w:pPr>
      <w:r>
        <w:rPr>
          <w:rFonts w:ascii="Times New Roman" w:hAnsi="Times New Roman"/>
          <w:sz w:val="30"/>
          <w:szCs w:val="30"/>
        </w:rPr>
        <w:t xml:space="preserve">за другие периоды, когда за работником в соответствии с  действующим законодательством сохраняется средняя заработная плата.  </w:t>
      </w:r>
    </w:p>
    <w:p w14:paraId="19943EDB" w14:textId="77777777" w:rsidR="004D3642" w:rsidRDefault="004D3642">
      <w:pPr>
        <w:widowControl w:val="0"/>
        <w:autoSpaceDE w:val="0"/>
        <w:autoSpaceDN w:val="0"/>
        <w:adjustRightInd w:val="0"/>
        <w:spacing w:after="0" w:line="240" w:lineRule="auto"/>
        <w:ind w:firstLine="708"/>
        <w:contextualSpacing/>
        <w:rPr>
          <w:rFonts w:ascii="Times New Roman" w:hAnsi="Times New Roman"/>
          <w:spacing w:val="-4"/>
          <w:sz w:val="30"/>
          <w:szCs w:val="30"/>
          <w:lang w:eastAsia="ru-RU"/>
        </w:rPr>
      </w:pPr>
    </w:p>
    <w:p w14:paraId="673C087C"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051E6E58"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7B7BCBA8" w14:textId="18BED7B8" w:rsidR="004D3642" w:rsidRPr="0034531E" w:rsidRDefault="008B0BFC">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2</w:t>
      </w:r>
      <w:r w:rsidR="00425095" w:rsidRPr="0034531E">
        <w:rPr>
          <w:rFonts w:ascii="Times New Roman" w:hAnsi="Times New Roman"/>
          <w:sz w:val="30"/>
          <w:szCs w:val="30"/>
        </w:rPr>
        <w:t xml:space="preserve">9.09.2025 № </w:t>
      </w:r>
      <w:r>
        <w:rPr>
          <w:rFonts w:ascii="Times New Roman" w:hAnsi="Times New Roman"/>
          <w:sz w:val="30"/>
          <w:szCs w:val="30"/>
        </w:rPr>
        <w:t>20</w:t>
      </w:r>
    </w:p>
    <w:p w14:paraId="5740D3E1" w14:textId="77777777" w:rsidR="004D3642" w:rsidRDefault="00425095">
      <w:pPr>
        <w:spacing w:after="0" w:line="240" w:lineRule="auto"/>
        <w:ind w:left="284"/>
        <w:rPr>
          <w:rFonts w:ascii="Times New Roman" w:hAnsi="Times New Roman"/>
          <w:sz w:val="30"/>
          <w:szCs w:val="30"/>
          <w:lang w:val="be-BY"/>
        </w:rPr>
      </w:pPr>
      <w:r>
        <w:rPr>
          <w:rFonts w:ascii="Times New Roman" w:hAnsi="Times New Roman"/>
          <w:sz w:val="30"/>
          <w:szCs w:val="30"/>
          <w:lang w:val="be-BY"/>
        </w:rPr>
        <w:t xml:space="preserve">                                                                            </w:t>
      </w:r>
    </w:p>
    <w:p w14:paraId="6D0D55A6" w14:textId="77777777" w:rsidR="004D3642" w:rsidRDefault="004D3642">
      <w:pPr>
        <w:spacing w:after="0" w:line="240" w:lineRule="auto"/>
        <w:ind w:left="284"/>
        <w:rPr>
          <w:rFonts w:ascii="Times New Roman" w:hAnsi="Times New Roman"/>
          <w:sz w:val="30"/>
          <w:szCs w:val="30"/>
          <w:lang w:val="be-BY"/>
        </w:rPr>
      </w:pPr>
    </w:p>
    <w:p w14:paraId="339BA543"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751FBACD"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xml:space="preserve">» сентября 2025 г., протокол № </w:t>
      </w:r>
      <w:r w:rsidR="0034531E">
        <w:rPr>
          <w:rFonts w:ascii="Times New Roman" w:hAnsi="Times New Roman"/>
          <w:sz w:val="30"/>
          <w:szCs w:val="30"/>
        </w:rPr>
        <w:t>2</w:t>
      </w:r>
    </w:p>
    <w:p w14:paraId="5D4E44E7" w14:textId="77777777" w:rsidR="004D3642" w:rsidRDefault="004D3642">
      <w:pPr>
        <w:spacing w:after="0" w:line="240" w:lineRule="auto"/>
        <w:rPr>
          <w:rFonts w:ascii="Times New Roman" w:hAnsi="Times New Roman"/>
          <w:sz w:val="30"/>
          <w:szCs w:val="30"/>
        </w:rPr>
      </w:pPr>
    </w:p>
    <w:p w14:paraId="1EB64AA1" w14:textId="77777777" w:rsidR="004D3642" w:rsidRDefault="004D3642">
      <w:pPr>
        <w:spacing w:after="0" w:line="240" w:lineRule="auto"/>
        <w:rPr>
          <w:rFonts w:ascii="Times New Roman" w:hAnsi="Times New Roman"/>
          <w:sz w:val="30"/>
          <w:szCs w:val="30"/>
        </w:rPr>
      </w:pPr>
    </w:p>
    <w:p w14:paraId="5259CDDE" w14:textId="77777777" w:rsidR="004D3642" w:rsidRDefault="004D3642">
      <w:pPr>
        <w:spacing w:after="0" w:line="240" w:lineRule="auto"/>
        <w:rPr>
          <w:rFonts w:ascii="Times New Roman" w:hAnsi="Times New Roman"/>
          <w:sz w:val="30"/>
          <w:szCs w:val="30"/>
        </w:rPr>
      </w:pPr>
    </w:p>
    <w:p w14:paraId="5A3B8D25" w14:textId="77777777" w:rsidR="004D3642" w:rsidRDefault="004D3642">
      <w:pPr>
        <w:spacing w:after="0" w:line="240" w:lineRule="auto"/>
        <w:rPr>
          <w:rFonts w:ascii="Times New Roman" w:hAnsi="Times New Roman"/>
          <w:sz w:val="30"/>
          <w:szCs w:val="30"/>
        </w:rPr>
      </w:pPr>
    </w:p>
    <w:p w14:paraId="39A2B9EE" w14:textId="77777777" w:rsidR="004D3642" w:rsidRDefault="004D3642">
      <w:pPr>
        <w:spacing w:after="0" w:line="240" w:lineRule="auto"/>
        <w:rPr>
          <w:rFonts w:ascii="Times New Roman" w:hAnsi="Times New Roman"/>
          <w:sz w:val="30"/>
          <w:szCs w:val="30"/>
        </w:rPr>
      </w:pPr>
    </w:p>
    <w:p w14:paraId="32C3B21C" w14:textId="77777777" w:rsidR="004D3642" w:rsidRDefault="004D3642">
      <w:pPr>
        <w:spacing w:after="0" w:line="240" w:lineRule="auto"/>
        <w:rPr>
          <w:rFonts w:ascii="Times New Roman" w:hAnsi="Times New Roman"/>
          <w:sz w:val="30"/>
          <w:szCs w:val="30"/>
        </w:rPr>
      </w:pPr>
    </w:p>
    <w:p w14:paraId="18949D10" w14:textId="77777777" w:rsidR="004D3642" w:rsidRDefault="004D3642">
      <w:pPr>
        <w:spacing w:after="0" w:line="240" w:lineRule="auto"/>
        <w:rPr>
          <w:rFonts w:ascii="Times New Roman" w:hAnsi="Times New Roman"/>
          <w:sz w:val="30"/>
          <w:szCs w:val="30"/>
        </w:rPr>
      </w:pPr>
    </w:p>
    <w:p w14:paraId="185A2DD4" w14:textId="77777777" w:rsidR="004D3642" w:rsidRDefault="004D3642">
      <w:pPr>
        <w:spacing w:after="0" w:line="240" w:lineRule="auto"/>
        <w:rPr>
          <w:rFonts w:ascii="Times New Roman" w:hAnsi="Times New Roman"/>
          <w:sz w:val="30"/>
          <w:szCs w:val="30"/>
        </w:rPr>
      </w:pPr>
    </w:p>
    <w:p w14:paraId="569CEEA3" w14:textId="77777777" w:rsidR="004D3642" w:rsidRDefault="004D3642">
      <w:pPr>
        <w:spacing w:after="0" w:line="240" w:lineRule="auto"/>
        <w:rPr>
          <w:rFonts w:ascii="Times New Roman" w:hAnsi="Times New Roman"/>
          <w:sz w:val="30"/>
          <w:szCs w:val="30"/>
        </w:rPr>
      </w:pPr>
    </w:p>
    <w:p w14:paraId="5D7BCE23" w14:textId="77777777" w:rsidR="004D3642" w:rsidRDefault="004D3642">
      <w:pPr>
        <w:spacing w:after="0" w:line="240" w:lineRule="auto"/>
        <w:rPr>
          <w:rFonts w:ascii="Times New Roman" w:hAnsi="Times New Roman"/>
          <w:sz w:val="30"/>
          <w:szCs w:val="30"/>
        </w:rPr>
      </w:pPr>
    </w:p>
    <w:p w14:paraId="719FF645" w14:textId="77777777" w:rsidR="004D3642" w:rsidRDefault="004D3642">
      <w:pPr>
        <w:spacing w:after="0" w:line="240" w:lineRule="auto"/>
        <w:rPr>
          <w:rFonts w:ascii="Times New Roman" w:hAnsi="Times New Roman"/>
          <w:sz w:val="30"/>
          <w:szCs w:val="30"/>
        </w:rPr>
      </w:pPr>
    </w:p>
    <w:p w14:paraId="20B7A1F1" w14:textId="77777777" w:rsidR="004D3642" w:rsidRDefault="004D3642">
      <w:pPr>
        <w:spacing w:after="0" w:line="240" w:lineRule="auto"/>
        <w:rPr>
          <w:rFonts w:ascii="Times New Roman" w:hAnsi="Times New Roman"/>
          <w:sz w:val="30"/>
          <w:szCs w:val="30"/>
        </w:rPr>
      </w:pPr>
    </w:p>
    <w:p w14:paraId="3FCC4B2E" w14:textId="77777777" w:rsidR="004D3642" w:rsidRDefault="004D3642">
      <w:pPr>
        <w:spacing w:after="0" w:line="240" w:lineRule="auto"/>
        <w:rPr>
          <w:rFonts w:ascii="Times New Roman" w:hAnsi="Times New Roman"/>
          <w:sz w:val="30"/>
          <w:szCs w:val="30"/>
        </w:rPr>
      </w:pPr>
    </w:p>
    <w:p w14:paraId="1B6CF922" w14:textId="77777777" w:rsidR="004D3642" w:rsidRDefault="004D3642">
      <w:pPr>
        <w:spacing w:after="0" w:line="240" w:lineRule="auto"/>
        <w:rPr>
          <w:rFonts w:ascii="Times New Roman" w:hAnsi="Times New Roman"/>
          <w:sz w:val="30"/>
          <w:szCs w:val="30"/>
        </w:rPr>
      </w:pPr>
    </w:p>
    <w:p w14:paraId="3E9E4386" w14:textId="77777777" w:rsidR="004D3642" w:rsidRDefault="004D3642">
      <w:pPr>
        <w:spacing w:after="0" w:line="240" w:lineRule="auto"/>
        <w:rPr>
          <w:rFonts w:ascii="Times New Roman" w:hAnsi="Times New Roman"/>
          <w:sz w:val="30"/>
          <w:szCs w:val="30"/>
        </w:rPr>
      </w:pPr>
    </w:p>
    <w:p w14:paraId="58915208" w14:textId="77777777" w:rsidR="004D3642" w:rsidRDefault="004D3642">
      <w:pPr>
        <w:spacing w:after="0" w:line="240" w:lineRule="auto"/>
        <w:rPr>
          <w:rFonts w:ascii="Times New Roman" w:hAnsi="Times New Roman"/>
          <w:sz w:val="30"/>
          <w:szCs w:val="30"/>
        </w:rPr>
      </w:pPr>
    </w:p>
    <w:p w14:paraId="5A04DB64" w14:textId="77777777" w:rsidR="004D3642" w:rsidRDefault="004D3642">
      <w:pPr>
        <w:spacing w:after="0" w:line="240" w:lineRule="auto"/>
        <w:rPr>
          <w:rFonts w:ascii="Times New Roman" w:hAnsi="Times New Roman"/>
          <w:sz w:val="30"/>
          <w:szCs w:val="30"/>
        </w:rPr>
      </w:pPr>
    </w:p>
    <w:p w14:paraId="0761670B" w14:textId="77777777" w:rsidR="004D3642" w:rsidRDefault="004D3642">
      <w:pPr>
        <w:spacing w:after="0" w:line="240" w:lineRule="auto"/>
        <w:rPr>
          <w:rFonts w:ascii="Times New Roman" w:hAnsi="Times New Roman"/>
          <w:sz w:val="30"/>
          <w:szCs w:val="30"/>
        </w:rPr>
      </w:pPr>
    </w:p>
    <w:p w14:paraId="3EBAD10F" w14:textId="77777777" w:rsidR="004D3642" w:rsidRDefault="004D3642">
      <w:pPr>
        <w:spacing w:after="0" w:line="240" w:lineRule="auto"/>
        <w:rPr>
          <w:rFonts w:ascii="Times New Roman" w:hAnsi="Times New Roman"/>
          <w:sz w:val="30"/>
          <w:szCs w:val="30"/>
        </w:rPr>
      </w:pPr>
    </w:p>
    <w:p w14:paraId="1FF311E8" w14:textId="77777777" w:rsidR="004D3642" w:rsidRDefault="004D3642">
      <w:pPr>
        <w:spacing w:after="0" w:line="240" w:lineRule="auto"/>
        <w:rPr>
          <w:rFonts w:ascii="Times New Roman" w:hAnsi="Times New Roman"/>
          <w:sz w:val="30"/>
          <w:szCs w:val="30"/>
        </w:rPr>
      </w:pPr>
    </w:p>
    <w:p w14:paraId="4B02A282" w14:textId="77777777" w:rsidR="004D3642" w:rsidRDefault="004D3642">
      <w:pPr>
        <w:spacing w:after="0" w:line="240" w:lineRule="auto"/>
        <w:rPr>
          <w:rFonts w:ascii="Times New Roman" w:hAnsi="Times New Roman"/>
          <w:sz w:val="30"/>
          <w:szCs w:val="30"/>
        </w:rPr>
      </w:pPr>
    </w:p>
    <w:p w14:paraId="3F213C07" w14:textId="77777777" w:rsidR="004D3642" w:rsidRDefault="004D3642">
      <w:pPr>
        <w:spacing w:after="0" w:line="240" w:lineRule="auto"/>
        <w:rPr>
          <w:rFonts w:ascii="Times New Roman" w:hAnsi="Times New Roman"/>
          <w:sz w:val="30"/>
          <w:szCs w:val="30"/>
        </w:rPr>
      </w:pPr>
    </w:p>
    <w:p w14:paraId="7908BA79" w14:textId="77777777" w:rsidR="004D3642" w:rsidRDefault="004D3642">
      <w:pPr>
        <w:spacing w:after="0" w:line="240" w:lineRule="auto"/>
        <w:rPr>
          <w:rFonts w:ascii="Times New Roman" w:hAnsi="Times New Roman"/>
          <w:sz w:val="30"/>
          <w:szCs w:val="30"/>
        </w:rPr>
      </w:pPr>
    </w:p>
    <w:p w14:paraId="5EE69D4E" w14:textId="77777777" w:rsidR="004D3642" w:rsidRDefault="004D3642">
      <w:pPr>
        <w:spacing w:after="0" w:line="240" w:lineRule="auto"/>
        <w:rPr>
          <w:rFonts w:ascii="Times New Roman" w:hAnsi="Times New Roman"/>
          <w:sz w:val="30"/>
          <w:szCs w:val="30"/>
        </w:rPr>
      </w:pPr>
    </w:p>
    <w:p w14:paraId="502DA229" w14:textId="77777777" w:rsidR="004D3642" w:rsidRDefault="004D3642">
      <w:pPr>
        <w:spacing w:after="0" w:line="240" w:lineRule="auto"/>
        <w:rPr>
          <w:rFonts w:ascii="Times New Roman" w:hAnsi="Times New Roman"/>
          <w:sz w:val="30"/>
          <w:szCs w:val="30"/>
        </w:rPr>
      </w:pPr>
    </w:p>
    <w:p w14:paraId="01B2DD29" w14:textId="77777777" w:rsidR="004D3642" w:rsidRDefault="004D3642">
      <w:pPr>
        <w:spacing w:after="0" w:line="240" w:lineRule="auto"/>
        <w:rPr>
          <w:rFonts w:ascii="Times New Roman" w:hAnsi="Times New Roman"/>
          <w:sz w:val="30"/>
          <w:szCs w:val="30"/>
        </w:rPr>
      </w:pPr>
    </w:p>
    <w:p w14:paraId="45DB0E57" w14:textId="77777777" w:rsidR="004D3642" w:rsidRDefault="004D3642">
      <w:pPr>
        <w:spacing w:after="0" w:line="240" w:lineRule="auto"/>
        <w:rPr>
          <w:rFonts w:ascii="Times New Roman" w:hAnsi="Times New Roman"/>
          <w:sz w:val="30"/>
          <w:szCs w:val="30"/>
        </w:rPr>
      </w:pPr>
    </w:p>
    <w:p w14:paraId="7FC1EC08" w14:textId="77777777" w:rsidR="004D3642" w:rsidRDefault="004D3642">
      <w:pPr>
        <w:spacing w:after="0" w:line="240" w:lineRule="auto"/>
        <w:rPr>
          <w:rFonts w:ascii="Times New Roman" w:hAnsi="Times New Roman"/>
          <w:sz w:val="30"/>
          <w:szCs w:val="30"/>
        </w:rPr>
      </w:pPr>
    </w:p>
    <w:p w14:paraId="4D88EA3D" w14:textId="77777777" w:rsidR="004D3642" w:rsidRDefault="004D3642">
      <w:pPr>
        <w:spacing w:after="0" w:line="240" w:lineRule="auto"/>
        <w:rPr>
          <w:rFonts w:ascii="Times New Roman" w:hAnsi="Times New Roman"/>
          <w:sz w:val="30"/>
          <w:szCs w:val="30"/>
        </w:rPr>
      </w:pPr>
    </w:p>
    <w:p w14:paraId="188EFF67" w14:textId="77777777" w:rsidR="00275BCF" w:rsidRDefault="00275BCF">
      <w:pPr>
        <w:spacing w:after="0" w:line="240" w:lineRule="auto"/>
        <w:rPr>
          <w:rFonts w:ascii="Times New Roman" w:hAnsi="Times New Roman"/>
          <w:sz w:val="30"/>
          <w:szCs w:val="30"/>
        </w:rPr>
      </w:pP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501"/>
      </w:tblGrid>
      <w:tr w:rsidR="004D3642" w14:paraId="5A8CDDD4" w14:textId="77777777">
        <w:tc>
          <w:tcPr>
            <w:tcW w:w="3936" w:type="dxa"/>
          </w:tcPr>
          <w:p w14:paraId="40E8D2B5"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3EE83DC0"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6E95B9FA"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5</w:t>
            </w:r>
          </w:p>
        </w:tc>
        <w:tc>
          <w:tcPr>
            <w:tcW w:w="4501" w:type="dxa"/>
          </w:tcPr>
          <w:p w14:paraId="010C93C0" w14:textId="77777777" w:rsidR="004D3642" w:rsidRDefault="004D3642">
            <w:pPr>
              <w:widowControl w:val="0"/>
              <w:spacing w:after="0" w:line="240" w:lineRule="auto"/>
              <w:contextualSpacing/>
              <w:jc w:val="right"/>
              <w:rPr>
                <w:rFonts w:ascii="Times New Roman" w:hAnsi="Times New Roman"/>
                <w:sz w:val="30"/>
                <w:szCs w:val="30"/>
                <w:lang w:eastAsia="ru-RU"/>
              </w:rPr>
            </w:pPr>
          </w:p>
        </w:tc>
      </w:tr>
      <w:tr w:rsidR="004D3642" w14:paraId="7ACC877E" w14:textId="77777777">
        <w:tc>
          <w:tcPr>
            <w:tcW w:w="3936" w:type="dxa"/>
          </w:tcPr>
          <w:p w14:paraId="6926E6E1"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14743B61"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4A16B275"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63C91183" w14:textId="77777777" w:rsidR="004D3642" w:rsidRDefault="00425095" w:rsidP="00275BCF">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33B1B4B8"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8E10EB">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436EC06C" w14:textId="77777777" w:rsidR="004D3642" w:rsidRDefault="00541667"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8E10EB">
              <w:rPr>
                <w:rFonts w:ascii="Times New Roman" w:hAnsi="Times New Roman"/>
                <w:sz w:val="30"/>
                <w:szCs w:val="30"/>
                <w:lang w:eastAsia="ru-RU"/>
              </w:rPr>
              <w:t>164</w:t>
            </w:r>
          </w:p>
          <w:p w14:paraId="0AD8D750" w14:textId="7C846E50" w:rsidR="004D3642"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3BC8D701" w14:textId="77777777" w:rsidR="004D3642" w:rsidRDefault="004D3642">
            <w:pPr>
              <w:widowControl w:val="0"/>
              <w:spacing w:after="0" w:line="240" w:lineRule="auto"/>
              <w:contextualSpacing/>
              <w:rPr>
                <w:rFonts w:ascii="Times New Roman" w:hAnsi="Times New Roman"/>
                <w:sz w:val="30"/>
                <w:szCs w:val="30"/>
                <w:lang w:eastAsia="ru-RU"/>
              </w:rPr>
            </w:pPr>
          </w:p>
        </w:tc>
        <w:tc>
          <w:tcPr>
            <w:tcW w:w="4501" w:type="dxa"/>
          </w:tcPr>
          <w:p w14:paraId="22ED0B05" w14:textId="77777777" w:rsidR="004D3642" w:rsidRDefault="004D3642">
            <w:pPr>
              <w:widowControl w:val="0"/>
              <w:spacing w:after="0" w:line="240" w:lineRule="auto"/>
              <w:contextualSpacing/>
              <w:rPr>
                <w:rFonts w:ascii="Times New Roman" w:hAnsi="Times New Roman"/>
                <w:sz w:val="30"/>
                <w:szCs w:val="30"/>
                <w:lang w:eastAsia="ru-RU"/>
              </w:rPr>
            </w:pPr>
          </w:p>
        </w:tc>
      </w:tr>
    </w:tbl>
    <w:p w14:paraId="1376F452" w14:textId="77777777" w:rsidR="004D3642" w:rsidRDefault="004D3642">
      <w:pPr>
        <w:widowControl w:val="0"/>
        <w:spacing w:after="0" w:line="240" w:lineRule="auto"/>
        <w:contextualSpacing/>
        <w:rPr>
          <w:rFonts w:ascii="Times New Roman" w:hAnsi="Times New Roman"/>
          <w:b/>
          <w:sz w:val="30"/>
          <w:szCs w:val="30"/>
        </w:rPr>
      </w:pPr>
      <w:bookmarkStart w:id="11" w:name="_Hlk86764363"/>
    </w:p>
    <w:p w14:paraId="5587B7E4" w14:textId="77777777" w:rsidR="004D3642" w:rsidRDefault="00425095">
      <w:pPr>
        <w:widowControl w:val="0"/>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Положение о порядке и условиях осуществления </w:t>
      </w:r>
    </w:p>
    <w:p w14:paraId="52A69851" w14:textId="77777777" w:rsidR="004D3642" w:rsidRDefault="00425095">
      <w:pPr>
        <w:widowControl w:val="0"/>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единовременной выплаты на оздоровление </w:t>
      </w:r>
    </w:p>
    <w:p w14:paraId="5C2E4A3E" w14:textId="77777777" w:rsidR="004D3642" w:rsidRDefault="00425095">
      <w:pPr>
        <w:widowControl w:val="0"/>
        <w:spacing w:after="0" w:line="240" w:lineRule="auto"/>
        <w:contextualSpacing/>
        <w:jc w:val="center"/>
        <w:rPr>
          <w:rFonts w:ascii="Times New Roman" w:hAnsi="Times New Roman"/>
          <w:b/>
          <w:bCs/>
          <w:sz w:val="30"/>
          <w:szCs w:val="30"/>
        </w:rPr>
      </w:pPr>
      <w:r>
        <w:rPr>
          <w:rFonts w:ascii="Times New Roman" w:hAnsi="Times New Roman"/>
          <w:b/>
          <w:bCs/>
          <w:sz w:val="30"/>
          <w:szCs w:val="30"/>
        </w:rPr>
        <w:t>работникам государственного учреждения образования</w:t>
      </w:r>
    </w:p>
    <w:p w14:paraId="76E31F29" w14:textId="77777777" w:rsidR="004D3642" w:rsidRDefault="004D3642">
      <w:pPr>
        <w:widowControl w:val="0"/>
        <w:spacing w:after="0" w:line="240" w:lineRule="auto"/>
        <w:contextualSpacing/>
        <w:rPr>
          <w:rFonts w:ascii="Times New Roman" w:hAnsi="Times New Roman"/>
          <w:bCs/>
          <w:sz w:val="30"/>
          <w:szCs w:val="30"/>
        </w:rPr>
      </w:pPr>
    </w:p>
    <w:bookmarkEnd w:id="11"/>
    <w:p w14:paraId="022F64A7" w14:textId="77777777" w:rsidR="004D3642" w:rsidRDefault="00425095">
      <w:pPr>
        <w:widowControl w:val="0"/>
        <w:numPr>
          <w:ilvl w:val="0"/>
          <w:numId w:val="8"/>
        </w:numPr>
        <w:spacing w:after="0" w:line="240" w:lineRule="auto"/>
        <w:contextualSpacing/>
        <w:jc w:val="center"/>
        <w:rPr>
          <w:rFonts w:ascii="Times New Roman" w:hAnsi="Times New Roman"/>
          <w:bCs/>
          <w:sz w:val="30"/>
          <w:szCs w:val="30"/>
        </w:rPr>
      </w:pPr>
      <w:r>
        <w:rPr>
          <w:rFonts w:ascii="Times New Roman" w:hAnsi="Times New Roman"/>
          <w:bCs/>
          <w:sz w:val="30"/>
          <w:szCs w:val="30"/>
        </w:rPr>
        <w:t>Общие положения</w:t>
      </w:r>
    </w:p>
    <w:p w14:paraId="6F351EC6" w14:textId="77777777" w:rsidR="004D3642" w:rsidRPr="00275BCF" w:rsidRDefault="004D3642">
      <w:pPr>
        <w:widowControl w:val="0"/>
        <w:spacing w:after="0" w:line="240" w:lineRule="auto"/>
        <w:contextualSpacing/>
        <w:rPr>
          <w:rFonts w:ascii="Times New Roman" w:hAnsi="Times New Roman"/>
          <w:bCs/>
          <w:sz w:val="18"/>
          <w:szCs w:val="18"/>
        </w:rPr>
      </w:pPr>
    </w:p>
    <w:p w14:paraId="63EA9667"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 xml:space="preserve">         1.1.Настоящее Положение о порядке и условиях осуществления единовременной выплаты на оздоровление работникам государственного учреждения образования «Детский сад №</w:t>
      </w:r>
      <w:r w:rsidR="00275BCF">
        <w:rPr>
          <w:rFonts w:ascii="Times New Roman" w:hAnsi="Times New Roman"/>
          <w:sz w:val="30"/>
          <w:szCs w:val="30"/>
        </w:rPr>
        <w:t>82                  г.</w:t>
      </w:r>
      <w:r>
        <w:rPr>
          <w:rFonts w:ascii="Times New Roman" w:hAnsi="Times New Roman"/>
          <w:sz w:val="30"/>
          <w:szCs w:val="30"/>
        </w:rPr>
        <w:t xml:space="preserve"> Гомеля» </w:t>
      </w:r>
      <w:r w:rsidR="00275BCF">
        <w:rPr>
          <w:rFonts w:ascii="Times New Roman" w:hAnsi="Times New Roman"/>
          <w:sz w:val="30"/>
          <w:szCs w:val="30"/>
        </w:rPr>
        <w:t>(далее</w:t>
      </w:r>
      <w:r>
        <w:rPr>
          <w:rFonts w:ascii="Times New Roman" w:hAnsi="Times New Roman"/>
          <w:sz w:val="30"/>
          <w:szCs w:val="30"/>
        </w:rPr>
        <w:t xml:space="preserve">-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w:t>
      </w:r>
      <w:r w:rsidR="00275BCF">
        <w:rPr>
          <w:rFonts w:ascii="Times New Roman" w:hAnsi="Times New Roman"/>
          <w:sz w:val="30"/>
          <w:szCs w:val="30"/>
        </w:rPr>
        <w:t>актами и</w:t>
      </w:r>
      <w:r>
        <w:rPr>
          <w:rFonts w:ascii="Times New Roman" w:hAnsi="Times New Roman"/>
          <w:sz w:val="30"/>
          <w:szCs w:val="30"/>
        </w:rPr>
        <w:t xml:space="preserve"> определяет порядок, условия осуществления единовременной выплаты на оздоровление.</w:t>
      </w:r>
    </w:p>
    <w:p w14:paraId="3998E3BB"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ab/>
        <w:t xml:space="preserve">1.2.Действие Положения распространяется на всех работников, в том числе </w:t>
      </w:r>
    </w:p>
    <w:p w14:paraId="39654F81" w14:textId="77777777" w:rsidR="004D3642" w:rsidRDefault="00425095">
      <w:pPr>
        <w:widowControl w:val="0"/>
        <w:spacing w:after="0" w:line="240" w:lineRule="auto"/>
        <w:ind w:firstLine="708"/>
        <w:contextualSpacing/>
        <w:rPr>
          <w:rFonts w:ascii="Times New Roman" w:hAnsi="Times New Roman"/>
          <w:sz w:val="30"/>
          <w:szCs w:val="30"/>
        </w:rPr>
      </w:pPr>
      <w:r>
        <w:rPr>
          <w:rFonts w:ascii="Times New Roman" w:hAnsi="Times New Roman"/>
          <w:sz w:val="30"/>
          <w:szCs w:val="30"/>
        </w:rPr>
        <w:t>-работающих на условиях внутреннего или внешнего совместительства;</w:t>
      </w:r>
    </w:p>
    <w:p w14:paraId="7EA7E825"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ab/>
        <w:t>-принятым на работу в течение календарного года и отработавшим менее шести месяцев (до возникновения права на трудовой отпуск);</w:t>
      </w:r>
    </w:p>
    <w:p w14:paraId="0A81BCF2"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ab/>
        <w:t>-в случае увольнения работника;</w:t>
      </w:r>
    </w:p>
    <w:p w14:paraId="2E3A39CD"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ab/>
        <w:t>-при предоставлении трудового отпуска работникам, находившимся в отпуске по уходу за ребенком до достижения им возраста трех лет;</w:t>
      </w:r>
    </w:p>
    <w:p w14:paraId="0AC8358F"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ab/>
        <w:t xml:space="preserve">-принятым в течение календарного года на должности служащих </w:t>
      </w:r>
      <w:r w:rsidR="008E10EB">
        <w:rPr>
          <w:rFonts w:ascii="Times New Roman" w:hAnsi="Times New Roman"/>
          <w:sz w:val="30"/>
          <w:szCs w:val="30"/>
        </w:rPr>
        <w:t>(профессии</w:t>
      </w:r>
      <w:r>
        <w:rPr>
          <w:rFonts w:ascii="Times New Roman" w:hAnsi="Times New Roman"/>
          <w:sz w:val="30"/>
          <w:szCs w:val="30"/>
        </w:rPr>
        <w:t xml:space="preserve"> рабочих), по которым в текущем календарном году уже произведена единовременная выплата на оздоровление.</w:t>
      </w:r>
    </w:p>
    <w:p w14:paraId="3DBB5863" w14:textId="77777777" w:rsidR="004D3642" w:rsidRPr="00275BCF" w:rsidRDefault="004D3642">
      <w:pPr>
        <w:widowControl w:val="0"/>
        <w:spacing w:after="0" w:line="240" w:lineRule="auto"/>
        <w:contextualSpacing/>
        <w:rPr>
          <w:rFonts w:ascii="Times New Roman" w:hAnsi="Times New Roman"/>
          <w:sz w:val="20"/>
          <w:szCs w:val="20"/>
        </w:rPr>
      </w:pPr>
    </w:p>
    <w:p w14:paraId="573A9299" w14:textId="77777777" w:rsidR="004D3642" w:rsidRDefault="00425095">
      <w:pPr>
        <w:widowControl w:val="0"/>
        <w:numPr>
          <w:ilvl w:val="0"/>
          <w:numId w:val="6"/>
        </w:numPr>
        <w:spacing w:after="0" w:line="240" w:lineRule="auto"/>
        <w:contextualSpacing/>
        <w:jc w:val="center"/>
        <w:rPr>
          <w:rFonts w:ascii="Times New Roman" w:hAnsi="Times New Roman"/>
          <w:sz w:val="30"/>
          <w:szCs w:val="30"/>
        </w:rPr>
      </w:pPr>
      <w:r>
        <w:rPr>
          <w:rFonts w:ascii="Times New Roman" w:hAnsi="Times New Roman"/>
          <w:sz w:val="30"/>
          <w:szCs w:val="30"/>
        </w:rPr>
        <w:t xml:space="preserve">Порядок и условия </w:t>
      </w:r>
    </w:p>
    <w:p w14:paraId="7D16E01B" w14:textId="77777777" w:rsidR="004D3642" w:rsidRDefault="00425095">
      <w:pPr>
        <w:widowControl w:val="0"/>
        <w:spacing w:after="0" w:line="240" w:lineRule="auto"/>
        <w:contextualSpacing/>
        <w:jc w:val="center"/>
        <w:rPr>
          <w:rFonts w:ascii="Times New Roman" w:hAnsi="Times New Roman"/>
          <w:sz w:val="30"/>
          <w:szCs w:val="30"/>
        </w:rPr>
      </w:pPr>
      <w:r>
        <w:rPr>
          <w:rFonts w:ascii="Times New Roman" w:hAnsi="Times New Roman"/>
          <w:sz w:val="30"/>
          <w:szCs w:val="30"/>
        </w:rPr>
        <w:t>осуществления единовременной выплаты на оздоровление</w:t>
      </w:r>
    </w:p>
    <w:p w14:paraId="71A0548E" w14:textId="77777777" w:rsidR="004D3642" w:rsidRDefault="004D3642">
      <w:pPr>
        <w:widowControl w:val="0"/>
        <w:spacing w:after="0" w:line="240" w:lineRule="auto"/>
        <w:contextualSpacing/>
        <w:rPr>
          <w:rFonts w:ascii="Times New Roman" w:hAnsi="Times New Roman"/>
          <w:sz w:val="30"/>
          <w:szCs w:val="30"/>
        </w:rPr>
      </w:pPr>
    </w:p>
    <w:p w14:paraId="2ED8C964" w14:textId="77777777" w:rsidR="004D3642" w:rsidRDefault="00425095">
      <w:pPr>
        <w:widowControl w:val="0"/>
        <w:numPr>
          <w:ilvl w:val="1"/>
          <w:numId w:val="6"/>
        </w:num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на осуществление единовременной выплаты на оздоровление направляются бюджетные средства из расчета 1 оклада работника (если иное не установлено законодательством). </w:t>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lastRenderedPageBreak/>
        <w:tab/>
        <w:t>Педагогическим работникам, которым установлены нормы часов педагогической нагрузки за ставку, единовременная выплата на оздоровление из расчета 1 оклада с учетом педагогической нагрузки.</w:t>
      </w:r>
    </w:p>
    <w:p w14:paraId="4DB2DA44" w14:textId="77777777" w:rsidR="004D3642" w:rsidRDefault="00425095">
      <w:pPr>
        <w:widowControl w:val="0"/>
        <w:numPr>
          <w:ilvl w:val="1"/>
          <w:numId w:val="6"/>
        </w:numPr>
        <w:spacing w:after="0" w:line="240" w:lineRule="auto"/>
        <w:ind w:firstLine="708"/>
        <w:contextualSpacing/>
        <w:rPr>
          <w:rFonts w:ascii="Times New Roman" w:hAnsi="Times New Roman"/>
          <w:sz w:val="30"/>
          <w:szCs w:val="30"/>
        </w:rPr>
      </w:pPr>
      <w:r>
        <w:rPr>
          <w:rFonts w:ascii="Times New Roman" w:hAnsi="Times New Roman"/>
          <w:sz w:val="30"/>
          <w:szCs w:val="30"/>
        </w:rPr>
        <w:t>единовременная выплата на оздоровление работникам осуществляется один раз в календарном году, как правило, при предоставлении трудового отпуска (независимо от количества частей, на которые делится трудовой отпуск);</w:t>
      </w:r>
    </w:p>
    <w:p w14:paraId="616C53D8" w14:textId="77777777" w:rsidR="004D3642" w:rsidRDefault="00425095">
      <w:pPr>
        <w:widowControl w:val="0"/>
        <w:numPr>
          <w:ilvl w:val="1"/>
          <w:numId w:val="6"/>
        </w:num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единовременная </w:t>
      </w:r>
      <w:r w:rsidR="008E10EB">
        <w:rPr>
          <w:rFonts w:ascii="Times New Roman" w:hAnsi="Times New Roman"/>
          <w:sz w:val="30"/>
          <w:szCs w:val="30"/>
        </w:rPr>
        <w:t>выплата на</w:t>
      </w:r>
      <w:r>
        <w:rPr>
          <w:rFonts w:ascii="Times New Roman" w:hAnsi="Times New Roman"/>
          <w:sz w:val="30"/>
          <w:szCs w:val="30"/>
        </w:rPr>
        <w:t xml:space="preserve"> оздоровление осуществляется по письменному заявлению работника на основании приказа руководителя учреждения;</w:t>
      </w:r>
    </w:p>
    <w:p w14:paraId="13D969F3" w14:textId="77777777" w:rsidR="004D3642" w:rsidRDefault="00425095">
      <w:pPr>
        <w:widowControl w:val="0"/>
        <w:numPr>
          <w:ilvl w:val="1"/>
          <w:numId w:val="6"/>
        </w:numPr>
        <w:spacing w:after="0" w:line="240" w:lineRule="auto"/>
        <w:ind w:firstLine="708"/>
        <w:contextualSpacing/>
        <w:rPr>
          <w:rFonts w:ascii="Times New Roman" w:hAnsi="Times New Roman"/>
          <w:sz w:val="30"/>
          <w:szCs w:val="30"/>
        </w:rPr>
      </w:pPr>
      <w:r>
        <w:rPr>
          <w:rFonts w:ascii="Times New Roman" w:hAnsi="Times New Roman"/>
          <w:sz w:val="30"/>
          <w:szCs w:val="30"/>
        </w:rPr>
        <w:t>размер единовременной выплаты на оздоровление определяется из условий, действующих на дату ее выплаты, и в дальнейшем не пересчитывается.</w:t>
      </w:r>
    </w:p>
    <w:p w14:paraId="16C25902" w14:textId="77777777" w:rsidR="004D3642" w:rsidRDefault="00425095">
      <w:pPr>
        <w:widowControl w:val="0"/>
        <w:tabs>
          <w:tab w:val="left" w:pos="312"/>
        </w:tabs>
        <w:spacing w:after="0" w:line="240" w:lineRule="auto"/>
        <w:contextualSpacing/>
        <w:rPr>
          <w:rFonts w:ascii="Times New Roman" w:hAnsi="Times New Roman"/>
          <w:sz w:val="30"/>
          <w:szCs w:val="30"/>
        </w:rPr>
      </w:pPr>
      <w:r>
        <w:rPr>
          <w:rFonts w:ascii="Times New Roman" w:hAnsi="Times New Roman"/>
          <w:sz w:val="30"/>
          <w:szCs w:val="30"/>
        </w:rPr>
        <w:tab/>
        <w:t>Размер единовременной выплаты определяется на дату приказа о предоставлении трудового отпуска и осуществления единовременной выплаты на оздоровление;</w:t>
      </w:r>
    </w:p>
    <w:p w14:paraId="38DD7160" w14:textId="77777777" w:rsidR="004D3642" w:rsidRDefault="00425095">
      <w:pPr>
        <w:widowControl w:val="0"/>
        <w:spacing w:after="0" w:line="240" w:lineRule="auto"/>
        <w:contextualSpacing/>
        <w:rPr>
          <w:rFonts w:ascii="Times New Roman" w:hAnsi="Times New Roman"/>
          <w:sz w:val="30"/>
          <w:szCs w:val="30"/>
        </w:rPr>
      </w:pPr>
      <w:r>
        <w:rPr>
          <w:rFonts w:ascii="Times New Roman" w:hAnsi="Times New Roman"/>
          <w:sz w:val="30"/>
          <w:szCs w:val="30"/>
        </w:rPr>
        <w:tab/>
        <w:t>2.5.в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14:paraId="22534CF0"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 xml:space="preserve">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каждый полный </w:t>
      </w:r>
      <w:r w:rsidR="008E10EB">
        <w:rPr>
          <w:rFonts w:ascii="Times New Roman" w:hAnsi="Times New Roman"/>
          <w:sz w:val="30"/>
          <w:szCs w:val="30"/>
        </w:rPr>
        <w:t>месяц в</w:t>
      </w:r>
      <w:r>
        <w:rPr>
          <w:rFonts w:ascii="Times New Roman" w:hAnsi="Times New Roman"/>
          <w:sz w:val="30"/>
          <w:szCs w:val="30"/>
        </w:rPr>
        <w:t xml:space="preserve"> котором работник состоял в списочной численности</w:t>
      </w:r>
      <w:r>
        <w:rPr>
          <w:rFonts w:ascii="Times New Roman" w:hAnsi="Times New Roman"/>
          <w:sz w:val="30"/>
          <w:szCs w:val="30"/>
          <w:vertAlign w:val="superscript"/>
        </w:rPr>
        <w:t>**</w:t>
      </w:r>
      <w:r>
        <w:rPr>
          <w:rFonts w:ascii="Times New Roman" w:hAnsi="Times New Roman"/>
          <w:sz w:val="30"/>
          <w:szCs w:val="30"/>
        </w:rPr>
        <w:t xml:space="preserve">. </w:t>
      </w:r>
    </w:p>
    <w:p w14:paraId="70BB5D97"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до полного месяца, а менее 15 календарных дней - исключается из подсчета.</w:t>
      </w:r>
    </w:p>
    <w:p w14:paraId="5F0251DB"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В списочную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 1.</w:t>
      </w:r>
    </w:p>
    <w:p w14:paraId="770B1CE4"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14:paraId="00604AF9"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lastRenderedPageBreak/>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14:paraId="0928D48E"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14:paraId="7E6EF17F"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
    <w:p w14:paraId="0133A046" w14:textId="77777777" w:rsidR="004D3642" w:rsidRDefault="00425095">
      <w:pPr>
        <w:spacing w:after="0" w:line="240" w:lineRule="auto"/>
        <w:ind w:firstLine="567"/>
        <w:rPr>
          <w:rFonts w:ascii="Times New Roman" w:hAnsi="Times New Roman"/>
          <w:sz w:val="30"/>
          <w:szCs w:val="30"/>
        </w:rPr>
      </w:pPr>
      <w:r>
        <w:rPr>
          <w:rFonts w:ascii="Times New Roman" w:hAnsi="Times New Roman"/>
          <w:sz w:val="30"/>
          <w:szCs w:val="30"/>
        </w:rPr>
        <w:t>2.9. 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
    <w:p w14:paraId="34984D76" w14:textId="77777777" w:rsidR="004D3642" w:rsidRDefault="00425095">
      <w:pPr>
        <w:tabs>
          <w:tab w:val="left" w:pos="567"/>
          <w:tab w:val="left" w:pos="1276"/>
        </w:tabs>
        <w:spacing w:after="0" w:line="240" w:lineRule="auto"/>
        <w:rPr>
          <w:rFonts w:ascii="Times New Roman" w:hAnsi="Times New Roman"/>
          <w:sz w:val="30"/>
          <w:szCs w:val="30"/>
        </w:rPr>
      </w:pPr>
      <w:r>
        <w:rPr>
          <w:rFonts w:ascii="Times New Roman" w:hAnsi="Times New Roman"/>
          <w:sz w:val="30"/>
          <w:szCs w:val="30"/>
        </w:rPr>
        <w:tab/>
        <w:t>При увольнении работника размер единовременной выплаты на оздоровление определяется из условий, действующих на дату приказа об увольнении, и в дальнейшем не пересчитывается;</w:t>
      </w:r>
    </w:p>
    <w:p w14:paraId="51E06BE7" w14:textId="77777777" w:rsidR="004D3642" w:rsidRDefault="00425095">
      <w:pPr>
        <w:spacing w:after="0" w:line="240" w:lineRule="auto"/>
        <w:ind w:firstLine="709"/>
        <w:rPr>
          <w:rFonts w:ascii="Times New Roman" w:hAnsi="Times New Roman"/>
          <w:iCs/>
          <w:sz w:val="30"/>
          <w:szCs w:val="30"/>
        </w:rPr>
      </w:pPr>
      <w:r>
        <w:rPr>
          <w:rFonts w:ascii="Times New Roman" w:hAnsi="Times New Roman"/>
          <w:sz w:val="30"/>
          <w:szCs w:val="30"/>
        </w:rPr>
        <w:t>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w:t>
      </w:r>
      <w:r>
        <w:rPr>
          <w:rFonts w:ascii="Times New Roman" w:hAnsi="Times New Roman"/>
          <w:iCs/>
          <w:sz w:val="30"/>
          <w:szCs w:val="30"/>
        </w:rPr>
        <w:t xml:space="preserve">  в декабре месяце.</w:t>
      </w:r>
    </w:p>
    <w:p w14:paraId="29985F90"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 в декабре месяце.</w:t>
      </w:r>
    </w:p>
    <w:p w14:paraId="5596E2FD" w14:textId="77777777" w:rsidR="004D3642" w:rsidRDefault="004D3642">
      <w:pPr>
        <w:widowControl w:val="0"/>
        <w:shd w:val="clear" w:color="auto" w:fill="FFFFFF"/>
        <w:spacing w:after="0" w:line="240" w:lineRule="auto"/>
        <w:ind w:right="6"/>
        <w:rPr>
          <w:rFonts w:ascii="Times New Roman" w:hAnsi="Times New Roman"/>
          <w:caps/>
          <w:color w:val="000000"/>
          <w:sz w:val="30"/>
          <w:szCs w:val="30"/>
        </w:rPr>
      </w:pPr>
    </w:p>
    <w:p w14:paraId="188EEF49" w14:textId="77777777" w:rsidR="004D3642" w:rsidRPr="0034531E" w:rsidRDefault="00425095" w:rsidP="00275BCF">
      <w:pPr>
        <w:widowControl w:val="0"/>
        <w:shd w:val="clear" w:color="auto" w:fill="FFFFFF"/>
        <w:spacing w:after="0" w:line="280" w:lineRule="exact"/>
        <w:ind w:right="6"/>
        <w:rPr>
          <w:rFonts w:ascii="Times New Roman" w:hAnsi="Times New Roman"/>
          <w:caps/>
          <w:sz w:val="30"/>
          <w:szCs w:val="30"/>
        </w:rPr>
      </w:pPr>
      <w:r w:rsidRPr="0034531E">
        <w:rPr>
          <w:rFonts w:ascii="Times New Roman" w:hAnsi="Times New Roman"/>
          <w:caps/>
          <w:sz w:val="30"/>
          <w:szCs w:val="30"/>
        </w:rPr>
        <w:t>Согласовано</w:t>
      </w:r>
    </w:p>
    <w:p w14:paraId="3E7E8229" w14:textId="77777777" w:rsidR="004D3642" w:rsidRPr="0034531E" w:rsidRDefault="00425095" w:rsidP="00275BCF">
      <w:pPr>
        <w:widowControl w:val="0"/>
        <w:shd w:val="clear" w:color="auto" w:fill="FFFFFF"/>
        <w:spacing w:after="0" w:line="280" w:lineRule="exact"/>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1654330B" w14:textId="173CCDE8" w:rsidR="004D3642" w:rsidRPr="0001457B" w:rsidRDefault="008B0BFC" w:rsidP="00275BCF">
      <w:pPr>
        <w:widowControl w:val="0"/>
        <w:shd w:val="clear" w:color="auto" w:fill="FFFFFF"/>
        <w:spacing w:after="0" w:line="280" w:lineRule="exact"/>
        <w:ind w:right="4394"/>
        <w:rPr>
          <w:rFonts w:ascii="Times New Roman" w:hAnsi="Times New Roman"/>
          <w:color w:val="FF0000"/>
          <w:sz w:val="30"/>
          <w:szCs w:val="30"/>
        </w:rPr>
      </w:pPr>
      <w:r>
        <w:rPr>
          <w:rFonts w:ascii="Times New Roman" w:hAnsi="Times New Roman"/>
          <w:sz w:val="30"/>
          <w:szCs w:val="30"/>
        </w:rPr>
        <w:t>2</w:t>
      </w:r>
      <w:r w:rsidR="00425095" w:rsidRPr="0034531E">
        <w:rPr>
          <w:rFonts w:ascii="Times New Roman" w:hAnsi="Times New Roman"/>
          <w:sz w:val="30"/>
          <w:szCs w:val="30"/>
        </w:rPr>
        <w:t xml:space="preserve">9.09.2025 № </w:t>
      </w:r>
      <w:r>
        <w:rPr>
          <w:rFonts w:ascii="Times New Roman" w:hAnsi="Times New Roman"/>
          <w:sz w:val="30"/>
          <w:szCs w:val="30"/>
        </w:rPr>
        <w:t>20</w:t>
      </w:r>
    </w:p>
    <w:p w14:paraId="3736DFCC" w14:textId="77777777" w:rsidR="004D3642" w:rsidRDefault="00425095" w:rsidP="00275BCF">
      <w:pPr>
        <w:spacing w:after="0" w:line="280" w:lineRule="exact"/>
        <w:rPr>
          <w:rFonts w:ascii="Times New Roman" w:hAnsi="Times New Roman"/>
          <w:sz w:val="30"/>
          <w:szCs w:val="30"/>
          <w:lang w:val="be-BY"/>
        </w:rPr>
      </w:pPr>
      <w:r>
        <w:rPr>
          <w:rFonts w:ascii="Times New Roman" w:hAnsi="Times New Roman"/>
          <w:sz w:val="30"/>
          <w:szCs w:val="30"/>
        </w:rPr>
        <w:t>Одобрено на профсоюзном собрании.</w:t>
      </w:r>
    </w:p>
    <w:p w14:paraId="4F3474CB" w14:textId="77777777" w:rsidR="004D3642" w:rsidRPr="00275BCF" w:rsidRDefault="00425095" w:rsidP="0034531E">
      <w:pPr>
        <w:widowControl w:val="0"/>
        <w:spacing w:after="0" w:line="280" w:lineRule="exact"/>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xml:space="preserve">» сентября 2025 г., протокол № </w:t>
      </w:r>
      <w:r w:rsidR="00541667">
        <w:rPr>
          <w:rFonts w:ascii="Times New Roman" w:hAnsi="Times New Roman"/>
          <w:sz w:val="30"/>
          <w:szCs w:val="30"/>
        </w:rPr>
        <w:t>2</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4D3642" w14:paraId="4AA8DA06" w14:textId="77777777">
        <w:tc>
          <w:tcPr>
            <w:tcW w:w="3936" w:type="dxa"/>
          </w:tcPr>
          <w:p w14:paraId="2A7167DD" w14:textId="77777777" w:rsidR="004D3642" w:rsidRDefault="004D3642">
            <w:pPr>
              <w:widowControl w:val="0"/>
              <w:spacing w:after="0" w:line="240" w:lineRule="auto"/>
              <w:contextualSpacing/>
              <w:rPr>
                <w:rFonts w:ascii="Times New Roman" w:hAnsi="Times New Roman"/>
                <w:sz w:val="30"/>
                <w:szCs w:val="30"/>
                <w:lang w:eastAsia="ru-RU"/>
              </w:rPr>
            </w:pPr>
          </w:p>
          <w:p w14:paraId="5BAA5423"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306AAE2A"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07A846DF" w14:textId="77777777" w:rsidR="004D3642" w:rsidRDefault="004D3642">
            <w:pPr>
              <w:widowControl w:val="0"/>
              <w:spacing w:after="0" w:line="240" w:lineRule="auto"/>
              <w:contextualSpacing/>
              <w:rPr>
                <w:rFonts w:ascii="Times New Roman" w:hAnsi="Times New Roman"/>
                <w:sz w:val="30"/>
                <w:szCs w:val="30"/>
                <w:lang w:eastAsia="ru-RU"/>
              </w:rPr>
            </w:pPr>
          </w:p>
          <w:p w14:paraId="5DB382AC"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6</w:t>
            </w:r>
          </w:p>
        </w:tc>
      </w:tr>
      <w:tr w:rsidR="004D3642" w14:paraId="7634DCAB" w14:textId="77777777">
        <w:tc>
          <w:tcPr>
            <w:tcW w:w="3936" w:type="dxa"/>
          </w:tcPr>
          <w:p w14:paraId="4AC0F457"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676A977A"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7F421668"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256293FC" w14:textId="77777777" w:rsidR="004D3642" w:rsidRDefault="00425095" w:rsidP="00275BCF">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51D3FC4B"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8E10EB">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4C82A99A" w14:textId="77777777" w:rsidR="004D3642" w:rsidRDefault="00541667"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8E10EB">
              <w:rPr>
                <w:rFonts w:ascii="Times New Roman" w:hAnsi="Times New Roman"/>
                <w:sz w:val="30"/>
                <w:szCs w:val="30"/>
                <w:lang w:eastAsia="ru-RU"/>
              </w:rPr>
              <w:t>164</w:t>
            </w:r>
          </w:p>
          <w:p w14:paraId="14D054B8" w14:textId="194D55DD"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4BB1696A" w14:textId="174EC5AD" w:rsidR="004D3642" w:rsidRDefault="004D3642" w:rsidP="00275BCF">
            <w:pPr>
              <w:widowControl w:val="0"/>
              <w:spacing w:after="0" w:line="280" w:lineRule="exact"/>
              <w:contextualSpacing/>
              <w:rPr>
                <w:rFonts w:ascii="Times New Roman" w:hAnsi="Times New Roman"/>
                <w:sz w:val="30"/>
                <w:szCs w:val="30"/>
                <w:lang w:eastAsia="ru-RU"/>
              </w:rPr>
            </w:pPr>
          </w:p>
          <w:p w14:paraId="7025D3A2" w14:textId="77777777" w:rsidR="004D3642" w:rsidRDefault="004D3642" w:rsidP="00275BCF">
            <w:pPr>
              <w:widowControl w:val="0"/>
              <w:spacing w:after="0" w:line="280" w:lineRule="exact"/>
              <w:contextualSpacing/>
              <w:rPr>
                <w:rFonts w:ascii="Times New Roman" w:hAnsi="Times New Roman"/>
                <w:sz w:val="30"/>
                <w:szCs w:val="30"/>
                <w:lang w:eastAsia="ru-RU"/>
              </w:rPr>
            </w:pPr>
          </w:p>
        </w:tc>
      </w:tr>
    </w:tbl>
    <w:p w14:paraId="65027ED6" w14:textId="77777777" w:rsidR="004D3642" w:rsidRDefault="00425095">
      <w:pPr>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Положение об осуществлении компенсирующих выплат </w:t>
      </w:r>
    </w:p>
    <w:p w14:paraId="2BC8B52E" w14:textId="77777777" w:rsidR="004D3642" w:rsidRDefault="00425095">
      <w:pPr>
        <w:spacing w:after="0" w:line="240" w:lineRule="auto"/>
        <w:contextualSpacing/>
        <w:jc w:val="center"/>
        <w:rPr>
          <w:rFonts w:ascii="Times New Roman" w:hAnsi="Times New Roman"/>
          <w:b/>
          <w:bCs/>
          <w:sz w:val="30"/>
          <w:szCs w:val="30"/>
        </w:rPr>
      </w:pPr>
      <w:r>
        <w:rPr>
          <w:rFonts w:ascii="Times New Roman" w:hAnsi="Times New Roman"/>
          <w:b/>
          <w:bCs/>
          <w:sz w:val="30"/>
          <w:szCs w:val="30"/>
        </w:rPr>
        <w:t>работникам государственного учреждения образования</w:t>
      </w:r>
    </w:p>
    <w:p w14:paraId="4DDB6C98" w14:textId="77777777" w:rsidR="004D3642" w:rsidRDefault="00425095">
      <w:pPr>
        <w:spacing w:after="0" w:line="240" w:lineRule="auto"/>
        <w:contextualSpacing/>
        <w:jc w:val="center"/>
        <w:rPr>
          <w:rFonts w:ascii="Times New Roman" w:hAnsi="Times New Roman"/>
          <w:sz w:val="30"/>
          <w:szCs w:val="30"/>
        </w:rPr>
      </w:pPr>
      <w:r>
        <w:rPr>
          <w:rFonts w:ascii="Times New Roman" w:hAnsi="Times New Roman"/>
          <w:sz w:val="30"/>
          <w:szCs w:val="30"/>
          <w:lang w:val="en-US"/>
        </w:rPr>
        <w:t>I</w:t>
      </w:r>
      <w:r>
        <w:rPr>
          <w:rFonts w:ascii="Times New Roman" w:hAnsi="Times New Roman"/>
          <w:sz w:val="30"/>
          <w:szCs w:val="30"/>
        </w:rPr>
        <w:t>.Общие положения</w:t>
      </w:r>
    </w:p>
    <w:p w14:paraId="75E1D69C"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bCs/>
          <w:sz w:val="30"/>
          <w:szCs w:val="30"/>
        </w:rPr>
        <w:t xml:space="preserve">1.Настоящее Положение об осуществлении компенсирующих выплат работникам государственного учреждения образования «Детский </w:t>
      </w:r>
      <w:proofErr w:type="gramStart"/>
      <w:r>
        <w:rPr>
          <w:rFonts w:ascii="Times New Roman" w:hAnsi="Times New Roman"/>
          <w:bCs/>
          <w:sz w:val="30"/>
          <w:szCs w:val="30"/>
        </w:rPr>
        <w:t>сад  №</w:t>
      </w:r>
      <w:proofErr w:type="gramEnd"/>
      <w:r w:rsidR="008E10EB">
        <w:rPr>
          <w:rFonts w:ascii="Times New Roman" w:hAnsi="Times New Roman"/>
          <w:bCs/>
          <w:sz w:val="30"/>
          <w:szCs w:val="30"/>
        </w:rPr>
        <w:t xml:space="preserve">82 </w:t>
      </w:r>
      <w:proofErr w:type="spellStart"/>
      <w:r w:rsidR="008E10EB">
        <w:rPr>
          <w:rFonts w:ascii="Times New Roman" w:hAnsi="Times New Roman"/>
          <w:bCs/>
          <w:sz w:val="30"/>
          <w:szCs w:val="30"/>
        </w:rPr>
        <w:t>г.Гомеля</w:t>
      </w:r>
      <w:proofErr w:type="spellEnd"/>
      <w:r w:rsidR="008E10EB">
        <w:rPr>
          <w:rFonts w:ascii="Times New Roman" w:hAnsi="Times New Roman"/>
          <w:bCs/>
          <w:sz w:val="30"/>
          <w:szCs w:val="30"/>
        </w:rPr>
        <w:t>» ( далее</w:t>
      </w:r>
      <w:r>
        <w:rPr>
          <w:rFonts w:ascii="Times New Roman" w:hAnsi="Times New Roman"/>
          <w:bCs/>
          <w:sz w:val="30"/>
          <w:szCs w:val="30"/>
        </w:rPr>
        <w:t>-Положение) разработано в соответствии с Указом Президента Республики Беларусь от 18.01.2019 №27 «Об оплате труда работников бюджетных организаций» ( с изменениями и дополнениями), постановлением Министерства образования Республики Беларусь от 03.06.2019 №71 «Об оплате труда работников в сфере образования» ( с изменениями и дополнениями).</w:t>
      </w:r>
      <w:r>
        <w:rPr>
          <w:rFonts w:ascii="Times New Roman" w:hAnsi="Times New Roman"/>
          <w:sz w:val="30"/>
          <w:szCs w:val="30"/>
        </w:rPr>
        <w:t xml:space="preserve"> </w:t>
      </w:r>
    </w:p>
    <w:p w14:paraId="73F3253E"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2.Доплата за особые условия труда устанавливается на учебный год с учетом каникул на протяжении учебного года и летних каникул работникам учреждения образования в процентах от базовой ставки, в том числе работающих на условиях внешнего и внутреннего совместительства.</w:t>
      </w:r>
    </w:p>
    <w:p w14:paraId="51E89E0E"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3.Доплата за особые условия труда устанавливается согласно следующего перечня работников учреждения образования:</w:t>
      </w:r>
    </w:p>
    <w:p w14:paraId="64045387"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заведующему;</w:t>
      </w:r>
    </w:p>
    <w:p w14:paraId="15055715"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заместителю заведующего по основной деятельности;</w:t>
      </w:r>
    </w:p>
    <w:p w14:paraId="08EA8FD5"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воспитателю дошкольного образования;</w:t>
      </w:r>
    </w:p>
    <w:p w14:paraId="299C91A2"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учителю - дефектологу;</w:t>
      </w:r>
    </w:p>
    <w:p w14:paraId="768BB09E"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воспитателю дошкольного образования, осуществляющему персональное сопровождение обучающегося с расстройством аутистического спектра;</w:t>
      </w:r>
    </w:p>
    <w:p w14:paraId="68038326"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музыкальному руководителю;</w:t>
      </w:r>
    </w:p>
    <w:p w14:paraId="69CB3C6B"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руководителю физического воспитания;</w:t>
      </w:r>
    </w:p>
    <w:p w14:paraId="34D9B920"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педагогу - психологу;</w:t>
      </w:r>
    </w:p>
    <w:p w14:paraId="1F9FDBD1"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 xml:space="preserve">помощнику воспитателя.    </w:t>
      </w:r>
    </w:p>
    <w:p w14:paraId="52C09693" w14:textId="77777777" w:rsidR="004D3642" w:rsidRDefault="004D3642" w:rsidP="00275BCF">
      <w:pPr>
        <w:spacing w:after="0" w:line="240" w:lineRule="auto"/>
        <w:contextualSpacing/>
        <w:rPr>
          <w:rFonts w:ascii="Times New Roman" w:hAnsi="Times New Roman"/>
          <w:sz w:val="30"/>
          <w:szCs w:val="30"/>
        </w:rPr>
      </w:pPr>
    </w:p>
    <w:p w14:paraId="415D6157" w14:textId="77777777" w:rsidR="004D3642" w:rsidRDefault="00425095">
      <w:pPr>
        <w:spacing w:after="0" w:line="240" w:lineRule="auto"/>
        <w:ind w:firstLine="720"/>
        <w:contextualSpacing/>
        <w:jc w:val="center"/>
        <w:rPr>
          <w:rFonts w:ascii="Times New Roman" w:hAnsi="Times New Roman"/>
          <w:sz w:val="30"/>
          <w:szCs w:val="30"/>
        </w:rPr>
      </w:pPr>
      <w:r>
        <w:rPr>
          <w:rFonts w:ascii="Times New Roman" w:hAnsi="Times New Roman"/>
          <w:sz w:val="30"/>
          <w:szCs w:val="30"/>
          <w:lang w:val="en-US"/>
        </w:rPr>
        <w:t>II</w:t>
      </w:r>
      <w:r>
        <w:rPr>
          <w:rFonts w:ascii="Times New Roman" w:hAnsi="Times New Roman"/>
          <w:sz w:val="30"/>
          <w:szCs w:val="30"/>
        </w:rPr>
        <w:t>. Порядок установления доплаты за особые условия труда</w:t>
      </w:r>
    </w:p>
    <w:p w14:paraId="366C1B93" w14:textId="77777777" w:rsidR="004D3642" w:rsidRDefault="004D3642">
      <w:pPr>
        <w:spacing w:after="0" w:line="240" w:lineRule="auto"/>
        <w:ind w:firstLine="720"/>
        <w:contextualSpacing/>
        <w:jc w:val="center"/>
        <w:rPr>
          <w:rFonts w:ascii="Times New Roman" w:hAnsi="Times New Roman"/>
          <w:sz w:val="30"/>
          <w:szCs w:val="30"/>
        </w:rPr>
      </w:pPr>
    </w:p>
    <w:p w14:paraId="6C6AAF7D"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lastRenderedPageBreak/>
        <w:t xml:space="preserve">4. Доплата за особые условия </w:t>
      </w:r>
      <w:r w:rsidR="00275BCF">
        <w:rPr>
          <w:rFonts w:ascii="Times New Roman" w:hAnsi="Times New Roman"/>
          <w:sz w:val="30"/>
          <w:szCs w:val="30"/>
        </w:rPr>
        <w:t>труда, устанавливается</w:t>
      </w:r>
      <w:r>
        <w:rPr>
          <w:rFonts w:ascii="Times New Roman" w:hAnsi="Times New Roman"/>
          <w:sz w:val="30"/>
          <w:szCs w:val="30"/>
        </w:rPr>
        <w:t xml:space="preserve"> следующим работникам учреждения образования:</w:t>
      </w:r>
    </w:p>
    <w:p w14:paraId="53DB4D7D"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4.1.за работу с обучающимися имеющими: тяжелые и (или) множественные физические и (или) психические нарушения; умеренную, тяжелую интеллектуальную недостаточность; расстройства аутистического спектра; нарушения опорно-двигательного аппарата со значительным и резко выраженным нарушением передвижения или его отсутствием; с незрячими </w:t>
      </w:r>
      <w:r w:rsidR="0022139A">
        <w:rPr>
          <w:rFonts w:ascii="Times New Roman" w:hAnsi="Times New Roman"/>
          <w:sz w:val="30"/>
          <w:szCs w:val="30"/>
        </w:rPr>
        <w:t>обучающимися:</w:t>
      </w:r>
    </w:p>
    <w:p w14:paraId="1F3890A6"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заведующему </w:t>
      </w:r>
      <w:r w:rsidR="00275BCF">
        <w:rPr>
          <w:rFonts w:ascii="Times New Roman" w:hAnsi="Times New Roman"/>
          <w:sz w:val="30"/>
          <w:szCs w:val="30"/>
        </w:rPr>
        <w:t>от 41</w:t>
      </w:r>
      <w:r>
        <w:rPr>
          <w:rFonts w:ascii="Times New Roman" w:hAnsi="Times New Roman"/>
          <w:sz w:val="30"/>
          <w:szCs w:val="30"/>
        </w:rPr>
        <w:t>% до 70% от базовой ставки включительно;</w:t>
      </w:r>
    </w:p>
    <w:p w14:paraId="5811FAC8"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41% до 70% от базовой ставки включительно;</w:t>
      </w:r>
    </w:p>
    <w:p w14:paraId="44CEB9A0"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41 до 70 % от базовой ставки включительно;</w:t>
      </w:r>
    </w:p>
    <w:p w14:paraId="49B40957"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воспитателю дошкольного образования, осуществляющему персональное сопровождение обучающегося с расстройством аутистического спектра от 41 до 70% от базовой ставки включительно;</w:t>
      </w:r>
    </w:p>
    <w:p w14:paraId="1AD71CC2"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учителю-дефектологу от 41 до 70 % от базовой ставки включительно;</w:t>
      </w:r>
    </w:p>
    <w:p w14:paraId="49770343"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41 до 70% от базовой ставки включительно;</w:t>
      </w:r>
    </w:p>
    <w:p w14:paraId="75C4F16F"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41 до 70% от базовой ставки включительно;</w:t>
      </w:r>
    </w:p>
    <w:p w14:paraId="1F6F3633"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руководителю физического </w:t>
      </w:r>
      <w:r w:rsidR="0022139A">
        <w:rPr>
          <w:rFonts w:ascii="Times New Roman" w:hAnsi="Times New Roman"/>
          <w:sz w:val="30"/>
          <w:szCs w:val="30"/>
        </w:rPr>
        <w:t>воспитания от</w:t>
      </w:r>
      <w:r>
        <w:rPr>
          <w:rFonts w:ascii="Times New Roman" w:hAnsi="Times New Roman"/>
          <w:sz w:val="30"/>
          <w:szCs w:val="30"/>
        </w:rPr>
        <w:t xml:space="preserve"> 41 до 70% от базовой ставки включительно;</w:t>
      </w:r>
    </w:p>
    <w:p w14:paraId="087EF43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помощнику воспитателя от 41 до 70% от базовой ставки включительно.</w:t>
      </w:r>
    </w:p>
    <w:p w14:paraId="096B592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4.2. за работу с обучающимися из числа лиц с особенностями психофизического развития:</w:t>
      </w:r>
    </w:p>
    <w:p w14:paraId="76478348" w14:textId="77777777" w:rsidR="004D3642" w:rsidRDefault="00275BCF">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w:t>
      </w:r>
      <w:r w:rsidR="00425095">
        <w:rPr>
          <w:rFonts w:ascii="Times New Roman" w:hAnsi="Times New Roman"/>
          <w:sz w:val="30"/>
          <w:szCs w:val="30"/>
        </w:rPr>
        <w:t xml:space="preserve"> 20% до 30% от базовой ставки включительно;</w:t>
      </w:r>
    </w:p>
    <w:p w14:paraId="30844CC1"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заместителю заведующего по основной </w:t>
      </w:r>
      <w:r w:rsidR="00275BCF">
        <w:rPr>
          <w:rFonts w:ascii="Times New Roman" w:hAnsi="Times New Roman"/>
          <w:sz w:val="30"/>
          <w:szCs w:val="30"/>
        </w:rPr>
        <w:t>деятельности от</w:t>
      </w:r>
      <w:r>
        <w:rPr>
          <w:rFonts w:ascii="Times New Roman" w:hAnsi="Times New Roman"/>
          <w:sz w:val="30"/>
          <w:szCs w:val="30"/>
        </w:rPr>
        <w:t xml:space="preserve"> 20 до 30% от базовой ставки включительно;</w:t>
      </w:r>
    </w:p>
    <w:p w14:paraId="5E815BA8"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20% до 30% от базовой ставки включительно;</w:t>
      </w:r>
    </w:p>
    <w:p w14:paraId="23A62A2E"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 дефектологу от 20 до 30% от базовой ставки включительно;</w:t>
      </w:r>
    </w:p>
    <w:p w14:paraId="38ACDAA3"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воспитателю дошкольного образования, осуществляющему персональное сопровождение обучающегося с расстройством аутистического спектра от 20 до 30% от базовой ставки включительно;</w:t>
      </w:r>
    </w:p>
    <w:p w14:paraId="5A4C745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20 до 30% от базовой ставки включительно;</w:t>
      </w:r>
    </w:p>
    <w:p w14:paraId="4217C7E8"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20 до 30% от базовой ставки включительно;</w:t>
      </w:r>
    </w:p>
    <w:p w14:paraId="255CDFC2"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руководителю физического </w:t>
      </w:r>
      <w:r w:rsidR="0022139A">
        <w:rPr>
          <w:rFonts w:ascii="Times New Roman" w:hAnsi="Times New Roman"/>
          <w:sz w:val="30"/>
          <w:szCs w:val="30"/>
        </w:rPr>
        <w:t>воспитания от</w:t>
      </w:r>
      <w:r>
        <w:rPr>
          <w:rFonts w:ascii="Times New Roman" w:hAnsi="Times New Roman"/>
          <w:sz w:val="30"/>
          <w:szCs w:val="30"/>
        </w:rPr>
        <w:t xml:space="preserve"> 20 до 30% от базовой ставки включительно;</w:t>
      </w:r>
    </w:p>
    <w:p w14:paraId="7700CC19" w14:textId="77777777" w:rsidR="004D3642" w:rsidRDefault="00425095">
      <w:pPr>
        <w:spacing w:after="0" w:line="240" w:lineRule="auto"/>
        <w:ind w:firstLine="708"/>
        <w:contextualSpacing/>
        <w:rPr>
          <w:rFonts w:ascii="Times New Roman" w:hAnsi="Times New Roman"/>
          <w:color w:val="FF0000"/>
          <w:sz w:val="30"/>
          <w:szCs w:val="30"/>
        </w:rPr>
      </w:pPr>
      <w:r>
        <w:rPr>
          <w:rFonts w:ascii="Times New Roman" w:hAnsi="Times New Roman"/>
          <w:sz w:val="30"/>
          <w:szCs w:val="30"/>
        </w:rPr>
        <w:lastRenderedPageBreak/>
        <w:t xml:space="preserve">помощнику воспитателя от 20 до 30% от базовой </w:t>
      </w:r>
      <w:r w:rsidR="0022139A">
        <w:rPr>
          <w:rFonts w:ascii="Times New Roman" w:hAnsi="Times New Roman"/>
          <w:sz w:val="30"/>
          <w:szCs w:val="30"/>
        </w:rPr>
        <w:t>ставки включительно</w:t>
      </w:r>
      <w:r>
        <w:rPr>
          <w:rFonts w:ascii="Times New Roman" w:hAnsi="Times New Roman"/>
          <w:sz w:val="30"/>
          <w:szCs w:val="30"/>
        </w:rPr>
        <w:t>.</w:t>
      </w:r>
    </w:p>
    <w:p w14:paraId="74A2C4E1"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4.3.за работу с детьми – 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пункте 4.1. данного Положения:</w:t>
      </w:r>
    </w:p>
    <w:p w14:paraId="2367D7DD" w14:textId="77777777" w:rsidR="004D3642" w:rsidRDefault="0022139A">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w:t>
      </w:r>
      <w:r w:rsidR="00425095">
        <w:rPr>
          <w:rFonts w:ascii="Times New Roman" w:hAnsi="Times New Roman"/>
          <w:sz w:val="30"/>
          <w:szCs w:val="30"/>
        </w:rPr>
        <w:t xml:space="preserve"> 31 до 40% от базовой ставки включительно;</w:t>
      </w:r>
    </w:p>
    <w:p w14:paraId="61D0F0F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31 до 40% от базовой ставки включительно;</w:t>
      </w:r>
    </w:p>
    <w:p w14:paraId="27B8BF4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31 до 40% от базовой ставки включительно;</w:t>
      </w:r>
    </w:p>
    <w:p w14:paraId="758E92DA"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 дефектологу от 31 до 40% от базовой ставки включительно;</w:t>
      </w:r>
    </w:p>
    <w:p w14:paraId="79A4BEC3"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воспитателю дошкольного образования, осуществляющему персональное сопровождение обучающегося с расстройством аутистического спектра от 31 до 70%;</w:t>
      </w:r>
    </w:p>
    <w:p w14:paraId="40372B90"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31 до 40% от базовой ставки включительно;</w:t>
      </w:r>
    </w:p>
    <w:p w14:paraId="1F8EFC5F"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31 до 40% от базовой ставки включительно;</w:t>
      </w:r>
    </w:p>
    <w:p w14:paraId="4B747FCF"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руководителю физического воспитания от 31 до 40% от базовой ставки включительно;</w:t>
      </w:r>
    </w:p>
    <w:p w14:paraId="4F5803FC"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помощнику воспитателя от 31 до 40% от базовой ставки включительно.</w:t>
      </w:r>
    </w:p>
    <w:p w14:paraId="7E9DC7F0"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4.</w:t>
      </w:r>
      <w:proofErr w:type="gramStart"/>
      <w:r>
        <w:rPr>
          <w:rFonts w:ascii="Times New Roman" w:hAnsi="Times New Roman"/>
          <w:sz w:val="30"/>
          <w:szCs w:val="30"/>
        </w:rPr>
        <w:t>4.за</w:t>
      </w:r>
      <w:proofErr w:type="gramEnd"/>
      <w:r>
        <w:rPr>
          <w:rFonts w:ascii="Times New Roman" w:hAnsi="Times New Roman"/>
          <w:sz w:val="30"/>
          <w:szCs w:val="30"/>
        </w:rPr>
        <w:t xml:space="preserve"> работу с детьми – 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пункте 4.1, 4.2., 4.3. данного Положения:</w:t>
      </w:r>
    </w:p>
    <w:p w14:paraId="060C49E3" w14:textId="77777777" w:rsidR="004D3642" w:rsidRDefault="0022139A">
      <w:pPr>
        <w:spacing w:after="0" w:line="240" w:lineRule="auto"/>
        <w:ind w:firstLine="708"/>
        <w:contextualSpacing/>
        <w:rPr>
          <w:rFonts w:ascii="Times New Roman" w:hAnsi="Times New Roman"/>
          <w:sz w:val="30"/>
          <w:szCs w:val="30"/>
        </w:rPr>
      </w:pPr>
      <w:r>
        <w:rPr>
          <w:rFonts w:ascii="Times New Roman" w:hAnsi="Times New Roman"/>
          <w:sz w:val="30"/>
          <w:szCs w:val="30"/>
        </w:rPr>
        <w:t>заведующему от</w:t>
      </w:r>
      <w:r w:rsidR="00425095">
        <w:rPr>
          <w:rFonts w:ascii="Times New Roman" w:hAnsi="Times New Roman"/>
          <w:sz w:val="30"/>
          <w:szCs w:val="30"/>
        </w:rPr>
        <w:t xml:space="preserve"> 20 до 30% от базовой ставки включительно;</w:t>
      </w:r>
    </w:p>
    <w:p w14:paraId="207B3B2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заместителю заведующего по основной деятельности от 20 до 30% от базовой ставки включительно;</w:t>
      </w:r>
    </w:p>
    <w:p w14:paraId="3298BE54"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воспитателю дошкольного образования от 20 до 30% от базовой ставки включительно;</w:t>
      </w:r>
    </w:p>
    <w:p w14:paraId="28CA65B9"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учителю -дефектологу от 20-30% от базовой ставки включительно;</w:t>
      </w:r>
    </w:p>
    <w:p w14:paraId="77AD2F70" w14:textId="77777777" w:rsidR="004D3642" w:rsidRDefault="00425095">
      <w:pPr>
        <w:spacing w:after="0" w:line="240" w:lineRule="auto"/>
        <w:ind w:firstLine="708"/>
        <w:rPr>
          <w:rFonts w:ascii="Times New Roman" w:hAnsi="Times New Roman"/>
          <w:sz w:val="30"/>
          <w:szCs w:val="26"/>
        </w:rPr>
      </w:pPr>
      <w:r>
        <w:rPr>
          <w:rFonts w:ascii="Times New Roman" w:hAnsi="Times New Roman"/>
          <w:sz w:val="30"/>
          <w:szCs w:val="26"/>
        </w:rPr>
        <w:t>воспитателю дошкольного образования, осуществляющему персональное сопровождение обучающегося с расстройством аутистического спектра от 20 до 30% от базовой ставки включительно;</w:t>
      </w:r>
    </w:p>
    <w:p w14:paraId="4A01D598"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педагогу-психологу от 20 до 30% от базовой ставки включительно;</w:t>
      </w:r>
    </w:p>
    <w:p w14:paraId="436C1670"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музыкальному руководителю от 20 до 30% от базовой ставки включительно;</w:t>
      </w:r>
    </w:p>
    <w:p w14:paraId="24A5A7F2"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руководителю физического воспитания от 20 до 30% от базовой ставки включительно;</w:t>
      </w:r>
    </w:p>
    <w:p w14:paraId="0228BFEA"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lastRenderedPageBreak/>
        <w:t>помощнику воспитателя от 20 до 30% от базовой ставки включительно;</w:t>
      </w:r>
    </w:p>
    <w:p w14:paraId="7057350B"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26"/>
        </w:rPr>
        <w:t>5.Доплата за особые условия труда устанавливается</w:t>
      </w:r>
      <w:r>
        <w:rPr>
          <w:rFonts w:ascii="Times New Roman" w:hAnsi="Times New Roman"/>
          <w:sz w:val="30"/>
          <w:szCs w:val="30"/>
        </w:rPr>
        <w:t xml:space="preserve"> </w:t>
      </w:r>
      <w:r w:rsidR="00275BCF">
        <w:rPr>
          <w:rFonts w:ascii="Times New Roman" w:hAnsi="Times New Roman"/>
          <w:sz w:val="30"/>
          <w:szCs w:val="30"/>
        </w:rPr>
        <w:t>приказом руководителя</w:t>
      </w:r>
      <w:r>
        <w:rPr>
          <w:rFonts w:ascii="Times New Roman" w:hAnsi="Times New Roman"/>
          <w:sz w:val="30"/>
          <w:szCs w:val="30"/>
        </w:rPr>
        <w:t xml:space="preserve"> учреждения, по согласованию с профсоюзным комитетом в соответствии с настоящим Положением. </w:t>
      </w:r>
    </w:p>
    <w:p w14:paraId="5C9ADA50"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6. Конкретный размер доплаты за особые условия труда определяется комиссией по установлению стимулирующих и компенсирующих выплат (надбавок, доплат) учреждения образования в соответствии с объемом выполняемой работы и периода общения с обучающимися из числа лиц с особенностями психофизического развития.</w:t>
      </w:r>
    </w:p>
    <w:p w14:paraId="3BB60E72"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26"/>
        </w:rPr>
        <w:t>Доплата за особые условия труда</w:t>
      </w:r>
      <w:r>
        <w:rPr>
          <w:rFonts w:ascii="Times New Roman" w:hAnsi="Times New Roman"/>
          <w:sz w:val="30"/>
          <w:szCs w:val="30"/>
        </w:rPr>
        <w:t xml:space="preserve"> начисляется за фактически проработанное время в текущем месяце. </w:t>
      </w:r>
    </w:p>
    <w:p w14:paraId="52550E05" w14:textId="77777777" w:rsidR="004D3642" w:rsidRDefault="00425095">
      <w:pPr>
        <w:spacing w:after="0" w:line="240" w:lineRule="auto"/>
        <w:ind w:firstLine="708"/>
        <w:contextualSpacing/>
        <w:rPr>
          <w:rFonts w:ascii="Times New Roman" w:hAnsi="Times New Roman"/>
          <w:sz w:val="30"/>
          <w:szCs w:val="30"/>
        </w:rPr>
      </w:pPr>
      <w:r>
        <w:rPr>
          <w:rFonts w:ascii="Times New Roman" w:hAnsi="Times New Roman"/>
          <w:sz w:val="30"/>
          <w:szCs w:val="30"/>
        </w:rPr>
        <w:t xml:space="preserve">8. </w:t>
      </w:r>
      <w:r>
        <w:rPr>
          <w:rFonts w:ascii="Times New Roman" w:hAnsi="Times New Roman"/>
          <w:sz w:val="30"/>
          <w:szCs w:val="26"/>
        </w:rPr>
        <w:t>Доплата за особые условия труда</w:t>
      </w:r>
      <w:r>
        <w:rPr>
          <w:rFonts w:ascii="Times New Roman" w:hAnsi="Times New Roman"/>
          <w:sz w:val="30"/>
          <w:szCs w:val="30"/>
        </w:rPr>
        <w:t xml:space="preserve"> не начисляется за периоды: </w:t>
      </w:r>
    </w:p>
    <w:p w14:paraId="2407B128" w14:textId="77777777" w:rsidR="004D3642" w:rsidRDefault="00425095">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временной нетрудоспособности;</w:t>
      </w:r>
    </w:p>
    <w:p w14:paraId="56240F1E" w14:textId="77777777" w:rsidR="004D3642" w:rsidRDefault="00425095">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трудовых отпусков;</w:t>
      </w:r>
    </w:p>
    <w:p w14:paraId="4064C598" w14:textId="77777777" w:rsidR="004D3642" w:rsidRDefault="00425095">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социальных отпусков;</w:t>
      </w:r>
    </w:p>
    <w:p w14:paraId="74FD2DEF" w14:textId="77777777" w:rsidR="004D3642" w:rsidRDefault="00425095">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повышения квалификации;</w:t>
      </w:r>
      <w:r>
        <w:rPr>
          <w:rFonts w:ascii="Times New Roman" w:hAnsi="Times New Roman"/>
          <w:sz w:val="30"/>
          <w:szCs w:val="30"/>
        </w:rPr>
        <w:tab/>
      </w:r>
    </w:p>
    <w:p w14:paraId="2FD8223C" w14:textId="77777777" w:rsidR="004D3642" w:rsidRDefault="00425095">
      <w:pPr>
        <w:tabs>
          <w:tab w:val="left" w:pos="397"/>
        </w:tabs>
        <w:spacing w:after="0" w:line="240" w:lineRule="auto"/>
        <w:ind w:firstLine="709"/>
        <w:contextualSpacing/>
        <w:rPr>
          <w:rFonts w:ascii="Times New Roman" w:hAnsi="Times New Roman"/>
          <w:sz w:val="30"/>
          <w:szCs w:val="30"/>
        </w:rPr>
      </w:pPr>
      <w:r>
        <w:rPr>
          <w:rFonts w:ascii="Times New Roman" w:hAnsi="Times New Roman"/>
          <w:sz w:val="30"/>
          <w:szCs w:val="30"/>
        </w:rPr>
        <w:t>за другие периоды, когда за работником в соответствии с действующим законодательством сохраняется средняя заработная плата.</w:t>
      </w:r>
    </w:p>
    <w:p w14:paraId="11A62DBE" w14:textId="77777777" w:rsidR="004D3642" w:rsidRDefault="00425095">
      <w:pPr>
        <w:spacing w:after="0" w:line="240" w:lineRule="auto"/>
        <w:ind w:firstLine="720"/>
        <w:contextualSpacing/>
        <w:rPr>
          <w:rFonts w:ascii="Times New Roman" w:hAnsi="Times New Roman"/>
          <w:sz w:val="30"/>
          <w:szCs w:val="30"/>
        </w:rPr>
      </w:pPr>
      <w:r>
        <w:rPr>
          <w:rFonts w:ascii="Times New Roman" w:hAnsi="Times New Roman"/>
          <w:sz w:val="30"/>
          <w:szCs w:val="30"/>
        </w:rPr>
        <w:t xml:space="preserve">9.Работникам, вновь принятым на работу, проработавшим неполный период и уволенным по уважительным причинам, </w:t>
      </w:r>
      <w:r>
        <w:rPr>
          <w:rFonts w:ascii="Times New Roman" w:hAnsi="Times New Roman"/>
          <w:sz w:val="30"/>
          <w:szCs w:val="26"/>
        </w:rPr>
        <w:t>доплата за особые условия труда</w:t>
      </w:r>
      <w:r>
        <w:rPr>
          <w:rFonts w:ascii="Times New Roman" w:hAnsi="Times New Roman"/>
          <w:sz w:val="30"/>
          <w:szCs w:val="30"/>
        </w:rPr>
        <w:t xml:space="preserve"> начисляется за фактически отработанное время.</w:t>
      </w:r>
    </w:p>
    <w:p w14:paraId="2F35929D"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 xml:space="preserve">        10.</w:t>
      </w:r>
      <w:r>
        <w:rPr>
          <w:rFonts w:ascii="Times New Roman" w:hAnsi="Times New Roman"/>
          <w:sz w:val="30"/>
          <w:szCs w:val="26"/>
        </w:rPr>
        <w:t xml:space="preserve">Доплата за особые условия труда </w:t>
      </w:r>
      <w:r>
        <w:rPr>
          <w:rFonts w:ascii="Times New Roman" w:hAnsi="Times New Roman"/>
          <w:sz w:val="30"/>
          <w:szCs w:val="30"/>
          <w:lang w:eastAsia="ru-RU"/>
        </w:rPr>
        <w:t xml:space="preserve">руководителю учреждения осуществляется отделом образования, спорта и туризма администрации Новобелицкого района г. Гомеля по согласованию с </w:t>
      </w:r>
      <w:proofErr w:type="spellStart"/>
      <w:r>
        <w:rPr>
          <w:rFonts w:ascii="Times New Roman" w:hAnsi="Times New Roman"/>
          <w:sz w:val="30"/>
          <w:szCs w:val="30"/>
          <w:lang w:eastAsia="ru-RU"/>
        </w:rPr>
        <w:t>Новобелицким</w:t>
      </w:r>
      <w:proofErr w:type="spellEnd"/>
      <w:r>
        <w:rPr>
          <w:rFonts w:ascii="Times New Roman" w:hAnsi="Times New Roman"/>
          <w:sz w:val="30"/>
          <w:szCs w:val="30"/>
          <w:lang w:eastAsia="ru-RU"/>
        </w:rPr>
        <w:t xml:space="preserve"> районным </w:t>
      </w:r>
      <w:proofErr w:type="spellStart"/>
      <w:r>
        <w:rPr>
          <w:rFonts w:ascii="Times New Roman" w:hAnsi="Times New Roman"/>
          <w:sz w:val="30"/>
          <w:szCs w:val="30"/>
          <w:lang w:eastAsia="ru-RU"/>
        </w:rPr>
        <w:t>г.Гомеля</w:t>
      </w:r>
      <w:proofErr w:type="spellEnd"/>
      <w:r>
        <w:rPr>
          <w:rFonts w:ascii="Times New Roman" w:hAnsi="Times New Roman"/>
          <w:sz w:val="30"/>
          <w:szCs w:val="30"/>
          <w:lang w:eastAsia="ru-RU"/>
        </w:rPr>
        <w:t xml:space="preserve"> комитетом Профсоюза на основании Положения.</w:t>
      </w:r>
    </w:p>
    <w:p w14:paraId="35465A8A" w14:textId="77777777" w:rsidR="004D3642" w:rsidRDefault="004D3642">
      <w:pPr>
        <w:spacing w:after="0" w:line="240" w:lineRule="auto"/>
        <w:ind w:left="284"/>
        <w:rPr>
          <w:rFonts w:ascii="Times New Roman" w:hAnsi="Times New Roman"/>
          <w:sz w:val="30"/>
          <w:szCs w:val="30"/>
        </w:rPr>
      </w:pPr>
    </w:p>
    <w:p w14:paraId="670C413D" w14:textId="77777777" w:rsidR="004D3642" w:rsidRDefault="004D3642" w:rsidP="00275BCF">
      <w:pPr>
        <w:spacing w:after="0" w:line="240" w:lineRule="auto"/>
        <w:rPr>
          <w:rFonts w:ascii="Times New Roman" w:hAnsi="Times New Roman"/>
          <w:sz w:val="30"/>
          <w:szCs w:val="30"/>
          <w:lang w:eastAsia="ru-RU"/>
        </w:rPr>
      </w:pPr>
    </w:p>
    <w:p w14:paraId="5C2FAA95"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2BB005C6"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1ADA4922" w14:textId="31A0B5FD" w:rsidR="004D3642" w:rsidRPr="0034531E" w:rsidRDefault="008B0BFC">
      <w:pPr>
        <w:widowControl w:val="0"/>
        <w:shd w:val="clear" w:color="auto" w:fill="FFFFFF"/>
        <w:spacing w:after="0" w:line="240" w:lineRule="auto"/>
        <w:ind w:right="4394"/>
        <w:rPr>
          <w:rFonts w:ascii="Times New Roman" w:hAnsi="Times New Roman"/>
          <w:sz w:val="30"/>
          <w:szCs w:val="30"/>
        </w:rPr>
      </w:pPr>
      <w:r>
        <w:rPr>
          <w:rFonts w:ascii="Times New Roman" w:hAnsi="Times New Roman"/>
          <w:sz w:val="30"/>
          <w:szCs w:val="30"/>
        </w:rPr>
        <w:t>2</w:t>
      </w:r>
      <w:r w:rsidR="00425095" w:rsidRPr="0034531E">
        <w:rPr>
          <w:rFonts w:ascii="Times New Roman" w:hAnsi="Times New Roman"/>
          <w:sz w:val="30"/>
          <w:szCs w:val="30"/>
        </w:rPr>
        <w:t xml:space="preserve">9.09.2025 № </w:t>
      </w:r>
      <w:r>
        <w:rPr>
          <w:rFonts w:ascii="Times New Roman" w:hAnsi="Times New Roman"/>
          <w:sz w:val="30"/>
          <w:szCs w:val="30"/>
        </w:rPr>
        <w:t>20</w:t>
      </w:r>
    </w:p>
    <w:p w14:paraId="43346CC7" w14:textId="77777777" w:rsidR="004D3642" w:rsidRDefault="00425095">
      <w:pPr>
        <w:spacing w:after="0" w:line="240" w:lineRule="auto"/>
        <w:ind w:left="284"/>
        <w:rPr>
          <w:rFonts w:ascii="Times New Roman" w:hAnsi="Times New Roman"/>
          <w:sz w:val="30"/>
          <w:szCs w:val="30"/>
          <w:lang w:val="be-BY"/>
        </w:rPr>
      </w:pPr>
      <w:r>
        <w:rPr>
          <w:rFonts w:ascii="Times New Roman" w:hAnsi="Times New Roman"/>
          <w:sz w:val="30"/>
          <w:szCs w:val="30"/>
          <w:lang w:val="be-BY"/>
        </w:rPr>
        <w:t xml:space="preserve">                                                                            </w:t>
      </w:r>
    </w:p>
    <w:p w14:paraId="4D3DD673" w14:textId="77777777" w:rsidR="004D3642" w:rsidRDefault="004D3642">
      <w:pPr>
        <w:spacing w:after="0" w:line="240" w:lineRule="auto"/>
        <w:ind w:left="284"/>
        <w:rPr>
          <w:rFonts w:ascii="Times New Roman" w:hAnsi="Times New Roman"/>
          <w:sz w:val="30"/>
          <w:szCs w:val="30"/>
          <w:lang w:val="be-BY"/>
        </w:rPr>
      </w:pPr>
    </w:p>
    <w:p w14:paraId="5858D08B"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62454B5F" w14:textId="2E4D008F"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 г., протокол №</w:t>
      </w:r>
      <w:r w:rsidR="008B0BFC">
        <w:rPr>
          <w:rFonts w:ascii="Times New Roman" w:hAnsi="Times New Roman"/>
          <w:sz w:val="30"/>
          <w:szCs w:val="30"/>
        </w:rPr>
        <w:t>2</w:t>
      </w:r>
    </w:p>
    <w:p w14:paraId="1769646A" w14:textId="77777777" w:rsidR="004D3642" w:rsidRDefault="004D3642">
      <w:pPr>
        <w:spacing w:after="0" w:line="240" w:lineRule="auto"/>
        <w:ind w:firstLine="709"/>
        <w:rPr>
          <w:rFonts w:ascii="Times New Roman" w:hAnsi="Times New Roman"/>
          <w:sz w:val="30"/>
          <w:szCs w:val="30"/>
        </w:rPr>
      </w:pPr>
    </w:p>
    <w:p w14:paraId="413DF55F" w14:textId="77777777" w:rsidR="004D3642" w:rsidRDefault="004D3642">
      <w:pPr>
        <w:spacing w:after="0" w:line="240" w:lineRule="auto"/>
        <w:ind w:firstLine="709"/>
        <w:rPr>
          <w:rFonts w:ascii="Times New Roman" w:hAnsi="Times New Roman"/>
          <w:sz w:val="30"/>
          <w:szCs w:val="30"/>
        </w:rPr>
      </w:pPr>
    </w:p>
    <w:p w14:paraId="00FB2691" w14:textId="77777777" w:rsidR="00275BCF" w:rsidRDefault="00275BCF">
      <w:pPr>
        <w:spacing w:after="0" w:line="240" w:lineRule="auto"/>
        <w:ind w:firstLine="709"/>
        <w:rPr>
          <w:rFonts w:ascii="Times New Roman" w:hAnsi="Times New Roman"/>
          <w:sz w:val="30"/>
          <w:szCs w:val="30"/>
        </w:rPr>
      </w:pPr>
    </w:p>
    <w:p w14:paraId="3E032F1D" w14:textId="77777777" w:rsidR="00275BCF" w:rsidRDefault="00275BCF">
      <w:pPr>
        <w:spacing w:after="0" w:line="240" w:lineRule="auto"/>
        <w:ind w:firstLine="709"/>
        <w:rPr>
          <w:rFonts w:ascii="Times New Roman" w:hAnsi="Times New Roman"/>
          <w:sz w:val="30"/>
          <w:szCs w:val="30"/>
        </w:rPr>
      </w:pPr>
    </w:p>
    <w:p w14:paraId="1B334C59" w14:textId="77777777" w:rsidR="00275BCF" w:rsidRDefault="00275BCF">
      <w:pPr>
        <w:spacing w:after="0" w:line="240" w:lineRule="auto"/>
        <w:ind w:firstLine="709"/>
        <w:rPr>
          <w:rFonts w:ascii="Times New Roman" w:hAnsi="Times New Roman"/>
          <w:sz w:val="30"/>
          <w:szCs w:val="30"/>
        </w:rPr>
      </w:pPr>
    </w:p>
    <w:p w14:paraId="1A04A4FC" w14:textId="77777777" w:rsidR="00275BCF" w:rsidRDefault="00275BCF">
      <w:pPr>
        <w:spacing w:after="0" w:line="240" w:lineRule="auto"/>
        <w:ind w:firstLine="709"/>
        <w:rPr>
          <w:rFonts w:ascii="Times New Roman" w:hAnsi="Times New Roman"/>
          <w:sz w:val="30"/>
          <w:szCs w:val="30"/>
        </w:rPr>
      </w:pPr>
    </w:p>
    <w:p w14:paraId="3F3A294B" w14:textId="77777777" w:rsidR="00275BCF" w:rsidRDefault="00275BCF">
      <w:pPr>
        <w:spacing w:after="0" w:line="240" w:lineRule="auto"/>
        <w:ind w:firstLine="709"/>
        <w:rPr>
          <w:rFonts w:ascii="Times New Roman" w:hAnsi="Times New Roman"/>
          <w:sz w:val="30"/>
          <w:szCs w:val="30"/>
        </w:rPr>
      </w:pP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4D3642" w14:paraId="02BA99AD" w14:textId="77777777">
        <w:tc>
          <w:tcPr>
            <w:tcW w:w="3936" w:type="dxa"/>
          </w:tcPr>
          <w:p w14:paraId="354F029B"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3323BE6A"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7D4CB4A2"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7</w:t>
            </w:r>
          </w:p>
        </w:tc>
      </w:tr>
      <w:tr w:rsidR="004D3642" w14:paraId="3C429B53" w14:textId="77777777">
        <w:tc>
          <w:tcPr>
            <w:tcW w:w="3936" w:type="dxa"/>
          </w:tcPr>
          <w:p w14:paraId="4BA627D6"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40531A1B"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4F1D54BA"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33483205" w14:textId="77777777" w:rsidR="004D3642" w:rsidRDefault="00425095" w:rsidP="00275BCF">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73B3CA79" w14:textId="77777777" w:rsidR="004D3642" w:rsidRDefault="00425095"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22139A">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536B69EF" w14:textId="77777777" w:rsidR="004D3642" w:rsidRDefault="00541667" w:rsidP="00275BCF">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22139A">
              <w:rPr>
                <w:rFonts w:ascii="Times New Roman" w:hAnsi="Times New Roman"/>
                <w:sz w:val="30"/>
                <w:szCs w:val="30"/>
                <w:lang w:eastAsia="ru-RU"/>
              </w:rPr>
              <w:t>164</w:t>
            </w:r>
          </w:p>
          <w:p w14:paraId="565C4231" w14:textId="020C11FC"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5ACBD7E7" w14:textId="2C6433F5" w:rsidR="004D3642" w:rsidRDefault="004D3642" w:rsidP="00275BCF">
            <w:pPr>
              <w:widowControl w:val="0"/>
              <w:spacing w:after="0" w:line="280" w:lineRule="exact"/>
              <w:contextualSpacing/>
              <w:rPr>
                <w:rFonts w:ascii="Times New Roman" w:hAnsi="Times New Roman"/>
                <w:sz w:val="30"/>
                <w:szCs w:val="30"/>
                <w:lang w:eastAsia="ru-RU"/>
              </w:rPr>
            </w:pPr>
          </w:p>
          <w:p w14:paraId="5926B034" w14:textId="77777777" w:rsidR="004D3642" w:rsidRDefault="004D3642">
            <w:pPr>
              <w:widowControl w:val="0"/>
              <w:spacing w:after="0" w:line="240" w:lineRule="auto"/>
              <w:contextualSpacing/>
              <w:rPr>
                <w:rFonts w:ascii="Times New Roman" w:hAnsi="Times New Roman"/>
                <w:sz w:val="30"/>
                <w:szCs w:val="30"/>
                <w:lang w:eastAsia="ru-RU"/>
              </w:rPr>
            </w:pPr>
          </w:p>
        </w:tc>
      </w:tr>
    </w:tbl>
    <w:p w14:paraId="624D9039" w14:textId="77777777" w:rsidR="004D3642" w:rsidRDefault="00425095">
      <w:pPr>
        <w:spacing w:after="0" w:line="240" w:lineRule="auto"/>
        <w:contextualSpacing/>
        <w:jc w:val="center"/>
        <w:rPr>
          <w:rFonts w:ascii="Times New Roman" w:hAnsi="Times New Roman"/>
          <w:b/>
          <w:bCs/>
          <w:sz w:val="30"/>
          <w:szCs w:val="30"/>
        </w:rPr>
      </w:pPr>
      <w:r>
        <w:rPr>
          <w:rFonts w:ascii="Times New Roman" w:hAnsi="Times New Roman"/>
          <w:b/>
          <w:bCs/>
          <w:sz w:val="30"/>
          <w:szCs w:val="30"/>
        </w:rPr>
        <w:t xml:space="preserve">Перечень должностей служащих и профессий рабочих государственного учреждения образования, на период отсутствия которых требуется выполнение их обязанностей </w:t>
      </w:r>
    </w:p>
    <w:p w14:paraId="54A2C913" w14:textId="77777777" w:rsidR="004D3642" w:rsidRDefault="004D3642">
      <w:pPr>
        <w:spacing w:after="0" w:line="240" w:lineRule="auto"/>
        <w:contextualSpacing/>
        <w:jc w:val="center"/>
        <w:rPr>
          <w:rFonts w:ascii="Times New Roman" w:hAnsi="Times New Roman"/>
          <w:b/>
          <w:bCs/>
          <w:sz w:val="30"/>
          <w:szCs w:val="30"/>
        </w:rPr>
      </w:pPr>
    </w:p>
    <w:p w14:paraId="0408CD1A"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 xml:space="preserve">Воспитатель дошкольного образования </w:t>
      </w:r>
    </w:p>
    <w:p w14:paraId="60B100D6"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Помощник воспитателя</w:t>
      </w:r>
    </w:p>
    <w:p w14:paraId="0179F9E6"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Руководитель физического воспитания</w:t>
      </w:r>
    </w:p>
    <w:p w14:paraId="3F748C1A"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Учитель-дефектолог</w:t>
      </w:r>
    </w:p>
    <w:p w14:paraId="752F86FA"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Повар</w:t>
      </w:r>
    </w:p>
    <w:p w14:paraId="3B5A1FB4"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Кухонный рабочий</w:t>
      </w:r>
    </w:p>
    <w:p w14:paraId="0B7F120A"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Кладовщик</w:t>
      </w:r>
    </w:p>
    <w:p w14:paraId="24E3AE5A"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Рабочий (машинист) по стирке и ремонту спецодежды</w:t>
      </w:r>
    </w:p>
    <w:p w14:paraId="4DA46652"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Рабочий по комплексному обслуживанию и ремонту зданий и сооружений</w:t>
      </w:r>
    </w:p>
    <w:p w14:paraId="36F63766"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Уборщик помещений</w:t>
      </w:r>
    </w:p>
    <w:p w14:paraId="1EB81534"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 xml:space="preserve">Уборщик территории </w:t>
      </w:r>
    </w:p>
    <w:p w14:paraId="17123ADE" w14:textId="77777777" w:rsidR="004D3642" w:rsidRDefault="00425095">
      <w:pPr>
        <w:pStyle w:val="af7"/>
        <w:numPr>
          <w:ilvl w:val="0"/>
          <w:numId w:val="9"/>
        </w:numPr>
        <w:tabs>
          <w:tab w:val="left" w:pos="142"/>
          <w:tab w:val="left" w:pos="426"/>
          <w:tab w:val="left" w:pos="1134"/>
        </w:tabs>
        <w:spacing w:after="0" w:line="240" w:lineRule="auto"/>
        <w:ind w:left="0" w:firstLine="709"/>
        <w:rPr>
          <w:rFonts w:ascii="Times New Roman" w:hAnsi="Times New Roman"/>
          <w:sz w:val="30"/>
          <w:szCs w:val="30"/>
        </w:rPr>
      </w:pPr>
      <w:r>
        <w:rPr>
          <w:rFonts w:ascii="Times New Roman" w:hAnsi="Times New Roman"/>
          <w:sz w:val="30"/>
          <w:szCs w:val="30"/>
        </w:rPr>
        <w:t xml:space="preserve">Сторож </w:t>
      </w:r>
    </w:p>
    <w:p w14:paraId="31691B5C" w14:textId="77777777" w:rsidR="004D3642" w:rsidRDefault="004D3642">
      <w:pPr>
        <w:spacing w:after="0" w:line="240" w:lineRule="auto"/>
        <w:contextualSpacing/>
        <w:jc w:val="center"/>
        <w:rPr>
          <w:rFonts w:ascii="Times New Roman" w:hAnsi="Times New Roman"/>
          <w:b/>
          <w:bCs/>
          <w:sz w:val="30"/>
          <w:szCs w:val="30"/>
        </w:rPr>
      </w:pPr>
    </w:p>
    <w:p w14:paraId="284B618E" w14:textId="77777777" w:rsidR="004D3642" w:rsidRDefault="00425095">
      <w:pPr>
        <w:tabs>
          <w:tab w:val="left" w:pos="720"/>
        </w:tabs>
        <w:spacing w:after="0" w:line="240" w:lineRule="auto"/>
        <w:contextualSpacing/>
        <w:rPr>
          <w:rFonts w:ascii="Times New Roman" w:hAnsi="Times New Roman"/>
          <w:sz w:val="30"/>
          <w:szCs w:val="30"/>
        </w:rPr>
      </w:pPr>
      <w:r>
        <w:rPr>
          <w:rFonts w:ascii="Times New Roman" w:hAnsi="Times New Roman"/>
          <w:sz w:val="30"/>
          <w:szCs w:val="30"/>
        </w:rPr>
        <w:t>Основание: постановление Министерства образования Республики Беларусь от 21.07.2021 №149 «О порядке расчета планового фонда оплаты труда работников бюджетных организаций сферы образования»</w:t>
      </w:r>
    </w:p>
    <w:p w14:paraId="6EEA42D9" w14:textId="77777777" w:rsidR="004D3642" w:rsidRDefault="004D3642">
      <w:pPr>
        <w:widowControl w:val="0"/>
        <w:shd w:val="clear" w:color="auto" w:fill="FFFFFF"/>
        <w:spacing w:after="0" w:line="240" w:lineRule="auto"/>
        <w:ind w:right="6"/>
        <w:rPr>
          <w:rFonts w:ascii="Times New Roman" w:hAnsi="Times New Roman"/>
          <w:caps/>
          <w:color w:val="000000"/>
          <w:sz w:val="30"/>
          <w:szCs w:val="30"/>
        </w:rPr>
      </w:pPr>
    </w:p>
    <w:p w14:paraId="2C137CDD"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02A9F1D9"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4CAFB0DA" w14:textId="5FAEBAB5" w:rsidR="004D3642"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sidR="00425095" w:rsidRPr="0034531E">
        <w:rPr>
          <w:rFonts w:ascii="Times New Roman" w:hAnsi="Times New Roman"/>
          <w:sz w:val="30"/>
          <w:szCs w:val="30"/>
          <w:lang w:val="be-BY"/>
        </w:rPr>
        <w:t xml:space="preserve"> </w:t>
      </w:r>
      <w:r>
        <w:rPr>
          <w:rFonts w:ascii="Times New Roman" w:hAnsi="Times New Roman"/>
          <w:sz w:val="30"/>
          <w:szCs w:val="30"/>
          <w:lang w:val="be-BY"/>
        </w:rPr>
        <w:t>20</w:t>
      </w:r>
      <w:r w:rsidR="00425095" w:rsidRPr="0034531E">
        <w:rPr>
          <w:rFonts w:ascii="Times New Roman" w:hAnsi="Times New Roman"/>
          <w:sz w:val="30"/>
          <w:szCs w:val="30"/>
          <w:lang w:val="be-BY"/>
        </w:rPr>
        <w:t xml:space="preserve">                                                                     </w:t>
      </w:r>
    </w:p>
    <w:p w14:paraId="0B207CAF" w14:textId="77777777" w:rsidR="004D3642" w:rsidRDefault="004D3642">
      <w:pPr>
        <w:widowControl w:val="0"/>
        <w:spacing w:after="0" w:line="240" w:lineRule="auto"/>
        <w:ind w:firstLine="708"/>
        <w:rPr>
          <w:rFonts w:ascii="Times New Roman" w:hAnsi="Times New Roman"/>
          <w:sz w:val="30"/>
          <w:szCs w:val="30"/>
        </w:rPr>
      </w:pPr>
    </w:p>
    <w:p w14:paraId="785BF5C0" w14:textId="77777777" w:rsidR="004D3642" w:rsidRDefault="00425095" w:rsidP="0034531E">
      <w:pPr>
        <w:widowControl w:val="0"/>
        <w:spacing w:after="0" w:line="240" w:lineRule="auto"/>
        <w:jc w:val="left"/>
        <w:rPr>
          <w:rFonts w:ascii="Times New Roman" w:hAnsi="Times New Roman"/>
          <w:sz w:val="30"/>
          <w:szCs w:val="30"/>
        </w:rPr>
      </w:pPr>
      <w:r>
        <w:rPr>
          <w:rFonts w:ascii="Times New Roman" w:hAnsi="Times New Roman"/>
          <w:sz w:val="30"/>
          <w:szCs w:val="30"/>
        </w:rPr>
        <w:t>Одобрено на профсоюзном собрании.</w:t>
      </w:r>
    </w:p>
    <w:p w14:paraId="7AEFBF15" w14:textId="4E772880" w:rsidR="004D3642" w:rsidRDefault="00425095" w:rsidP="0034531E">
      <w:pPr>
        <w:widowControl w:val="0"/>
        <w:spacing w:after="0" w:line="240" w:lineRule="auto"/>
        <w:jc w:val="left"/>
        <w:rPr>
          <w:rFonts w:ascii="Times New Roman" w:hAnsi="Times New Roman"/>
          <w:sz w:val="30"/>
          <w:szCs w:val="30"/>
        </w:rPr>
        <w:sectPr w:rsidR="004D3642">
          <w:headerReference w:type="even" r:id="rId8"/>
          <w:headerReference w:type="default" r:id="rId9"/>
          <w:footerReference w:type="default" r:id="rId10"/>
          <w:pgSz w:w="11906" w:h="16838"/>
          <w:pgMar w:top="1134" w:right="850" w:bottom="993" w:left="1701" w:header="709" w:footer="709" w:gutter="0"/>
          <w:cols w:space="708"/>
          <w:titlePg/>
          <w:docGrid w:linePitch="360"/>
        </w:sect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 г., протокол №</w:t>
      </w:r>
      <w:r w:rsidR="008B0BFC">
        <w:rPr>
          <w:rFonts w:ascii="Times New Roman" w:hAnsi="Times New Roman"/>
          <w:sz w:val="30"/>
          <w:szCs w:val="30"/>
        </w:rPr>
        <w:t>2</w:t>
      </w:r>
    </w:p>
    <w:tbl>
      <w:tblPr>
        <w:tblStyle w:val="af6"/>
        <w:tblW w:w="1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83"/>
        <w:gridCol w:w="11357"/>
      </w:tblGrid>
      <w:tr w:rsidR="004D3642" w14:paraId="6C889C73" w14:textId="77777777" w:rsidTr="00366E70">
        <w:tc>
          <w:tcPr>
            <w:tcW w:w="3936" w:type="dxa"/>
          </w:tcPr>
          <w:p w14:paraId="5A827E0A" w14:textId="77777777" w:rsidR="004D3642" w:rsidRDefault="004D3642">
            <w:pPr>
              <w:widowControl w:val="0"/>
              <w:spacing w:after="0" w:line="240" w:lineRule="auto"/>
              <w:contextualSpacing/>
              <w:jc w:val="right"/>
              <w:rPr>
                <w:rFonts w:ascii="Times New Roman" w:hAnsi="Times New Roman"/>
                <w:sz w:val="30"/>
                <w:szCs w:val="30"/>
                <w:lang w:eastAsia="ru-RU"/>
              </w:rPr>
            </w:pPr>
          </w:p>
        </w:tc>
        <w:tc>
          <w:tcPr>
            <w:tcW w:w="283" w:type="dxa"/>
          </w:tcPr>
          <w:p w14:paraId="1C00A1A4" w14:textId="77777777" w:rsidR="004D3642" w:rsidRDefault="004D3642">
            <w:pPr>
              <w:widowControl w:val="0"/>
              <w:spacing w:after="0" w:line="240" w:lineRule="auto"/>
              <w:contextualSpacing/>
              <w:rPr>
                <w:rFonts w:ascii="Times New Roman" w:hAnsi="Times New Roman"/>
                <w:sz w:val="30"/>
                <w:szCs w:val="30"/>
                <w:lang w:eastAsia="ru-RU"/>
              </w:rPr>
            </w:pPr>
          </w:p>
          <w:p w14:paraId="1384B2FE" w14:textId="77777777" w:rsidR="00366E70" w:rsidRDefault="00366E70">
            <w:pPr>
              <w:widowControl w:val="0"/>
              <w:spacing w:after="0" w:line="240" w:lineRule="auto"/>
              <w:contextualSpacing/>
              <w:rPr>
                <w:rFonts w:ascii="Times New Roman" w:hAnsi="Times New Roman"/>
                <w:sz w:val="30"/>
                <w:szCs w:val="30"/>
                <w:lang w:eastAsia="ru-RU"/>
              </w:rPr>
            </w:pPr>
          </w:p>
          <w:p w14:paraId="1F5F8254" w14:textId="77777777" w:rsidR="00366E70" w:rsidRDefault="00366E70">
            <w:pPr>
              <w:widowControl w:val="0"/>
              <w:spacing w:after="0" w:line="240" w:lineRule="auto"/>
              <w:contextualSpacing/>
              <w:rPr>
                <w:rFonts w:ascii="Times New Roman" w:hAnsi="Times New Roman"/>
                <w:sz w:val="30"/>
                <w:szCs w:val="30"/>
                <w:lang w:eastAsia="ru-RU"/>
              </w:rPr>
            </w:pPr>
          </w:p>
          <w:p w14:paraId="58CA8673" w14:textId="77777777" w:rsidR="00366E70" w:rsidRDefault="00366E70">
            <w:pPr>
              <w:widowControl w:val="0"/>
              <w:spacing w:after="0" w:line="240" w:lineRule="auto"/>
              <w:contextualSpacing/>
              <w:rPr>
                <w:rFonts w:ascii="Times New Roman" w:hAnsi="Times New Roman"/>
                <w:sz w:val="30"/>
                <w:szCs w:val="30"/>
                <w:lang w:eastAsia="ru-RU"/>
              </w:rPr>
            </w:pPr>
          </w:p>
          <w:p w14:paraId="25BC0C8F" w14:textId="77777777" w:rsidR="00366E70" w:rsidRDefault="00366E70">
            <w:pPr>
              <w:widowControl w:val="0"/>
              <w:spacing w:after="0" w:line="240" w:lineRule="auto"/>
              <w:contextualSpacing/>
              <w:rPr>
                <w:rFonts w:ascii="Times New Roman" w:hAnsi="Times New Roman"/>
                <w:sz w:val="30"/>
                <w:szCs w:val="30"/>
                <w:lang w:eastAsia="ru-RU"/>
              </w:rPr>
            </w:pPr>
          </w:p>
          <w:p w14:paraId="5B2A37BF" w14:textId="6C94DBAA" w:rsidR="00366E70" w:rsidRDefault="00366E70">
            <w:pPr>
              <w:widowControl w:val="0"/>
              <w:spacing w:after="0" w:line="240" w:lineRule="auto"/>
              <w:contextualSpacing/>
              <w:rPr>
                <w:rFonts w:ascii="Times New Roman" w:hAnsi="Times New Roman"/>
                <w:sz w:val="30"/>
                <w:szCs w:val="30"/>
                <w:lang w:eastAsia="ru-RU"/>
              </w:rPr>
            </w:pPr>
          </w:p>
        </w:tc>
        <w:tc>
          <w:tcPr>
            <w:tcW w:w="11357" w:type="dxa"/>
            <w:shd w:val="clear" w:color="auto" w:fill="auto"/>
          </w:tcPr>
          <w:p w14:paraId="7DA98CB9"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lastRenderedPageBreak/>
              <w:t>Приложение 8</w:t>
            </w:r>
          </w:p>
        </w:tc>
      </w:tr>
      <w:tr w:rsidR="004D3642" w14:paraId="4EC60167" w14:textId="77777777" w:rsidTr="00366E70">
        <w:tc>
          <w:tcPr>
            <w:tcW w:w="3936" w:type="dxa"/>
          </w:tcPr>
          <w:p w14:paraId="4FE6E2BC" w14:textId="77777777" w:rsidR="004D3642" w:rsidRDefault="004D3642">
            <w:pPr>
              <w:widowControl w:val="0"/>
              <w:spacing w:after="0" w:line="240" w:lineRule="auto"/>
              <w:contextualSpacing/>
              <w:rPr>
                <w:rFonts w:ascii="Times New Roman" w:hAnsi="Times New Roman"/>
                <w:sz w:val="30"/>
                <w:szCs w:val="30"/>
                <w:lang w:eastAsia="ru-RU"/>
              </w:rPr>
            </w:pPr>
          </w:p>
        </w:tc>
        <w:tc>
          <w:tcPr>
            <w:tcW w:w="283" w:type="dxa"/>
          </w:tcPr>
          <w:p w14:paraId="679522FB" w14:textId="4FB07241" w:rsidR="00366E70" w:rsidRDefault="00366E70">
            <w:pPr>
              <w:widowControl w:val="0"/>
              <w:spacing w:after="0" w:line="240" w:lineRule="auto"/>
              <w:contextualSpacing/>
              <w:rPr>
                <w:rFonts w:ascii="Times New Roman" w:hAnsi="Times New Roman"/>
                <w:sz w:val="30"/>
                <w:szCs w:val="30"/>
                <w:lang w:eastAsia="ru-RU"/>
              </w:rPr>
            </w:pPr>
          </w:p>
        </w:tc>
        <w:tc>
          <w:tcPr>
            <w:tcW w:w="11357" w:type="dxa"/>
            <w:shd w:val="clear" w:color="auto" w:fill="auto"/>
          </w:tcPr>
          <w:p w14:paraId="291FB0F6" w14:textId="2D1C236F" w:rsidR="00BA733F" w:rsidRDefault="00A224BC" w:rsidP="00BA733F">
            <w:pPr>
              <w:widowControl w:val="0"/>
              <w:tabs>
                <w:tab w:val="left" w:pos="2448"/>
                <w:tab w:val="left" w:pos="3714"/>
              </w:tabs>
              <w:spacing w:after="0" w:line="280" w:lineRule="exact"/>
              <w:ind w:left="2864"/>
              <w:contextualSpacing/>
              <w:rPr>
                <w:rFonts w:ascii="Times New Roman" w:hAnsi="Times New Roman"/>
                <w:sz w:val="30"/>
                <w:szCs w:val="30"/>
                <w:lang w:eastAsia="ru-RU"/>
              </w:rPr>
            </w:pPr>
            <w:r>
              <w:rPr>
                <w:rFonts w:ascii="Times New Roman" w:hAnsi="Times New Roman"/>
                <w:sz w:val="30"/>
                <w:szCs w:val="30"/>
                <w:lang w:eastAsia="ru-RU"/>
              </w:rPr>
              <w:t xml:space="preserve">                           Приложение 8</w:t>
            </w:r>
          </w:p>
          <w:p w14:paraId="2B88289A" w14:textId="77777777" w:rsidR="00A224BC" w:rsidRDefault="00A224BC" w:rsidP="00BA733F">
            <w:pPr>
              <w:widowControl w:val="0"/>
              <w:tabs>
                <w:tab w:val="left" w:pos="2448"/>
                <w:tab w:val="left" w:pos="3714"/>
              </w:tabs>
              <w:spacing w:after="0" w:line="280" w:lineRule="exact"/>
              <w:ind w:left="2864"/>
              <w:contextualSpacing/>
              <w:rPr>
                <w:rFonts w:ascii="Times New Roman" w:hAnsi="Times New Roman"/>
                <w:sz w:val="30"/>
                <w:szCs w:val="30"/>
                <w:lang w:eastAsia="ru-RU"/>
              </w:rPr>
            </w:pPr>
          </w:p>
          <w:p w14:paraId="5F6BEB79" w14:textId="2FB0B515" w:rsidR="004D3642" w:rsidRDefault="00425095" w:rsidP="00BA733F">
            <w:pPr>
              <w:widowControl w:val="0"/>
              <w:tabs>
                <w:tab w:val="left" w:pos="2448"/>
                <w:tab w:val="left" w:pos="3714"/>
              </w:tabs>
              <w:spacing w:after="0" w:line="280" w:lineRule="exact"/>
              <w:ind w:left="2864"/>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4E10313A" w14:textId="77777777" w:rsidR="00366E70" w:rsidRDefault="00425095" w:rsidP="00BA733F">
            <w:pPr>
              <w:widowControl w:val="0"/>
              <w:tabs>
                <w:tab w:val="left" w:pos="2448"/>
                <w:tab w:val="left" w:pos="3714"/>
              </w:tabs>
              <w:spacing w:after="0" w:line="280" w:lineRule="exact"/>
              <w:ind w:left="2864"/>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w:t>
            </w:r>
            <w:r w:rsidR="00275BCF">
              <w:rPr>
                <w:rFonts w:ascii="Times New Roman" w:hAnsi="Times New Roman"/>
                <w:sz w:val="30"/>
                <w:szCs w:val="30"/>
                <w:lang w:eastAsia="ru-RU"/>
              </w:rPr>
              <w:t>заведующего</w:t>
            </w:r>
          </w:p>
          <w:p w14:paraId="6064F516" w14:textId="3FD48809" w:rsidR="00BA733F" w:rsidRDefault="00275BCF" w:rsidP="00BA733F">
            <w:pPr>
              <w:widowControl w:val="0"/>
              <w:tabs>
                <w:tab w:val="left" w:pos="2448"/>
                <w:tab w:val="left" w:pos="3714"/>
              </w:tabs>
              <w:spacing w:after="0" w:line="280" w:lineRule="exact"/>
              <w:ind w:left="2864"/>
              <w:contextualSpacing/>
              <w:jc w:val="left"/>
              <w:rPr>
                <w:rFonts w:ascii="Times New Roman" w:hAnsi="Times New Roman"/>
                <w:sz w:val="30"/>
                <w:szCs w:val="30"/>
                <w:lang w:eastAsia="ru-RU"/>
              </w:rPr>
            </w:pPr>
            <w:r>
              <w:rPr>
                <w:rFonts w:ascii="Times New Roman" w:hAnsi="Times New Roman"/>
                <w:sz w:val="30"/>
                <w:szCs w:val="30"/>
                <w:lang w:eastAsia="ru-RU"/>
              </w:rPr>
              <w:t>государственного</w:t>
            </w:r>
            <w:r w:rsidR="00425095">
              <w:rPr>
                <w:rFonts w:ascii="Times New Roman" w:hAnsi="Times New Roman"/>
                <w:sz w:val="30"/>
                <w:szCs w:val="30"/>
                <w:lang w:eastAsia="ru-RU"/>
              </w:rPr>
              <w:t xml:space="preserve"> учреждения </w:t>
            </w:r>
          </w:p>
          <w:p w14:paraId="4A355733" w14:textId="76276545" w:rsidR="004D3642" w:rsidRDefault="00425095" w:rsidP="00BA733F">
            <w:pPr>
              <w:widowControl w:val="0"/>
              <w:tabs>
                <w:tab w:val="left" w:pos="2448"/>
                <w:tab w:val="left" w:pos="3714"/>
              </w:tabs>
              <w:spacing w:after="0" w:line="280" w:lineRule="exact"/>
              <w:ind w:left="2864"/>
              <w:contextualSpacing/>
              <w:jc w:val="left"/>
              <w:rPr>
                <w:rFonts w:ascii="Times New Roman" w:hAnsi="Times New Roman"/>
                <w:sz w:val="30"/>
                <w:szCs w:val="30"/>
                <w:lang w:eastAsia="ru-RU"/>
              </w:rPr>
            </w:pPr>
            <w:r>
              <w:rPr>
                <w:rFonts w:ascii="Times New Roman" w:hAnsi="Times New Roman"/>
                <w:sz w:val="30"/>
                <w:szCs w:val="30"/>
                <w:lang w:eastAsia="ru-RU"/>
              </w:rPr>
              <w:t xml:space="preserve">образования </w:t>
            </w:r>
          </w:p>
          <w:p w14:paraId="7B5F1BFC" w14:textId="77777777" w:rsidR="004D3642" w:rsidRDefault="00425095" w:rsidP="00BA733F">
            <w:pPr>
              <w:widowControl w:val="0"/>
              <w:tabs>
                <w:tab w:val="left" w:pos="2448"/>
                <w:tab w:val="left" w:pos="3714"/>
              </w:tabs>
              <w:spacing w:after="0" w:line="280" w:lineRule="exact"/>
              <w:ind w:left="2864"/>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22139A">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0AC1984C" w14:textId="77777777" w:rsidR="004D3642" w:rsidRDefault="00541667" w:rsidP="00BA733F">
            <w:pPr>
              <w:widowControl w:val="0"/>
              <w:tabs>
                <w:tab w:val="left" w:pos="2448"/>
                <w:tab w:val="left" w:pos="3714"/>
              </w:tabs>
              <w:spacing w:after="0" w:line="280" w:lineRule="exact"/>
              <w:ind w:left="2864"/>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22139A">
              <w:rPr>
                <w:rFonts w:ascii="Times New Roman" w:hAnsi="Times New Roman"/>
                <w:sz w:val="30"/>
                <w:szCs w:val="30"/>
                <w:lang w:eastAsia="ru-RU"/>
              </w:rPr>
              <w:t>164</w:t>
            </w:r>
          </w:p>
          <w:p w14:paraId="1C8F22EC" w14:textId="4FD2E64B" w:rsidR="00F40935"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3FFC57ED" w14:textId="3A3B7DCB" w:rsidR="004D3642" w:rsidRDefault="004D3642" w:rsidP="00BA733F">
            <w:pPr>
              <w:widowControl w:val="0"/>
              <w:tabs>
                <w:tab w:val="left" w:pos="2448"/>
                <w:tab w:val="left" w:pos="3714"/>
              </w:tabs>
              <w:spacing w:after="0" w:line="280" w:lineRule="exact"/>
              <w:ind w:left="2864"/>
              <w:contextualSpacing/>
              <w:rPr>
                <w:rFonts w:ascii="Times New Roman" w:hAnsi="Times New Roman"/>
                <w:sz w:val="30"/>
                <w:szCs w:val="30"/>
                <w:lang w:eastAsia="ru-RU"/>
              </w:rPr>
            </w:pPr>
          </w:p>
        </w:tc>
      </w:tr>
    </w:tbl>
    <w:p w14:paraId="1D30B23F" w14:textId="77777777" w:rsidR="004D3642" w:rsidRDefault="00425095">
      <w:pPr>
        <w:spacing w:after="0" w:line="240" w:lineRule="auto"/>
        <w:contextualSpacing/>
        <w:jc w:val="right"/>
        <w:rPr>
          <w:rFonts w:ascii="Times New Roman" w:hAnsi="Times New Roman"/>
          <w:sz w:val="30"/>
          <w:szCs w:val="30"/>
        </w:rPr>
      </w:pPr>
      <w:r>
        <w:rPr>
          <w:rFonts w:ascii="Times New Roman" w:hAnsi="Times New Roman"/>
          <w:snapToGrid w:val="0"/>
          <w:sz w:val="30"/>
          <w:szCs w:val="30"/>
        </w:rPr>
        <w:t xml:space="preserve">                                                                                                    </w:t>
      </w:r>
    </w:p>
    <w:p w14:paraId="7032EEF4"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План мероприятий по охране труда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32"/>
        <w:gridCol w:w="1215"/>
        <w:gridCol w:w="1189"/>
        <w:gridCol w:w="1538"/>
        <w:gridCol w:w="1354"/>
        <w:gridCol w:w="1899"/>
        <w:gridCol w:w="1127"/>
      </w:tblGrid>
      <w:tr w:rsidR="004D3642" w14:paraId="04A2D1D1" w14:textId="77777777" w:rsidTr="00BA733F">
        <w:trPr>
          <w:trHeight w:val="692"/>
          <w:jc w:val="center"/>
        </w:trPr>
        <w:tc>
          <w:tcPr>
            <w:tcW w:w="243" w:type="pct"/>
            <w:vMerge w:val="restart"/>
          </w:tcPr>
          <w:p w14:paraId="6D05FF33"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w:t>
            </w:r>
          </w:p>
          <w:p w14:paraId="1A1C2B6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п/п</w:t>
            </w:r>
          </w:p>
        </w:tc>
        <w:tc>
          <w:tcPr>
            <w:tcW w:w="970" w:type="pct"/>
            <w:vMerge w:val="restart"/>
          </w:tcPr>
          <w:p w14:paraId="45BA139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Наименование</w:t>
            </w:r>
          </w:p>
          <w:p w14:paraId="0E8D72E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(содержание) мероприятия</w:t>
            </w:r>
          </w:p>
          <w:p w14:paraId="637DB77F"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 охране труда</w:t>
            </w:r>
          </w:p>
        </w:tc>
        <w:tc>
          <w:tcPr>
            <w:tcW w:w="1094" w:type="pct"/>
            <w:gridSpan w:val="2"/>
          </w:tcPr>
          <w:p w14:paraId="68F56A1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Стоимость</w:t>
            </w:r>
          </w:p>
          <w:p w14:paraId="29F3BDD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выполнения мероприятий</w:t>
            </w:r>
          </w:p>
        </w:tc>
        <w:tc>
          <w:tcPr>
            <w:tcW w:w="700" w:type="pct"/>
            <w:vMerge w:val="restart"/>
          </w:tcPr>
          <w:p w14:paraId="06C7820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Сроки</w:t>
            </w:r>
          </w:p>
          <w:p w14:paraId="2ED42FF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выполнения</w:t>
            </w:r>
          </w:p>
          <w:p w14:paraId="1D410660"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мероприятий</w:t>
            </w:r>
          </w:p>
        </w:tc>
        <w:tc>
          <w:tcPr>
            <w:tcW w:w="616" w:type="pct"/>
            <w:vMerge w:val="restart"/>
          </w:tcPr>
          <w:p w14:paraId="629E5D13"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Ответственные</w:t>
            </w:r>
          </w:p>
          <w:p w14:paraId="706597B0"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за выполнение мероприятий</w:t>
            </w:r>
          </w:p>
        </w:tc>
        <w:tc>
          <w:tcPr>
            <w:tcW w:w="864" w:type="pct"/>
            <w:vMerge w:val="restart"/>
          </w:tcPr>
          <w:p w14:paraId="0479297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Ожидаемая социальная эффективность мероприятий</w:t>
            </w:r>
          </w:p>
        </w:tc>
        <w:tc>
          <w:tcPr>
            <w:tcW w:w="513" w:type="pct"/>
            <w:vMerge w:val="restart"/>
          </w:tcPr>
          <w:p w14:paraId="3738445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Примечание</w:t>
            </w:r>
          </w:p>
        </w:tc>
      </w:tr>
      <w:tr w:rsidR="004D3642" w14:paraId="343EEDB2" w14:textId="77777777" w:rsidTr="00BA733F">
        <w:trPr>
          <w:trHeight w:val="1252"/>
          <w:jc w:val="center"/>
        </w:trPr>
        <w:tc>
          <w:tcPr>
            <w:tcW w:w="243" w:type="pct"/>
            <w:vMerge/>
          </w:tcPr>
          <w:p w14:paraId="7557FD57" w14:textId="77777777" w:rsidR="004D3642" w:rsidRDefault="004D3642">
            <w:pPr>
              <w:spacing w:after="0" w:line="240" w:lineRule="auto"/>
              <w:rPr>
                <w:rFonts w:ascii="Times New Roman" w:hAnsi="Times New Roman"/>
                <w:sz w:val="26"/>
                <w:szCs w:val="28"/>
              </w:rPr>
            </w:pPr>
          </w:p>
        </w:tc>
        <w:tc>
          <w:tcPr>
            <w:tcW w:w="970" w:type="pct"/>
            <w:vMerge/>
          </w:tcPr>
          <w:p w14:paraId="4B9ED835" w14:textId="77777777" w:rsidR="004D3642" w:rsidRDefault="004D3642">
            <w:pPr>
              <w:spacing w:after="0" w:line="240" w:lineRule="auto"/>
              <w:jc w:val="center"/>
              <w:rPr>
                <w:rFonts w:ascii="Times New Roman" w:hAnsi="Times New Roman"/>
                <w:sz w:val="26"/>
                <w:szCs w:val="28"/>
              </w:rPr>
            </w:pPr>
          </w:p>
        </w:tc>
        <w:tc>
          <w:tcPr>
            <w:tcW w:w="553" w:type="pct"/>
            <w:shd w:val="clear" w:color="auto" w:fill="auto"/>
          </w:tcPr>
          <w:p w14:paraId="27D94EC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планируемая </w:t>
            </w:r>
          </w:p>
          <w:p w14:paraId="56B02D37"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стоимость</w:t>
            </w:r>
          </w:p>
          <w:p w14:paraId="3FC379A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выполнения </w:t>
            </w:r>
          </w:p>
          <w:p w14:paraId="491F2AB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мероприятий</w:t>
            </w:r>
          </w:p>
        </w:tc>
        <w:tc>
          <w:tcPr>
            <w:tcW w:w="541" w:type="pct"/>
            <w:shd w:val="clear" w:color="auto" w:fill="auto"/>
          </w:tcPr>
          <w:p w14:paraId="4BB5FADB"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фактическая</w:t>
            </w:r>
          </w:p>
          <w:p w14:paraId="1F6577A1"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стоимость</w:t>
            </w:r>
          </w:p>
          <w:p w14:paraId="12AB2DB0"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выполнения </w:t>
            </w:r>
          </w:p>
          <w:p w14:paraId="4C047661"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мероприятий</w:t>
            </w:r>
          </w:p>
        </w:tc>
        <w:tc>
          <w:tcPr>
            <w:tcW w:w="700" w:type="pct"/>
            <w:vMerge/>
          </w:tcPr>
          <w:p w14:paraId="623E3EFA" w14:textId="77777777" w:rsidR="004D3642" w:rsidRDefault="004D3642">
            <w:pPr>
              <w:spacing w:after="0" w:line="240" w:lineRule="auto"/>
              <w:rPr>
                <w:rFonts w:ascii="Times New Roman" w:hAnsi="Times New Roman"/>
                <w:sz w:val="26"/>
                <w:szCs w:val="28"/>
              </w:rPr>
            </w:pPr>
          </w:p>
        </w:tc>
        <w:tc>
          <w:tcPr>
            <w:tcW w:w="616" w:type="pct"/>
            <w:vMerge/>
          </w:tcPr>
          <w:p w14:paraId="0902F190" w14:textId="77777777" w:rsidR="004D3642" w:rsidRDefault="004D3642">
            <w:pPr>
              <w:spacing w:after="0" w:line="240" w:lineRule="auto"/>
              <w:rPr>
                <w:rFonts w:ascii="Times New Roman" w:hAnsi="Times New Roman"/>
                <w:sz w:val="26"/>
                <w:szCs w:val="28"/>
              </w:rPr>
            </w:pPr>
          </w:p>
        </w:tc>
        <w:tc>
          <w:tcPr>
            <w:tcW w:w="864" w:type="pct"/>
            <w:vMerge/>
          </w:tcPr>
          <w:p w14:paraId="50F9D4A3" w14:textId="77777777" w:rsidR="004D3642" w:rsidRDefault="004D3642">
            <w:pPr>
              <w:spacing w:after="0" w:line="240" w:lineRule="auto"/>
              <w:rPr>
                <w:rFonts w:ascii="Times New Roman" w:hAnsi="Times New Roman"/>
                <w:sz w:val="26"/>
                <w:szCs w:val="28"/>
              </w:rPr>
            </w:pPr>
          </w:p>
        </w:tc>
        <w:tc>
          <w:tcPr>
            <w:tcW w:w="513" w:type="pct"/>
            <w:vMerge/>
          </w:tcPr>
          <w:p w14:paraId="1B5F5B51" w14:textId="77777777" w:rsidR="004D3642" w:rsidRDefault="004D3642">
            <w:pPr>
              <w:spacing w:after="0" w:line="240" w:lineRule="auto"/>
              <w:rPr>
                <w:rFonts w:ascii="Times New Roman" w:hAnsi="Times New Roman"/>
                <w:sz w:val="26"/>
                <w:szCs w:val="28"/>
              </w:rPr>
            </w:pPr>
          </w:p>
        </w:tc>
      </w:tr>
      <w:tr w:rsidR="004D3642" w14:paraId="21E69EE0" w14:textId="77777777">
        <w:trPr>
          <w:trHeight w:val="282"/>
          <w:jc w:val="center"/>
        </w:trPr>
        <w:tc>
          <w:tcPr>
            <w:tcW w:w="5000" w:type="pct"/>
            <w:gridSpan w:val="8"/>
          </w:tcPr>
          <w:p w14:paraId="6D31932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Правовое обеспечение охраны труда</w:t>
            </w:r>
          </w:p>
        </w:tc>
      </w:tr>
      <w:tr w:rsidR="004D3642" w14:paraId="618AF103" w14:textId="77777777" w:rsidTr="00BA733F">
        <w:trPr>
          <w:trHeight w:val="1347"/>
          <w:jc w:val="center"/>
        </w:trPr>
        <w:tc>
          <w:tcPr>
            <w:tcW w:w="243" w:type="pct"/>
          </w:tcPr>
          <w:p w14:paraId="2769C647" w14:textId="77777777" w:rsidR="004D3642" w:rsidRDefault="00425095">
            <w:pPr>
              <w:spacing w:after="0" w:line="240" w:lineRule="auto"/>
              <w:rPr>
                <w:rFonts w:ascii="Times New Roman" w:hAnsi="Times New Roman"/>
                <w:sz w:val="26"/>
                <w:szCs w:val="28"/>
              </w:rPr>
            </w:pPr>
            <w:r>
              <w:rPr>
                <w:rFonts w:ascii="Times New Roman" w:hAnsi="Times New Roman"/>
                <w:sz w:val="26"/>
                <w:szCs w:val="28"/>
                <w:lang w:val="en-US"/>
              </w:rPr>
              <w:t>1</w:t>
            </w:r>
            <w:r>
              <w:rPr>
                <w:rFonts w:ascii="Times New Roman" w:hAnsi="Times New Roman"/>
                <w:sz w:val="26"/>
                <w:szCs w:val="28"/>
              </w:rPr>
              <w:t>.</w:t>
            </w:r>
          </w:p>
        </w:tc>
        <w:tc>
          <w:tcPr>
            <w:tcW w:w="970" w:type="pct"/>
          </w:tcPr>
          <w:p w14:paraId="1FE84F8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Анализ функционирования  системы управления охраной труда </w:t>
            </w:r>
          </w:p>
          <w:p w14:paraId="2E400806" w14:textId="77777777" w:rsidR="004D3642" w:rsidRDefault="004D3642">
            <w:pPr>
              <w:spacing w:after="0" w:line="240" w:lineRule="auto"/>
              <w:rPr>
                <w:rFonts w:ascii="Times New Roman" w:hAnsi="Times New Roman"/>
                <w:sz w:val="26"/>
                <w:szCs w:val="28"/>
              </w:rPr>
            </w:pPr>
          </w:p>
        </w:tc>
        <w:tc>
          <w:tcPr>
            <w:tcW w:w="553" w:type="pct"/>
          </w:tcPr>
          <w:p w14:paraId="69808C11" w14:textId="77777777" w:rsidR="004D3642" w:rsidRDefault="004D3642">
            <w:pPr>
              <w:spacing w:after="0" w:line="240" w:lineRule="auto"/>
              <w:rPr>
                <w:rFonts w:ascii="Times New Roman" w:hAnsi="Times New Roman"/>
                <w:sz w:val="26"/>
                <w:szCs w:val="28"/>
              </w:rPr>
            </w:pPr>
          </w:p>
        </w:tc>
        <w:tc>
          <w:tcPr>
            <w:tcW w:w="541" w:type="pct"/>
          </w:tcPr>
          <w:p w14:paraId="038A69BB" w14:textId="77777777" w:rsidR="004D3642" w:rsidRDefault="004D3642">
            <w:pPr>
              <w:spacing w:after="0" w:line="240" w:lineRule="auto"/>
              <w:rPr>
                <w:rFonts w:ascii="Times New Roman" w:hAnsi="Times New Roman"/>
                <w:sz w:val="26"/>
                <w:szCs w:val="28"/>
              </w:rPr>
            </w:pPr>
          </w:p>
        </w:tc>
        <w:tc>
          <w:tcPr>
            <w:tcW w:w="700" w:type="pct"/>
          </w:tcPr>
          <w:p w14:paraId="7006E094"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ежегодно</w:t>
            </w:r>
          </w:p>
        </w:tc>
        <w:tc>
          <w:tcPr>
            <w:tcW w:w="616" w:type="pct"/>
          </w:tcPr>
          <w:p w14:paraId="52E29011"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tcPr>
          <w:p w14:paraId="58BDB13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улучшение порядка организации работы по охране труда </w:t>
            </w:r>
          </w:p>
        </w:tc>
        <w:tc>
          <w:tcPr>
            <w:tcW w:w="513" w:type="pct"/>
          </w:tcPr>
          <w:p w14:paraId="00449168" w14:textId="77777777" w:rsidR="004D3642" w:rsidRDefault="004D3642">
            <w:pPr>
              <w:spacing w:after="0" w:line="240" w:lineRule="auto"/>
              <w:rPr>
                <w:rFonts w:ascii="Times New Roman" w:hAnsi="Times New Roman"/>
                <w:sz w:val="26"/>
                <w:szCs w:val="28"/>
              </w:rPr>
            </w:pPr>
          </w:p>
        </w:tc>
      </w:tr>
      <w:tr w:rsidR="004D3642" w14:paraId="6FE1A174" w14:textId="77777777" w:rsidTr="00BA733F">
        <w:trPr>
          <w:trHeight w:val="332"/>
          <w:jc w:val="center"/>
        </w:trPr>
        <w:tc>
          <w:tcPr>
            <w:tcW w:w="243" w:type="pct"/>
          </w:tcPr>
          <w:p w14:paraId="2A4CDCB4"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2.</w:t>
            </w:r>
          </w:p>
        </w:tc>
        <w:tc>
          <w:tcPr>
            <w:tcW w:w="970" w:type="pct"/>
          </w:tcPr>
          <w:p w14:paraId="61BBBABB" w14:textId="77777777" w:rsidR="004D3642" w:rsidRDefault="00F11EE0">
            <w:pPr>
              <w:spacing w:after="0" w:line="240" w:lineRule="auto"/>
              <w:rPr>
                <w:rFonts w:ascii="Times New Roman" w:hAnsi="Times New Roman"/>
                <w:sz w:val="26"/>
                <w:szCs w:val="28"/>
              </w:rPr>
            </w:pPr>
            <w:r>
              <w:rPr>
                <w:rFonts w:ascii="Times New Roman" w:hAnsi="Times New Roman"/>
                <w:sz w:val="26"/>
                <w:szCs w:val="28"/>
              </w:rPr>
              <w:t>Актуализация нормативно</w:t>
            </w:r>
            <w:r w:rsidR="00425095">
              <w:rPr>
                <w:rFonts w:ascii="Times New Roman" w:hAnsi="Times New Roman"/>
                <w:sz w:val="26"/>
                <w:szCs w:val="28"/>
              </w:rPr>
              <w:t xml:space="preserve"> -правовой базы по охране труда </w:t>
            </w:r>
          </w:p>
        </w:tc>
        <w:tc>
          <w:tcPr>
            <w:tcW w:w="553" w:type="pct"/>
          </w:tcPr>
          <w:p w14:paraId="79F793DD" w14:textId="77777777" w:rsidR="004D3642" w:rsidRDefault="004D3642">
            <w:pPr>
              <w:spacing w:after="0" w:line="240" w:lineRule="auto"/>
              <w:rPr>
                <w:rFonts w:ascii="Times New Roman" w:hAnsi="Times New Roman"/>
                <w:sz w:val="26"/>
                <w:szCs w:val="28"/>
              </w:rPr>
            </w:pPr>
          </w:p>
        </w:tc>
        <w:tc>
          <w:tcPr>
            <w:tcW w:w="541" w:type="pct"/>
          </w:tcPr>
          <w:p w14:paraId="29F06FC3" w14:textId="77777777" w:rsidR="004D3642" w:rsidRDefault="004D3642">
            <w:pPr>
              <w:spacing w:after="0" w:line="240" w:lineRule="auto"/>
              <w:rPr>
                <w:rFonts w:ascii="Times New Roman" w:hAnsi="Times New Roman"/>
                <w:sz w:val="26"/>
                <w:szCs w:val="28"/>
              </w:rPr>
            </w:pPr>
          </w:p>
        </w:tc>
        <w:tc>
          <w:tcPr>
            <w:tcW w:w="700" w:type="pct"/>
          </w:tcPr>
          <w:p w14:paraId="07FC43AA"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73BC9098"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24040E22"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соответствие состояния охраны труда законодательству </w:t>
            </w:r>
          </w:p>
          <w:p w14:paraId="4A9EEC04"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об охране труда </w:t>
            </w:r>
          </w:p>
        </w:tc>
        <w:tc>
          <w:tcPr>
            <w:tcW w:w="513" w:type="pct"/>
          </w:tcPr>
          <w:p w14:paraId="4DD14219" w14:textId="77777777" w:rsidR="004D3642" w:rsidRDefault="004D3642">
            <w:pPr>
              <w:spacing w:after="0" w:line="240" w:lineRule="auto"/>
              <w:rPr>
                <w:rFonts w:ascii="Times New Roman" w:hAnsi="Times New Roman"/>
                <w:sz w:val="26"/>
                <w:szCs w:val="28"/>
              </w:rPr>
            </w:pPr>
          </w:p>
        </w:tc>
      </w:tr>
      <w:tr w:rsidR="004D3642" w14:paraId="79B06293" w14:textId="77777777" w:rsidTr="00BA733F">
        <w:trPr>
          <w:trHeight w:val="332"/>
          <w:jc w:val="center"/>
        </w:trPr>
        <w:tc>
          <w:tcPr>
            <w:tcW w:w="243" w:type="pct"/>
          </w:tcPr>
          <w:p w14:paraId="3DFBE051"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3.</w:t>
            </w:r>
          </w:p>
        </w:tc>
        <w:tc>
          <w:tcPr>
            <w:tcW w:w="970" w:type="pct"/>
          </w:tcPr>
          <w:p w14:paraId="02D962F7"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Пересмотр инструкций по охране труда по профессиям и видам работ</w:t>
            </w:r>
          </w:p>
        </w:tc>
        <w:tc>
          <w:tcPr>
            <w:tcW w:w="553" w:type="pct"/>
          </w:tcPr>
          <w:p w14:paraId="68B6418B" w14:textId="77777777" w:rsidR="004D3642" w:rsidRDefault="004D3642">
            <w:pPr>
              <w:spacing w:after="0" w:line="240" w:lineRule="auto"/>
              <w:rPr>
                <w:rFonts w:ascii="Times New Roman" w:hAnsi="Times New Roman"/>
                <w:sz w:val="26"/>
                <w:szCs w:val="28"/>
              </w:rPr>
            </w:pPr>
          </w:p>
        </w:tc>
        <w:tc>
          <w:tcPr>
            <w:tcW w:w="541" w:type="pct"/>
          </w:tcPr>
          <w:p w14:paraId="32FD6AF5" w14:textId="77777777" w:rsidR="004D3642" w:rsidRDefault="004D3642">
            <w:pPr>
              <w:spacing w:after="0" w:line="240" w:lineRule="auto"/>
              <w:rPr>
                <w:rFonts w:ascii="Times New Roman" w:hAnsi="Times New Roman"/>
                <w:sz w:val="26"/>
                <w:szCs w:val="28"/>
              </w:rPr>
            </w:pPr>
          </w:p>
        </w:tc>
        <w:tc>
          <w:tcPr>
            <w:tcW w:w="700" w:type="pct"/>
          </w:tcPr>
          <w:p w14:paraId="3EFD145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согласно требований законодательных актов</w:t>
            </w:r>
          </w:p>
        </w:tc>
        <w:tc>
          <w:tcPr>
            <w:tcW w:w="616" w:type="pct"/>
            <w:shd w:val="clear" w:color="auto" w:fill="auto"/>
          </w:tcPr>
          <w:p w14:paraId="0E02378F"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061A164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приведение в соответствии с нормативными правовыми актам</w:t>
            </w:r>
          </w:p>
          <w:p w14:paraId="31D59DE0" w14:textId="77777777" w:rsidR="004D3642" w:rsidRDefault="004D3642">
            <w:pPr>
              <w:spacing w:after="0" w:line="240" w:lineRule="auto"/>
              <w:jc w:val="center"/>
              <w:rPr>
                <w:rFonts w:ascii="Times New Roman" w:hAnsi="Times New Roman"/>
                <w:sz w:val="26"/>
                <w:szCs w:val="28"/>
              </w:rPr>
            </w:pPr>
          </w:p>
          <w:p w14:paraId="6B166C6B" w14:textId="77777777" w:rsidR="0001457B" w:rsidRDefault="0001457B">
            <w:pPr>
              <w:spacing w:after="0" w:line="240" w:lineRule="auto"/>
              <w:jc w:val="center"/>
              <w:rPr>
                <w:rFonts w:ascii="Times New Roman" w:hAnsi="Times New Roman"/>
                <w:sz w:val="26"/>
                <w:szCs w:val="28"/>
              </w:rPr>
            </w:pPr>
          </w:p>
        </w:tc>
        <w:tc>
          <w:tcPr>
            <w:tcW w:w="513" w:type="pct"/>
          </w:tcPr>
          <w:p w14:paraId="564A411A" w14:textId="77777777" w:rsidR="004D3642" w:rsidRDefault="004D3642">
            <w:pPr>
              <w:spacing w:after="0" w:line="240" w:lineRule="auto"/>
              <w:rPr>
                <w:rFonts w:ascii="Times New Roman" w:hAnsi="Times New Roman"/>
                <w:sz w:val="26"/>
                <w:szCs w:val="28"/>
              </w:rPr>
            </w:pPr>
          </w:p>
        </w:tc>
      </w:tr>
      <w:tr w:rsidR="004D3642" w14:paraId="1AFBB6C2" w14:textId="77777777" w:rsidTr="00BA733F">
        <w:trPr>
          <w:trHeight w:val="332"/>
          <w:jc w:val="center"/>
        </w:trPr>
        <w:tc>
          <w:tcPr>
            <w:tcW w:w="243" w:type="pct"/>
          </w:tcPr>
          <w:p w14:paraId="7EC2A35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4.</w:t>
            </w:r>
          </w:p>
        </w:tc>
        <w:tc>
          <w:tcPr>
            <w:tcW w:w="970" w:type="pct"/>
          </w:tcPr>
          <w:p w14:paraId="0C00A62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Оформление списка </w:t>
            </w:r>
            <w:r>
              <w:rPr>
                <w:rFonts w:ascii="Times New Roman" w:hAnsi="Times New Roman"/>
                <w:sz w:val="26"/>
                <w:szCs w:val="28"/>
              </w:rPr>
              <w:lastRenderedPageBreak/>
              <w:t>работающих, подлежащих медицинским осмотрам</w:t>
            </w:r>
          </w:p>
        </w:tc>
        <w:tc>
          <w:tcPr>
            <w:tcW w:w="553" w:type="pct"/>
          </w:tcPr>
          <w:p w14:paraId="0FF321E1" w14:textId="77777777" w:rsidR="004D3642" w:rsidRDefault="004D3642">
            <w:pPr>
              <w:spacing w:after="0" w:line="240" w:lineRule="auto"/>
              <w:rPr>
                <w:rFonts w:ascii="Times New Roman" w:hAnsi="Times New Roman"/>
                <w:sz w:val="26"/>
                <w:szCs w:val="28"/>
              </w:rPr>
            </w:pPr>
          </w:p>
        </w:tc>
        <w:tc>
          <w:tcPr>
            <w:tcW w:w="541" w:type="pct"/>
          </w:tcPr>
          <w:p w14:paraId="7D6763F1" w14:textId="77777777" w:rsidR="004D3642" w:rsidRDefault="004D3642">
            <w:pPr>
              <w:spacing w:after="0" w:line="240" w:lineRule="auto"/>
              <w:rPr>
                <w:rFonts w:ascii="Times New Roman" w:hAnsi="Times New Roman"/>
                <w:sz w:val="26"/>
                <w:szCs w:val="28"/>
              </w:rPr>
            </w:pPr>
          </w:p>
        </w:tc>
        <w:tc>
          <w:tcPr>
            <w:tcW w:w="700" w:type="pct"/>
          </w:tcPr>
          <w:p w14:paraId="0271FF0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6A51675D"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секретарь</w:t>
            </w:r>
          </w:p>
        </w:tc>
        <w:tc>
          <w:tcPr>
            <w:tcW w:w="864" w:type="pct"/>
            <w:shd w:val="clear" w:color="auto" w:fill="auto"/>
          </w:tcPr>
          <w:p w14:paraId="4FF740F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профилактика профессионал</w:t>
            </w:r>
            <w:r>
              <w:rPr>
                <w:rFonts w:ascii="Times New Roman" w:hAnsi="Times New Roman"/>
                <w:sz w:val="26"/>
                <w:szCs w:val="28"/>
              </w:rPr>
              <w:lastRenderedPageBreak/>
              <w:t xml:space="preserve">ьных заболеваний и </w:t>
            </w:r>
            <w:r w:rsidR="00F11EE0">
              <w:rPr>
                <w:rFonts w:ascii="Times New Roman" w:hAnsi="Times New Roman"/>
                <w:sz w:val="26"/>
                <w:szCs w:val="28"/>
              </w:rPr>
              <w:t>производственного травматизма</w:t>
            </w:r>
          </w:p>
        </w:tc>
        <w:tc>
          <w:tcPr>
            <w:tcW w:w="513" w:type="pct"/>
          </w:tcPr>
          <w:p w14:paraId="5B851176" w14:textId="77777777" w:rsidR="004D3642" w:rsidRDefault="004D3642">
            <w:pPr>
              <w:spacing w:after="0" w:line="240" w:lineRule="auto"/>
              <w:rPr>
                <w:rFonts w:ascii="Times New Roman" w:hAnsi="Times New Roman"/>
                <w:sz w:val="26"/>
                <w:szCs w:val="28"/>
              </w:rPr>
            </w:pPr>
          </w:p>
        </w:tc>
      </w:tr>
      <w:tr w:rsidR="004D3642" w14:paraId="742941F3" w14:textId="77777777" w:rsidTr="00BA733F">
        <w:trPr>
          <w:trHeight w:val="1395"/>
          <w:jc w:val="center"/>
        </w:trPr>
        <w:tc>
          <w:tcPr>
            <w:tcW w:w="243" w:type="pct"/>
          </w:tcPr>
          <w:p w14:paraId="459EF09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5.</w:t>
            </w:r>
          </w:p>
        </w:tc>
        <w:tc>
          <w:tcPr>
            <w:tcW w:w="970" w:type="pct"/>
          </w:tcPr>
          <w:p w14:paraId="7D81A374"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Обеспечение эффективного взаимодействия с профсоюзами по профилактике нарушений законодательства об охране труда</w:t>
            </w:r>
          </w:p>
          <w:p w14:paraId="716892F9" w14:textId="77777777" w:rsidR="004D3642" w:rsidRDefault="004D3642">
            <w:pPr>
              <w:spacing w:after="0" w:line="240" w:lineRule="auto"/>
              <w:rPr>
                <w:rFonts w:ascii="Times New Roman" w:hAnsi="Times New Roman"/>
                <w:sz w:val="26"/>
                <w:szCs w:val="28"/>
              </w:rPr>
            </w:pPr>
          </w:p>
        </w:tc>
        <w:tc>
          <w:tcPr>
            <w:tcW w:w="553" w:type="pct"/>
          </w:tcPr>
          <w:p w14:paraId="53DB41C8"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1D778214" w14:textId="77777777" w:rsidR="004D3642" w:rsidRDefault="004D3642">
            <w:pPr>
              <w:spacing w:after="0" w:line="240" w:lineRule="auto"/>
              <w:jc w:val="center"/>
              <w:rPr>
                <w:rFonts w:ascii="Times New Roman" w:hAnsi="Times New Roman"/>
                <w:sz w:val="26"/>
                <w:szCs w:val="28"/>
              </w:rPr>
            </w:pPr>
          </w:p>
        </w:tc>
        <w:tc>
          <w:tcPr>
            <w:tcW w:w="700" w:type="pct"/>
          </w:tcPr>
          <w:p w14:paraId="0CC60CB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ежегодно</w:t>
            </w:r>
          </w:p>
        </w:tc>
        <w:tc>
          <w:tcPr>
            <w:tcW w:w="616" w:type="pct"/>
          </w:tcPr>
          <w:p w14:paraId="24E36F7A"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tcPr>
          <w:p w14:paraId="4438535E"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защита</w:t>
            </w:r>
          </w:p>
          <w:p w14:paraId="3FE311E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социально-трудовых прав работников, членов Профсоюза </w:t>
            </w:r>
          </w:p>
        </w:tc>
        <w:tc>
          <w:tcPr>
            <w:tcW w:w="513" w:type="pct"/>
          </w:tcPr>
          <w:p w14:paraId="05324261" w14:textId="77777777" w:rsidR="004D3642" w:rsidRDefault="004D3642">
            <w:pPr>
              <w:spacing w:after="0" w:line="240" w:lineRule="auto"/>
              <w:jc w:val="center"/>
              <w:rPr>
                <w:rFonts w:ascii="Times New Roman" w:hAnsi="Times New Roman"/>
                <w:sz w:val="26"/>
                <w:szCs w:val="28"/>
              </w:rPr>
            </w:pPr>
          </w:p>
        </w:tc>
      </w:tr>
      <w:tr w:rsidR="004D3642" w14:paraId="2C5D04E5" w14:textId="77777777" w:rsidTr="00BA733F">
        <w:trPr>
          <w:jc w:val="center"/>
        </w:trPr>
        <w:tc>
          <w:tcPr>
            <w:tcW w:w="243" w:type="pct"/>
          </w:tcPr>
          <w:p w14:paraId="6DD408C0"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6.</w:t>
            </w:r>
          </w:p>
        </w:tc>
        <w:tc>
          <w:tcPr>
            <w:tcW w:w="970" w:type="pct"/>
          </w:tcPr>
          <w:p w14:paraId="7A60A927"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Издание приказов об организации работы по охране труда и назначение ответственных </w:t>
            </w:r>
          </w:p>
          <w:p w14:paraId="694643A9" w14:textId="77777777" w:rsidR="004D3642" w:rsidRDefault="004D3642">
            <w:pPr>
              <w:spacing w:after="0" w:line="240" w:lineRule="auto"/>
              <w:rPr>
                <w:rFonts w:ascii="Times New Roman" w:hAnsi="Times New Roman"/>
                <w:sz w:val="26"/>
                <w:szCs w:val="28"/>
              </w:rPr>
            </w:pPr>
          </w:p>
        </w:tc>
        <w:tc>
          <w:tcPr>
            <w:tcW w:w="553" w:type="pct"/>
          </w:tcPr>
          <w:p w14:paraId="479EAC65"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2D487E27" w14:textId="77777777" w:rsidR="004D3642" w:rsidRDefault="004D3642">
            <w:pPr>
              <w:spacing w:after="0" w:line="240" w:lineRule="auto"/>
              <w:jc w:val="center"/>
              <w:rPr>
                <w:rFonts w:ascii="Times New Roman" w:hAnsi="Times New Roman"/>
                <w:sz w:val="26"/>
                <w:szCs w:val="28"/>
              </w:rPr>
            </w:pPr>
          </w:p>
        </w:tc>
        <w:tc>
          <w:tcPr>
            <w:tcW w:w="700" w:type="pct"/>
          </w:tcPr>
          <w:p w14:paraId="511C616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январь</w:t>
            </w:r>
          </w:p>
        </w:tc>
        <w:tc>
          <w:tcPr>
            <w:tcW w:w="616" w:type="pct"/>
          </w:tcPr>
          <w:p w14:paraId="48D09D74"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заведующий</w:t>
            </w:r>
          </w:p>
        </w:tc>
        <w:tc>
          <w:tcPr>
            <w:tcW w:w="864" w:type="pct"/>
            <w:vMerge w:val="restart"/>
          </w:tcPr>
          <w:p w14:paraId="06355578" w14:textId="77777777" w:rsidR="004D3642" w:rsidRDefault="00425095">
            <w:pPr>
              <w:jc w:val="center"/>
              <w:rPr>
                <w:rFonts w:ascii="Times New Roman" w:hAnsi="Times New Roman"/>
                <w:sz w:val="26"/>
                <w:szCs w:val="28"/>
              </w:rPr>
            </w:pPr>
            <w:r>
              <w:rPr>
                <w:rFonts w:ascii="Times New Roman" w:hAnsi="Times New Roman"/>
                <w:sz w:val="26"/>
                <w:szCs w:val="28"/>
              </w:rPr>
              <w:t xml:space="preserve">обеспечение соответствия деятельности требованиям нормативных актов в области охраны труда </w:t>
            </w:r>
          </w:p>
        </w:tc>
        <w:tc>
          <w:tcPr>
            <w:tcW w:w="513" w:type="pct"/>
          </w:tcPr>
          <w:p w14:paraId="471C8667" w14:textId="77777777" w:rsidR="004D3642" w:rsidRDefault="004D3642">
            <w:pPr>
              <w:spacing w:after="0" w:line="240" w:lineRule="auto"/>
              <w:jc w:val="center"/>
              <w:rPr>
                <w:rFonts w:ascii="Times New Roman" w:hAnsi="Times New Roman"/>
                <w:sz w:val="26"/>
                <w:szCs w:val="28"/>
              </w:rPr>
            </w:pPr>
          </w:p>
        </w:tc>
      </w:tr>
      <w:tr w:rsidR="004D3642" w14:paraId="6754F550" w14:textId="77777777" w:rsidTr="00BA733F">
        <w:trPr>
          <w:jc w:val="center"/>
        </w:trPr>
        <w:tc>
          <w:tcPr>
            <w:tcW w:w="243" w:type="pct"/>
          </w:tcPr>
          <w:p w14:paraId="0791991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7.</w:t>
            </w:r>
          </w:p>
        </w:tc>
        <w:tc>
          <w:tcPr>
            <w:tcW w:w="970" w:type="pct"/>
          </w:tcPr>
          <w:p w14:paraId="77ABB1CB"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Рассмотрение вопросов охраны труда, состояния производственного травматизма, профилактики несчастных случаев на   производственных совещаниях</w:t>
            </w:r>
          </w:p>
          <w:p w14:paraId="10D0A4CC" w14:textId="77777777" w:rsidR="004D3642" w:rsidRDefault="004D3642">
            <w:pPr>
              <w:spacing w:after="0" w:line="240" w:lineRule="auto"/>
              <w:rPr>
                <w:rFonts w:ascii="Times New Roman" w:hAnsi="Times New Roman"/>
                <w:sz w:val="26"/>
                <w:szCs w:val="28"/>
              </w:rPr>
            </w:pPr>
          </w:p>
        </w:tc>
        <w:tc>
          <w:tcPr>
            <w:tcW w:w="553" w:type="pct"/>
          </w:tcPr>
          <w:p w14:paraId="2F4ED6E4"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7E96A5D1" w14:textId="77777777" w:rsidR="004D3642" w:rsidRDefault="004D3642">
            <w:pPr>
              <w:spacing w:after="0" w:line="240" w:lineRule="auto"/>
              <w:jc w:val="center"/>
              <w:rPr>
                <w:rFonts w:ascii="Times New Roman" w:hAnsi="Times New Roman"/>
                <w:sz w:val="26"/>
                <w:szCs w:val="28"/>
              </w:rPr>
            </w:pPr>
          </w:p>
        </w:tc>
        <w:tc>
          <w:tcPr>
            <w:tcW w:w="700" w:type="pct"/>
          </w:tcPr>
          <w:p w14:paraId="74643D9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ежеквартально</w:t>
            </w:r>
          </w:p>
        </w:tc>
        <w:tc>
          <w:tcPr>
            <w:tcW w:w="616" w:type="pct"/>
          </w:tcPr>
          <w:p w14:paraId="449B644E"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заведующий</w:t>
            </w:r>
          </w:p>
          <w:p w14:paraId="1863E2D3"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ответственный по охране труда </w:t>
            </w:r>
          </w:p>
          <w:p w14:paraId="4B016E00" w14:textId="77777777" w:rsidR="004D3642" w:rsidRDefault="004D3642">
            <w:pPr>
              <w:spacing w:after="0" w:line="240" w:lineRule="auto"/>
              <w:jc w:val="center"/>
              <w:rPr>
                <w:rFonts w:ascii="Times New Roman" w:hAnsi="Times New Roman"/>
                <w:sz w:val="26"/>
                <w:szCs w:val="28"/>
              </w:rPr>
            </w:pPr>
          </w:p>
        </w:tc>
        <w:tc>
          <w:tcPr>
            <w:tcW w:w="864" w:type="pct"/>
            <w:vMerge/>
          </w:tcPr>
          <w:p w14:paraId="10E5DC6E" w14:textId="77777777" w:rsidR="004D3642" w:rsidRDefault="004D3642">
            <w:pPr>
              <w:spacing w:after="0" w:line="240" w:lineRule="auto"/>
              <w:jc w:val="center"/>
              <w:rPr>
                <w:rFonts w:ascii="Times New Roman" w:hAnsi="Times New Roman"/>
                <w:sz w:val="26"/>
                <w:szCs w:val="28"/>
              </w:rPr>
            </w:pPr>
          </w:p>
        </w:tc>
        <w:tc>
          <w:tcPr>
            <w:tcW w:w="513" w:type="pct"/>
          </w:tcPr>
          <w:p w14:paraId="5D46270D" w14:textId="77777777" w:rsidR="004D3642" w:rsidRDefault="004D3642">
            <w:pPr>
              <w:spacing w:after="0" w:line="240" w:lineRule="auto"/>
              <w:jc w:val="center"/>
              <w:rPr>
                <w:rFonts w:ascii="Times New Roman" w:hAnsi="Times New Roman"/>
                <w:sz w:val="26"/>
                <w:szCs w:val="28"/>
              </w:rPr>
            </w:pPr>
          </w:p>
        </w:tc>
      </w:tr>
      <w:tr w:rsidR="004D3642" w14:paraId="5679F0A0" w14:textId="77777777" w:rsidTr="00BA733F">
        <w:trPr>
          <w:jc w:val="center"/>
        </w:trPr>
        <w:tc>
          <w:tcPr>
            <w:tcW w:w="243" w:type="pct"/>
          </w:tcPr>
          <w:p w14:paraId="4153E4D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8</w:t>
            </w:r>
          </w:p>
        </w:tc>
        <w:tc>
          <w:tcPr>
            <w:tcW w:w="970" w:type="pct"/>
          </w:tcPr>
          <w:p w14:paraId="4A7FD437" w14:textId="77777777" w:rsidR="00F11EE0" w:rsidRDefault="00425095">
            <w:pPr>
              <w:spacing w:after="0" w:line="240" w:lineRule="auto"/>
              <w:rPr>
                <w:rFonts w:ascii="Times New Roman" w:hAnsi="Times New Roman"/>
                <w:sz w:val="26"/>
                <w:szCs w:val="28"/>
              </w:rPr>
            </w:pPr>
            <w:r>
              <w:rPr>
                <w:rFonts w:ascii="Times New Roman" w:hAnsi="Times New Roman"/>
                <w:sz w:val="26"/>
                <w:szCs w:val="28"/>
              </w:rPr>
              <w:t>Систематическое информирование работников о несчастных случаях на производстве, в отрасли  с указанием причин и мероприятий по их предотвращению</w:t>
            </w:r>
          </w:p>
          <w:p w14:paraId="24FD2B55" w14:textId="77777777" w:rsidR="00F11EE0" w:rsidRDefault="00F11EE0">
            <w:pPr>
              <w:spacing w:after="0" w:line="240" w:lineRule="auto"/>
              <w:rPr>
                <w:rFonts w:ascii="Times New Roman" w:hAnsi="Times New Roman"/>
                <w:sz w:val="26"/>
                <w:szCs w:val="28"/>
              </w:rPr>
            </w:pPr>
          </w:p>
        </w:tc>
        <w:tc>
          <w:tcPr>
            <w:tcW w:w="553" w:type="pct"/>
          </w:tcPr>
          <w:p w14:paraId="1F741E31"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44B70E20" w14:textId="77777777" w:rsidR="004D3642" w:rsidRDefault="004D3642">
            <w:pPr>
              <w:spacing w:after="0" w:line="240" w:lineRule="auto"/>
              <w:jc w:val="center"/>
              <w:rPr>
                <w:rFonts w:ascii="Times New Roman" w:hAnsi="Times New Roman"/>
                <w:sz w:val="26"/>
                <w:szCs w:val="28"/>
              </w:rPr>
            </w:pPr>
          </w:p>
        </w:tc>
        <w:tc>
          <w:tcPr>
            <w:tcW w:w="700" w:type="pct"/>
          </w:tcPr>
          <w:p w14:paraId="3DA5B0A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в случае возникновения несчастных случаев</w:t>
            </w:r>
          </w:p>
        </w:tc>
        <w:tc>
          <w:tcPr>
            <w:tcW w:w="616" w:type="pct"/>
          </w:tcPr>
          <w:p w14:paraId="1877A88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заведующий</w:t>
            </w:r>
          </w:p>
          <w:p w14:paraId="4189080D" w14:textId="77777777" w:rsidR="004D3642" w:rsidRDefault="004D3642">
            <w:pPr>
              <w:spacing w:after="0" w:line="240" w:lineRule="auto"/>
              <w:jc w:val="center"/>
              <w:rPr>
                <w:rFonts w:ascii="Times New Roman" w:hAnsi="Times New Roman"/>
                <w:sz w:val="26"/>
                <w:szCs w:val="28"/>
              </w:rPr>
            </w:pPr>
          </w:p>
        </w:tc>
        <w:tc>
          <w:tcPr>
            <w:tcW w:w="864" w:type="pct"/>
          </w:tcPr>
          <w:p w14:paraId="4106BFBA"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Повышение культуры безопасности и ответственности каждого </w:t>
            </w:r>
            <w:r w:rsidR="00275BCF">
              <w:rPr>
                <w:rFonts w:ascii="Times New Roman" w:hAnsi="Times New Roman"/>
                <w:sz w:val="26"/>
                <w:szCs w:val="28"/>
              </w:rPr>
              <w:t>работника,</w:t>
            </w:r>
            <w:r>
              <w:rPr>
                <w:rFonts w:ascii="Times New Roman" w:hAnsi="Times New Roman"/>
                <w:sz w:val="26"/>
                <w:szCs w:val="28"/>
              </w:rPr>
              <w:t xml:space="preserve"> предотвращение несчастных случаев</w:t>
            </w:r>
          </w:p>
          <w:p w14:paraId="3AF616B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 </w:t>
            </w:r>
          </w:p>
        </w:tc>
        <w:tc>
          <w:tcPr>
            <w:tcW w:w="513" w:type="pct"/>
          </w:tcPr>
          <w:p w14:paraId="0DD243A6" w14:textId="77777777" w:rsidR="004D3642" w:rsidRDefault="004D3642">
            <w:pPr>
              <w:spacing w:after="0" w:line="240" w:lineRule="auto"/>
              <w:jc w:val="center"/>
              <w:rPr>
                <w:rFonts w:ascii="Times New Roman" w:hAnsi="Times New Roman"/>
                <w:sz w:val="26"/>
                <w:szCs w:val="28"/>
              </w:rPr>
            </w:pPr>
          </w:p>
        </w:tc>
      </w:tr>
      <w:tr w:rsidR="004D3642" w14:paraId="6A8FCF60" w14:textId="77777777">
        <w:trPr>
          <w:trHeight w:val="236"/>
          <w:jc w:val="center"/>
        </w:trPr>
        <w:tc>
          <w:tcPr>
            <w:tcW w:w="5000" w:type="pct"/>
            <w:gridSpan w:val="8"/>
          </w:tcPr>
          <w:p w14:paraId="1F11023E" w14:textId="77777777" w:rsidR="004D3642" w:rsidRDefault="00425095" w:rsidP="00F11EE0">
            <w:pPr>
              <w:spacing w:after="0" w:line="240" w:lineRule="auto"/>
              <w:jc w:val="center"/>
              <w:rPr>
                <w:rFonts w:ascii="Times New Roman" w:hAnsi="Times New Roman"/>
                <w:sz w:val="26"/>
                <w:szCs w:val="28"/>
              </w:rPr>
            </w:pPr>
            <w:r>
              <w:rPr>
                <w:rFonts w:ascii="Times New Roman" w:hAnsi="Times New Roman"/>
                <w:sz w:val="26"/>
                <w:szCs w:val="28"/>
              </w:rPr>
              <w:t>Организационное и техническое обеспечение охраны труда</w:t>
            </w:r>
          </w:p>
        </w:tc>
      </w:tr>
      <w:tr w:rsidR="004D3642" w14:paraId="276C6115" w14:textId="77777777" w:rsidTr="00BA733F">
        <w:trPr>
          <w:jc w:val="center"/>
        </w:trPr>
        <w:tc>
          <w:tcPr>
            <w:tcW w:w="243" w:type="pct"/>
          </w:tcPr>
          <w:p w14:paraId="2A138153"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lastRenderedPageBreak/>
              <w:t>9.</w:t>
            </w:r>
          </w:p>
        </w:tc>
        <w:tc>
          <w:tcPr>
            <w:tcW w:w="970" w:type="pct"/>
          </w:tcPr>
          <w:p w14:paraId="495512C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Приобретение спецодежды и средств индивидуальной защиты для работников учреждения </w:t>
            </w:r>
          </w:p>
        </w:tc>
        <w:tc>
          <w:tcPr>
            <w:tcW w:w="553" w:type="pct"/>
          </w:tcPr>
          <w:p w14:paraId="5FBD92DD" w14:textId="77777777" w:rsidR="004D3642" w:rsidRDefault="0022139A">
            <w:pPr>
              <w:spacing w:after="0" w:line="240" w:lineRule="auto"/>
              <w:jc w:val="center"/>
              <w:rPr>
                <w:rFonts w:ascii="Times New Roman" w:hAnsi="Times New Roman"/>
                <w:sz w:val="26"/>
                <w:szCs w:val="28"/>
              </w:rPr>
            </w:pPr>
            <w:r>
              <w:rPr>
                <w:rFonts w:ascii="Times New Roman" w:hAnsi="Times New Roman"/>
                <w:sz w:val="26"/>
                <w:szCs w:val="28"/>
              </w:rPr>
              <w:t>6</w:t>
            </w:r>
            <w:r w:rsidR="00425095">
              <w:rPr>
                <w:rFonts w:ascii="Times New Roman" w:hAnsi="Times New Roman"/>
                <w:sz w:val="26"/>
                <w:szCs w:val="28"/>
              </w:rPr>
              <w:t>00,0</w:t>
            </w:r>
          </w:p>
        </w:tc>
        <w:tc>
          <w:tcPr>
            <w:tcW w:w="541" w:type="pct"/>
            <w:vAlign w:val="center"/>
          </w:tcPr>
          <w:p w14:paraId="06B801D4" w14:textId="77777777" w:rsidR="004D3642" w:rsidRDefault="004D3642">
            <w:pPr>
              <w:spacing w:after="0" w:line="240" w:lineRule="auto"/>
              <w:jc w:val="center"/>
              <w:rPr>
                <w:rFonts w:ascii="Times New Roman" w:hAnsi="Times New Roman"/>
                <w:sz w:val="26"/>
                <w:szCs w:val="28"/>
              </w:rPr>
            </w:pPr>
          </w:p>
        </w:tc>
        <w:tc>
          <w:tcPr>
            <w:tcW w:w="700" w:type="pct"/>
          </w:tcPr>
          <w:p w14:paraId="5C2AD7D0"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ежегодно</w:t>
            </w:r>
          </w:p>
        </w:tc>
        <w:tc>
          <w:tcPr>
            <w:tcW w:w="616" w:type="pct"/>
            <w:shd w:val="clear" w:color="auto" w:fill="auto"/>
          </w:tcPr>
          <w:p w14:paraId="72A6306F"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5407FF7C"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улучшение условий и безопасности труда, предотвращение воздействия вредных факторов и загрязнения </w:t>
            </w:r>
          </w:p>
          <w:p w14:paraId="6C9D0569" w14:textId="48432C51" w:rsidR="00BA733F" w:rsidRDefault="00BA733F">
            <w:pPr>
              <w:spacing w:after="0" w:line="240" w:lineRule="auto"/>
              <w:jc w:val="center"/>
              <w:rPr>
                <w:rFonts w:ascii="Times New Roman" w:hAnsi="Times New Roman"/>
                <w:sz w:val="26"/>
                <w:szCs w:val="28"/>
              </w:rPr>
            </w:pPr>
          </w:p>
        </w:tc>
        <w:tc>
          <w:tcPr>
            <w:tcW w:w="513" w:type="pct"/>
          </w:tcPr>
          <w:p w14:paraId="5EE58D58" w14:textId="77777777" w:rsidR="004D3642" w:rsidRDefault="004D3642">
            <w:pPr>
              <w:spacing w:after="0" w:line="240" w:lineRule="auto"/>
              <w:jc w:val="center"/>
              <w:rPr>
                <w:rFonts w:ascii="Times New Roman" w:hAnsi="Times New Roman"/>
                <w:sz w:val="26"/>
                <w:szCs w:val="28"/>
              </w:rPr>
            </w:pPr>
          </w:p>
        </w:tc>
      </w:tr>
      <w:tr w:rsidR="004D3642" w14:paraId="64422C39" w14:textId="77777777" w:rsidTr="00BA733F">
        <w:trPr>
          <w:jc w:val="center"/>
        </w:trPr>
        <w:tc>
          <w:tcPr>
            <w:tcW w:w="243" w:type="pct"/>
          </w:tcPr>
          <w:p w14:paraId="03D51CA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10.</w:t>
            </w:r>
          </w:p>
        </w:tc>
        <w:tc>
          <w:tcPr>
            <w:tcW w:w="970" w:type="pct"/>
          </w:tcPr>
          <w:p w14:paraId="21B7F03B"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Обеспечение средствами санитарии и гигиены </w:t>
            </w:r>
          </w:p>
        </w:tc>
        <w:tc>
          <w:tcPr>
            <w:tcW w:w="553" w:type="pct"/>
            <w:shd w:val="clear" w:color="auto" w:fill="auto"/>
          </w:tcPr>
          <w:p w14:paraId="2887D390" w14:textId="77777777" w:rsidR="004D3642" w:rsidRDefault="0022139A">
            <w:pPr>
              <w:spacing w:after="0" w:line="240" w:lineRule="auto"/>
              <w:jc w:val="center"/>
              <w:rPr>
                <w:rFonts w:ascii="Times New Roman" w:hAnsi="Times New Roman"/>
                <w:sz w:val="26"/>
                <w:szCs w:val="28"/>
              </w:rPr>
            </w:pPr>
            <w:r>
              <w:rPr>
                <w:rFonts w:ascii="Times New Roman" w:hAnsi="Times New Roman"/>
                <w:bCs/>
                <w:sz w:val="26"/>
                <w:szCs w:val="28"/>
              </w:rPr>
              <w:t>4</w:t>
            </w:r>
            <w:r w:rsidR="00425095">
              <w:rPr>
                <w:rFonts w:ascii="Times New Roman" w:hAnsi="Times New Roman"/>
                <w:bCs/>
                <w:sz w:val="26"/>
                <w:szCs w:val="28"/>
              </w:rPr>
              <w:t>00,0</w:t>
            </w:r>
          </w:p>
        </w:tc>
        <w:tc>
          <w:tcPr>
            <w:tcW w:w="541" w:type="pct"/>
            <w:vAlign w:val="center"/>
          </w:tcPr>
          <w:p w14:paraId="7DCC03C4" w14:textId="77777777" w:rsidR="004D3642" w:rsidRDefault="004D3642">
            <w:pPr>
              <w:spacing w:after="0" w:line="240" w:lineRule="auto"/>
              <w:jc w:val="center"/>
              <w:rPr>
                <w:rFonts w:ascii="Times New Roman" w:hAnsi="Times New Roman"/>
                <w:sz w:val="26"/>
                <w:szCs w:val="28"/>
              </w:rPr>
            </w:pPr>
          </w:p>
        </w:tc>
        <w:tc>
          <w:tcPr>
            <w:tcW w:w="700" w:type="pct"/>
          </w:tcPr>
          <w:p w14:paraId="16B968D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61F7FD02"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01B22E11" w14:textId="77777777" w:rsidR="004D3642" w:rsidRDefault="0022139A">
            <w:pPr>
              <w:spacing w:after="0" w:line="240" w:lineRule="auto"/>
              <w:jc w:val="center"/>
              <w:rPr>
                <w:rFonts w:ascii="Times New Roman" w:hAnsi="Times New Roman"/>
                <w:sz w:val="26"/>
                <w:szCs w:val="28"/>
              </w:rPr>
            </w:pPr>
            <w:r>
              <w:rPr>
                <w:rFonts w:ascii="Times New Roman" w:hAnsi="Times New Roman"/>
                <w:sz w:val="26"/>
                <w:szCs w:val="28"/>
              </w:rPr>
              <w:t>улучшение безопасных</w:t>
            </w:r>
            <w:r w:rsidR="00425095">
              <w:rPr>
                <w:rFonts w:ascii="Times New Roman" w:hAnsi="Times New Roman"/>
                <w:sz w:val="26"/>
                <w:szCs w:val="28"/>
              </w:rPr>
              <w:t xml:space="preserve"> условий, обеспечение благополучия </w:t>
            </w:r>
          </w:p>
        </w:tc>
        <w:tc>
          <w:tcPr>
            <w:tcW w:w="513" w:type="pct"/>
          </w:tcPr>
          <w:p w14:paraId="2B9DEAB7" w14:textId="77777777" w:rsidR="004D3642" w:rsidRDefault="004D3642">
            <w:pPr>
              <w:spacing w:after="0" w:line="240" w:lineRule="auto"/>
              <w:jc w:val="center"/>
              <w:rPr>
                <w:rFonts w:ascii="Times New Roman" w:hAnsi="Times New Roman"/>
                <w:sz w:val="26"/>
                <w:szCs w:val="28"/>
              </w:rPr>
            </w:pPr>
          </w:p>
        </w:tc>
      </w:tr>
      <w:tr w:rsidR="004D3642" w14:paraId="4F8239BD" w14:textId="77777777" w:rsidTr="00BA733F">
        <w:trPr>
          <w:jc w:val="center"/>
        </w:trPr>
        <w:tc>
          <w:tcPr>
            <w:tcW w:w="243" w:type="pct"/>
            <w:shd w:val="clear" w:color="auto" w:fill="auto"/>
          </w:tcPr>
          <w:p w14:paraId="59A76AF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11.</w:t>
            </w:r>
          </w:p>
        </w:tc>
        <w:tc>
          <w:tcPr>
            <w:tcW w:w="970" w:type="pct"/>
            <w:shd w:val="clear" w:color="auto" w:fill="auto"/>
          </w:tcPr>
          <w:p w14:paraId="06BF3A8F"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Обеспечение готовности учреждения к новому учебному году и работе в осенне-зимний период</w:t>
            </w:r>
          </w:p>
        </w:tc>
        <w:tc>
          <w:tcPr>
            <w:tcW w:w="553" w:type="pct"/>
            <w:shd w:val="clear" w:color="auto" w:fill="auto"/>
          </w:tcPr>
          <w:p w14:paraId="71363598" w14:textId="77777777" w:rsidR="004D3642" w:rsidRDefault="00425095">
            <w:pPr>
              <w:spacing w:after="0" w:line="240" w:lineRule="auto"/>
              <w:jc w:val="center"/>
              <w:rPr>
                <w:rFonts w:ascii="Times New Roman" w:hAnsi="Times New Roman"/>
                <w:sz w:val="26"/>
                <w:szCs w:val="28"/>
              </w:rPr>
            </w:pPr>
            <w:r>
              <w:rPr>
                <w:rFonts w:ascii="Times New Roman" w:hAnsi="Times New Roman"/>
                <w:bCs/>
                <w:color w:val="C00000"/>
                <w:sz w:val="26"/>
                <w:szCs w:val="28"/>
              </w:rPr>
              <w:t xml:space="preserve"> </w:t>
            </w:r>
          </w:p>
        </w:tc>
        <w:tc>
          <w:tcPr>
            <w:tcW w:w="541" w:type="pct"/>
            <w:shd w:val="clear" w:color="auto" w:fill="auto"/>
            <w:vAlign w:val="center"/>
          </w:tcPr>
          <w:p w14:paraId="47B30A85"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3AA7655C"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42E85A7B"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66E3F54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бесперебойное функционирование всех </w:t>
            </w:r>
            <w:r w:rsidR="0022139A">
              <w:rPr>
                <w:rFonts w:ascii="Times New Roman" w:hAnsi="Times New Roman"/>
                <w:sz w:val="26"/>
                <w:szCs w:val="28"/>
              </w:rPr>
              <w:t>систем,</w:t>
            </w:r>
            <w:r>
              <w:rPr>
                <w:rFonts w:ascii="Times New Roman" w:hAnsi="Times New Roman"/>
                <w:sz w:val="26"/>
                <w:szCs w:val="28"/>
              </w:rPr>
              <w:t xml:space="preserve"> создание безопасных и благоприятных условий</w:t>
            </w:r>
          </w:p>
        </w:tc>
        <w:tc>
          <w:tcPr>
            <w:tcW w:w="513" w:type="pct"/>
          </w:tcPr>
          <w:p w14:paraId="52458167" w14:textId="77777777" w:rsidR="004D3642" w:rsidRDefault="004D3642">
            <w:pPr>
              <w:spacing w:after="0" w:line="240" w:lineRule="auto"/>
              <w:jc w:val="center"/>
              <w:rPr>
                <w:rFonts w:ascii="Times New Roman" w:hAnsi="Times New Roman"/>
                <w:sz w:val="26"/>
                <w:szCs w:val="28"/>
              </w:rPr>
            </w:pPr>
          </w:p>
        </w:tc>
      </w:tr>
      <w:tr w:rsidR="004D3642" w14:paraId="28EF2146" w14:textId="77777777" w:rsidTr="00BA733F">
        <w:trPr>
          <w:jc w:val="center"/>
        </w:trPr>
        <w:tc>
          <w:tcPr>
            <w:tcW w:w="243" w:type="pct"/>
            <w:shd w:val="clear" w:color="auto" w:fill="auto"/>
          </w:tcPr>
          <w:p w14:paraId="51EDE20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12.</w:t>
            </w:r>
          </w:p>
        </w:tc>
        <w:tc>
          <w:tcPr>
            <w:tcW w:w="970" w:type="pct"/>
            <w:shd w:val="clear" w:color="auto" w:fill="auto"/>
          </w:tcPr>
          <w:p w14:paraId="2E04DC45"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Перезарядка огнетушителей </w:t>
            </w:r>
          </w:p>
        </w:tc>
        <w:tc>
          <w:tcPr>
            <w:tcW w:w="553" w:type="pct"/>
            <w:shd w:val="clear" w:color="auto" w:fill="auto"/>
          </w:tcPr>
          <w:p w14:paraId="0B82FF9D" w14:textId="77777777" w:rsidR="004D3642" w:rsidRDefault="004D3642">
            <w:pPr>
              <w:spacing w:after="0" w:line="240" w:lineRule="auto"/>
              <w:jc w:val="center"/>
              <w:rPr>
                <w:rFonts w:ascii="Times New Roman" w:hAnsi="Times New Roman"/>
                <w:sz w:val="26"/>
                <w:szCs w:val="28"/>
              </w:rPr>
            </w:pPr>
          </w:p>
        </w:tc>
        <w:tc>
          <w:tcPr>
            <w:tcW w:w="541" w:type="pct"/>
            <w:shd w:val="clear" w:color="auto" w:fill="auto"/>
            <w:vAlign w:val="center"/>
          </w:tcPr>
          <w:p w14:paraId="3B94D485"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57A9CBC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 истечении срока</w:t>
            </w:r>
          </w:p>
        </w:tc>
        <w:tc>
          <w:tcPr>
            <w:tcW w:w="616" w:type="pct"/>
            <w:shd w:val="clear" w:color="auto" w:fill="auto"/>
          </w:tcPr>
          <w:p w14:paraId="27FB8CDA"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p w14:paraId="78574ED3" w14:textId="77777777" w:rsidR="004D3642" w:rsidRDefault="004D3642">
            <w:pPr>
              <w:spacing w:after="0" w:line="240" w:lineRule="auto"/>
              <w:rPr>
                <w:rFonts w:ascii="Times New Roman" w:hAnsi="Times New Roman"/>
                <w:sz w:val="26"/>
                <w:szCs w:val="28"/>
              </w:rPr>
            </w:pPr>
          </w:p>
        </w:tc>
        <w:tc>
          <w:tcPr>
            <w:tcW w:w="864" w:type="pct"/>
            <w:shd w:val="clear" w:color="auto" w:fill="auto"/>
          </w:tcPr>
          <w:p w14:paraId="4877E75E"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обеспечение работоспособности</w:t>
            </w:r>
          </w:p>
          <w:p w14:paraId="3AF3DE9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первичных средств пожаротушение</w:t>
            </w:r>
          </w:p>
        </w:tc>
        <w:tc>
          <w:tcPr>
            <w:tcW w:w="513" w:type="pct"/>
          </w:tcPr>
          <w:p w14:paraId="38AEE760" w14:textId="77777777" w:rsidR="004D3642" w:rsidRDefault="004D3642">
            <w:pPr>
              <w:spacing w:after="0" w:line="240" w:lineRule="auto"/>
              <w:jc w:val="center"/>
              <w:rPr>
                <w:rFonts w:ascii="Times New Roman" w:hAnsi="Times New Roman"/>
                <w:sz w:val="26"/>
                <w:szCs w:val="28"/>
              </w:rPr>
            </w:pPr>
          </w:p>
        </w:tc>
      </w:tr>
      <w:tr w:rsidR="004D3642" w14:paraId="56D47073" w14:textId="77777777" w:rsidTr="00BA733F">
        <w:trPr>
          <w:jc w:val="center"/>
        </w:trPr>
        <w:tc>
          <w:tcPr>
            <w:tcW w:w="243" w:type="pct"/>
          </w:tcPr>
          <w:p w14:paraId="78DC344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13.</w:t>
            </w:r>
          </w:p>
        </w:tc>
        <w:tc>
          <w:tcPr>
            <w:tcW w:w="970" w:type="pct"/>
          </w:tcPr>
          <w:p w14:paraId="32CE43F6"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Замена ламп освещения </w:t>
            </w:r>
          </w:p>
        </w:tc>
        <w:tc>
          <w:tcPr>
            <w:tcW w:w="553" w:type="pct"/>
          </w:tcPr>
          <w:p w14:paraId="2E1208D0" w14:textId="77777777" w:rsidR="004D3642" w:rsidRDefault="00425095">
            <w:pPr>
              <w:spacing w:after="0" w:line="240" w:lineRule="auto"/>
              <w:jc w:val="center"/>
              <w:rPr>
                <w:rFonts w:ascii="Times New Roman" w:hAnsi="Times New Roman"/>
                <w:sz w:val="26"/>
                <w:szCs w:val="28"/>
              </w:rPr>
            </w:pPr>
            <w:r>
              <w:rPr>
                <w:rFonts w:ascii="Times New Roman" w:hAnsi="Times New Roman"/>
                <w:bCs/>
                <w:sz w:val="26"/>
                <w:szCs w:val="28"/>
              </w:rPr>
              <w:t>250,0</w:t>
            </w:r>
          </w:p>
        </w:tc>
        <w:tc>
          <w:tcPr>
            <w:tcW w:w="541" w:type="pct"/>
            <w:vAlign w:val="center"/>
          </w:tcPr>
          <w:p w14:paraId="04E8E23E"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753C0D5B"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14:paraId="1BD95C0A" w14:textId="77777777" w:rsidR="004D3642" w:rsidRDefault="00425095" w:rsidP="0022139A">
            <w:pPr>
              <w:spacing w:after="0" w:line="240" w:lineRule="auto"/>
              <w:rPr>
                <w:rFonts w:ascii="Times New Roman" w:hAnsi="Times New Roman"/>
                <w:sz w:val="26"/>
                <w:szCs w:val="28"/>
              </w:rPr>
            </w:pPr>
            <w:r>
              <w:rPr>
                <w:rFonts w:ascii="Times New Roman" w:hAnsi="Times New Roman"/>
                <w:sz w:val="26"/>
                <w:szCs w:val="28"/>
              </w:rPr>
              <w:t>заместитель заведующ</w:t>
            </w:r>
            <w:r w:rsidR="0022139A">
              <w:rPr>
                <w:rFonts w:ascii="Times New Roman" w:hAnsi="Times New Roman"/>
                <w:sz w:val="26"/>
                <w:szCs w:val="28"/>
              </w:rPr>
              <w:t>ий х</w:t>
            </w:r>
            <w:r>
              <w:rPr>
                <w:rFonts w:ascii="Times New Roman" w:hAnsi="Times New Roman"/>
                <w:sz w:val="26"/>
                <w:szCs w:val="28"/>
              </w:rPr>
              <w:t>озяйств</w:t>
            </w:r>
            <w:r w:rsidR="0022139A">
              <w:rPr>
                <w:rFonts w:ascii="Times New Roman" w:hAnsi="Times New Roman"/>
                <w:sz w:val="26"/>
                <w:szCs w:val="28"/>
              </w:rPr>
              <w:t>ом</w:t>
            </w:r>
          </w:p>
        </w:tc>
        <w:tc>
          <w:tcPr>
            <w:tcW w:w="864" w:type="pct"/>
            <w:shd w:val="clear" w:color="auto" w:fill="auto"/>
          </w:tcPr>
          <w:p w14:paraId="7CACA86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улучшение условий и безопасности труда, профилактика травматизма</w:t>
            </w:r>
          </w:p>
        </w:tc>
        <w:tc>
          <w:tcPr>
            <w:tcW w:w="513" w:type="pct"/>
          </w:tcPr>
          <w:p w14:paraId="06C536D0" w14:textId="77777777" w:rsidR="004D3642" w:rsidRDefault="004D3642">
            <w:pPr>
              <w:spacing w:after="0" w:line="240" w:lineRule="auto"/>
              <w:jc w:val="center"/>
              <w:rPr>
                <w:rFonts w:ascii="Times New Roman" w:hAnsi="Times New Roman"/>
                <w:sz w:val="26"/>
                <w:szCs w:val="28"/>
              </w:rPr>
            </w:pPr>
          </w:p>
        </w:tc>
      </w:tr>
      <w:tr w:rsidR="004D3642" w14:paraId="0CF0BA05" w14:textId="77777777" w:rsidTr="00BA733F">
        <w:trPr>
          <w:jc w:val="center"/>
        </w:trPr>
        <w:tc>
          <w:tcPr>
            <w:tcW w:w="243" w:type="pct"/>
          </w:tcPr>
          <w:p w14:paraId="2EEAD00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14.</w:t>
            </w:r>
          </w:p>
        </w:tc>
        <w:tc>
          <w:tcPr>
            <w:tcW w:w="970" w:type="pct"/>
          </w:tcPr>
          <w:p w14:paraId="013B9E1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Испытание ручного электроинструмента </w:t>
            </w:r>
          </w:p>
        </w:tc>
        <w:tc>
          <w:tcPr>
            <w:tcW w:w="553" w:type="pct"/>
          </w:tcPr>
          <w:p w14:paraId="672CDABB" w14:textId="77777777" w:rsidR="004D3642" w:rsidRDefault="00425095">
            <w:pPr>
              <w:spacing w:after="0" w:line="240" w:lineRule="auto"/>
              <w:jc w:val="center"/>
              <w:rPr>
                <w:rFonts w:ascii="Times New Roman" w:hAnsi="Times New Roman"/>
                <w:sz w:val="26"/>
                <w:szCs w:val="28"/>
              </w:rPr>
            </w:pPr>
            <w:r>
              <w:rPr>
                <w:rFonts w:ascii="Times New Roman" w:hAnsi="Times New Roman"/>
                <w:bCs/>
                <w:sz w:val="26"/>
                <w:szCs w:val="28"/>
              </w:rPr>
              <w:t>70,0</w:t>
            </w:r>
          </w:p>
        </w:tc>
        <w:tc>
          <w:tcPr>
            <w:tcW w:w="541" w:type="pct"/>
            <w:vAlign w:val="center"/>
          </w:tcPr>
          <w:p w14:paraId="3ED013DF"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4F973272"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 истечении срока</w:t>
            </w:r>
          </w:p>
        </w:tc>
        <w:tc>
          <w:tcPr>
            <w:tcW w:w="616" w:type="pct"/>
            <w:shd w:val="clear" w:color="auto" w:fill="auto"/>
          </w:tcPr>
          <w:p w14:paraId="7677107C"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заместитель </w:t>
            </w:r>
            <w:r w:rsidR="00E06B11">
              <w:rPr>
                <w:rFonts w:ascii="Times New Roman" w:hAnsi="Times New Roman"/>
                <w:sz w:val="26"/>
                <w:szCs w:val="28"/>
              </w:rPr>
              <w:t>заведующий хозяйством</w:t>
            </w:r>
          </w:p>
        </w:tc>
        <w:tc>
          <w:tcPr>
            <w:tcW w:w="864" w:type="pct"/>
            <w:shd w:val="clear" w:color="auto" w:fill="auto"/>
          </w:tcPr>
          <w:p w14:paraId="50C0536A"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обеспечение безопасности работника</w:t>
            </w:r>
          </w:p>
        </w:tc>
        <w:tc>
          <w:tcPr>
            <w:tcW w:w="513" w:type="pct"/>
          </w:tcPr>
          <w:p w14:paraId="7D4CF8C6" w14:textId="77777777" w:rsidR="004D3642" w:rsidRDefault="004D3642">
            <w:pPr>
              <w:spacing w:after="0" w:line="240" w:lineRule="auto"/>
              <w:jc w:val="center"/>
              <w:rPr>
                <w:rFonts w:ascii="Times New Roman" w:hAnsi="Times New Roman"/>
                <w:sz w:val="26"/>
                <w:szCs w:val="28"/>
              </w:rPr>
            </w:pPr>
          </w:p>
        </w:tc>
      </w:tr>
      <w:tr w:rsidR="004D3642" w14:paraId="00BC48E2" w14:textId="77777777" w:rsidTr="00BA733F">
        <w:trPr>
          <w:jc w:val="center"/>
        </w:trPr>
        <w:tc>
          <w:tcPr>
            <w:tcW w:w="243" w:type="pct"/>
          </w:tcPr>
          <w:p w14:paraId="0A1D0F7C"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15.</w:t>
            </w:r>
          </w:p>
        </w:tc>
        <w:tc>
          <w:tcPr>
            <w:tcW w:w="970" w:type="pct"/>
          </w:tcPr>
          <w:p w14:paraId="17E7CE55"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Ревизия аптечки первой помощи (универсальной) </w:t>
            </w:r>
          </w:p>
        </w:tc>
        <w:tc>
          <w:tcPr>
            <w:tcW w:w="553" w:type="pct"/>
          </w:tcPr>
          <w:p w14:paraId="32E354E4" w14:textId="77777777" w:rsidR="004D3642" w:rsidRDefault="00425095">
            <w:pPr>
              <w:spacing w:after="0" w:line="240" w:lineRule="auto"/>
              <w:jc w:val="center"/>
              <w:rPr>
                <w:rFonts w:ascii="Times New Roman" w:hAnsi="Times New Roman"/>
                <w:sz w:val="26"/>
                <w:szCs w:val="28"/>
              </w:rPr>
            </w:pPr>
            <w:r>
              <w:rPr>
                <w:rFonts w:ascii="Times New Roman" w:hAnsi="Times New Roman"/>
                <w:bCs/>
                <w:sz w:val="26"/>
                <w:szCs w:val="28"/>
              </w:rPr>
              <w:t>150,0</w:t>
            </w:r>
          </w:p>
        </w:tc>
        <w:tc>
          <w:tcPr>
            <w:tcW w:w="541" w:type="pct"/>
            <w:vAlign w:val="center"/>
          </w:tcPr>
          <w:p w14:paraId="563C89A4"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6B79381C"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246A7AB7"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заведующий хозяйством</w:t>
            </w:r>
          </w:p>
        </w:tc>
        <w:tc>
          <w:tcPr>
            <w:tcW w:w="864" w:type="pct"/>
            <w:shd w:val="clear" w:color="auto" w:fill="auto"/>
          </w:tcPr>
          <w:p w14:paraId="23F291BA"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наличие всех необходимых </w:t>
            </w:r>
            <w:r w:rsidR="0022139A">
              <w:rPr>
                <w:rFonts w:ascii="Times New Roman" w:hAnsi="Times New Roman"/>
                <w:sz w:val="26"/>
                <w:szCs w:val="28"/>
              </w:rPr>
              <w:t>средств,</w:t>
            </w:r>
            <w:r>
              <w:rPr>
                <w:rFonts w:ascii="Times New Roman" w:hAnsi="Times New Roman"/>
                <w:sz w:val="26"/>
                <w:szCs w:val="28"/>
              </w:rPr>
              <w:t xml:space="preserve"> соответствие сроков годности</w:t>
            </w:r>
          </w:p>
        </w:tc>
        <w:tc>
          <w:tcPr>
            <w:tcW w:w="513" w:type="pct"/>
          </w:tcPr>
          <w:p w14:paraId="2BCD5ED8" w14:textId="77777777" w:rsidR="004D3642" w:rsidRDefault="004D3642">
            <w:pPr>
              <w:spacing w:after="0" w:line="240" w:lineRule="auto"/>
              <w:jc w:val="center"/>
              <w:rPr>
                <w:rFonts w:ascii="Times New Roman" w:hAnsi="Times New Roman"/>
                <w:sz w:val="26"/>
                <w:szCs w:val="28"/>
              </w:rPr>
            </w:pPr>
          </w:p>
        </w:tc>
      </w:tr>
      <w:tr w:rsidR="004D3642" w14:paraId="44E10131" w14:textId="77777777" w:rsidTr="00BA733F">
        <w:trPr>
          <w:jc w:val="center"/>
        </w:trPr>
        <w:tc>
          <w:tcPr>
            <w:tcW w:w="243" w:type="pct"/>
          </w:tcPr>
          <w:p w14:paraId="5244B35C"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16</w:t>
            </w:r>
            <w:r>
              <w:rPr>
                <w:rFonts w:ascii="Times New Roman" w:hAnsi="Times New Roman"/>
                <w:sz w:val="26"/>
                <w:szCs w:val="28"/>
              </w:rPr>
              <w:lastRenderedPageBreak/>
              <w:t>.</w:t>
            </w:r>
          </w:p>
        </w:tc>
        <w:tc>
          <w:tcPr>
            <w:tcW w:w="970" w:type="pct"/>
          </w:tcPr>
          <w:p w14:paraId="30A19F2D"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lastRenderedPageBreak/>
              <w:t xml:space="preserve">Благоустройство </w:t>
            </w:r>
            <w:r>
              <w:rPr>
                <w:rFonts w:ascii="Times New Roman" w:hAnsi="Times New Roman"/>
                <w:sz w:val="26"/>
                <w:szCs w:val="28"/>
              </w:rPr>
              <w:lastRenderedPageBreak/>
              <w:t xml:space="preserve">территории </w:t>
            </w:r>
          </w:p>
        </w:tc>
        <w:tc>
          <w:tcPr>
            <w:tcW w:w="553" w:type="pct"/>
          </w:tcPr>
          <w:p w14:paraId="43643C9E" w14:textId="77777777" w:rsidR="004D3642" w:rsidRDefault="00425095">
            <w:pPr>
              <w:spacing w:after="0" w:line="240" w:lineRule="auto"/>
              <w:jc w:val="center"/>
              <w:rPr>
                <w:rFonts w:ascii="Times New Roman" w:hAnsi="Times New Roman"/>
                <w:sz w:val="26"/>
                <w:szCs w:val="28"/>
              </w:rPr>
            </w:pPr>
            <w:r>
              <w:rPr>
                <w:rFonts w:ascii="Times New Roman" w:hAnsi="Times New Roman"/>
                <w:bCs/>
                <w:sz w:val="26"/>
                <w:szCs w:val="28"/>
              </w:rPr>
              <w:lastRenderedPageBreak/>
              <w:t>1500,0</w:t>
            </w:r>
          </w:p>
        </w:tc>
        <w:tc>
          <w:tcPr>
            <w:tcW w:w="541" w:type="pct"/>
            <w:vAlign w:val="center"/>
          </w:tcPr>
          <w:p w14:paraId="777646DF"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0F89D22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3550B0E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w:t>
            </w:r>
            <w:r>
              <w:rPr>
                <w:rFonts w:ascii="Times New Roman" w:hAnsi="Times New Roman"/>
                <w:sz w:val="26"/>
                <w:szCs w:val="28"/>
              </w:rPr>
              <w:lastRenderedPageBreak/>
              <w:t>ий, заместители заведующего</w:t>
            </w:r>
          </w:p>
        </w:tc>
        <w:tc>
          <w:tcPr>
            <w:tcW w:w="864" w:type="pct"/>
            <w:shd w:val="clear" w:color="auto" w:fill="auto"/>
          </w:tcPr>
          <w:p w14:paraId="739EB234"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lastRenderedPageBreak/>
              <w:t xml:space="preserve">улучшение </w:t>
            </w:r>
            <w:r>
              <w:rPr>
                <w:rFonts w:ascii="Times New Roman" w:hAnsi="Times New Roman"/>
                <w:sz w:val="26"/>
                <w:szCs w:val="28"/>
              </w:rPr>
              <w:lastRenderedPageBreak/>
              <w:t>условий и безопасности труда, профилактика травматизма</w:t>
            </w:r>
          </w:p>
        </w:tc>
        <w:tc>
          <w:tcPr>
            <w:tcW w:w="513" w:type="pct"/>
          </w:tcPr>
          <w:p w14:paraId="2A276882" w14:textId="77777777" w:rsidR="004D3642" w:rsidRDefault="004D3642">
            <w:pPr>
              <w:spacing w:after="0" w:line="240" w:lineRule="auto"/>
              <w:jc w:val="center"/>
              <w:rPr>
                <w:rFonts w:ascii="Times New Roman" w:hAnsi="Times New Roman"/>
                <w:sz w:val="26"/>
                <w:szCs w:val="28"/>
              </w:rPr>
            </w:pPr>
          </w:p>
        </w:tc>
      </w:tr>
      <w:tr w:rsidR="004D3642" w14:paraId="33617D20" w14:textId="77777777" w:rsidTr="00BA733F">
        <w:trPr>
          <w:jc w:val="center"/>
        </w:trPr>
        <w:tc>
          <w:tcPr>
            <w:tcW w:w="243" w:type="pct"/>
          </w:tcPr>
          <w:p w14:paraId="06F796F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17.</w:t>
            </w:r>
          </w:p>
        </w:tc>
        <w:tc>
          <w:tcPr>
            <w:tcW w:w="970" w:type="pct"/>
          </w:tcPr>
          <w:p w14:paraId="63670CE5"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Приобретение противогололедной смеси</w:t>
            </w:r>
          </w:p>
        </w:tc>
        <w:tc>
          <w:tcPr>
            <w:tcW w:w="553" w:type="pct"/>
          </w:tcPr>
          <w:p w14:paraId="03668982" w14:textId="77777777" w:rsidR="004D3642" w:rsidRDefault="00425095">
            <w:pPr>
              <w:spacing w:after="0" w:line="240" w:lineRule="auto"/>
              <w:jc w:val="center"/>
              <w:rPr>
                <w:rFonts w:ascii="Times New Roman" w:hAnsi="Times New Roman"/>
                <w:bCs/>
                <w:color w:val="C00000"/>
                <w:sz w:val="26"/>
                <w:szCs w:val="28"/>
              </w:rPr>
            </w:pPr>
            <w:r>
              <w:rPr>
                <w:rFonts w:ascii="Times New Roman" w:hAnsi="Times New Roman"/>
                <w:bCs/>
                <w:sz w:val="26"/>
                <w:szCs w:val="28"/>
              </w:rPr>
              <w:t>100,0</w:t>
            </w:r>
          </w:p>
        </w:tc>
        <w:tc>
          <w:tcPr>
            <w:tcW w:w="541" w:type="pct"/>
            <w:vAlign w:val="center"/>
          </w:tcPr>
          <w:p w14:paraId="0FB5EB50"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5111208C"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14:paraId="191A757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заместитель </w:t>
            </w:r>
            <w:r w:rsidR="00E06B11">
              <w:rPr>
                <w:rFonts w:ascii="Times New Roman" w:hAnsi="Times New Roman"/>
                <w:sz w:val="26"/>
                <w:szCs w:val="28"/>
              </w:rPr>
              <w:t>заведующий хозяйством</w:t>
            </w:r>
          </w:p>
        </w:tc>
        <w:tc>
          <w:tcPr>
            <w:tcW w:w="864" w:type="pct"/>
            <w:shd w:val="clear" w:color="auto" w:fill="auto"/>
          </w:tcPr>
          <w:p w14:paraId="27188768"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предупреждение несчастных случаев</w:t>
            </w:r>
          </w:p>
        </w:tc>
        <w:tc>
          <w:tcPr>
            <w:tcW w:w="513" w:type="pct"/>
          </w:tcPr>
          <w:p w14:paraId="730F7752" w14:textId="77777777" w:rsidR="004D3642" w:rsidRDefault="004D3642">
            <w:pPr>
              <w:spacing w:after="0" w:line="240" w:lineRule="auto"/>
              <w:jc w:val="center"/>
              <w:rPr>
                <w:rFonts w:ascii="Times New Roman" w:hAnsi="Times New Roman"/>
                <w:sz w:val="26"/>
                <w:szCs w:val="28"/>
              </w:rPr>
            </w:pPr>
          </w:p>
        </w:tc>
      </w:tr>
      <w:tr w:rsidR="004D3642" w14:paraId="2AB00DE1" w14:textId="77777777" w:rsidTr="00BA733F">
        <w:trPr>
          <w:jc w:val="center"/>
        </w:trPr>
        <w:tc>
          <w:tcPr>
            <w:tcW w:w="243" w:type="pct"/>
          </w:tcPr>
          <w:p w14:paraId="3E0A03A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18.</w:t>
            </w:r>
          </w:p>
        </w:tc>
        <w:tc>
          <w:tcPr>
            <w:tcW w:w="970" w:type="pct"/>
            <w:shd w:val="clear" w:color="auto" w:fill="auto"/>
          </w:tcPr>
          <w:p w14:paraId="213BCF87"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Контроль за состоянием территории учреждения в зимнее </w:t>
            </w:r>
            <w:r w:rsidR="00F11EE0">
              <w:rPr>
                <w:rFonts w:ascii="Times New Roman" w:hAnsi="Times New Roman"/>
                <w:sz w:val="26"/>
                <w:szCs w:val="28"/>
              </w:rPr>
              <w:t>время, по</w:t>
            </w:r>
            <w:r>
              <w:rPr>
                <w:rFonts w:ascii="Times New Roman" w:hAnsi="Times New Roman"/>
                <w:sz w:val="26"/>
                <w:szCs w:val="28"/>
              </w:rPr>
              <w:t xml:space="preserve"> </w:t>
            </w:r>
            <w:r w:rsidR="00F11EE0">
              <w:rPr>
                <w:rFonts w:ascii="Times New Roman" w:hAnsi="Times New Roman"/>
                <w:sz w:val="26"/>
                <w:szCs w:val="28"/>
              </w:rPr>
              <w:t>необходимости, обработка</w:t>
            </w:r>
            <w:r>
              <w:rPr>
                <w:rFonts w:ascii="Times New Roman" w:hAnsi="Times New Roman"/>
                <w:sz w:val="26"/>
                <w:szCs w:val="28"/>
              </w:rPr>
              <w:t xml:space="preserve"> </w:t>
            </w:r>
            <w:r w:rsidR="00F11EE0">
              <w:rPr>
                <w:rFonts w:ascii="Times New Roman" w:hAnsi="Times New Roman"/>
                <w:sz w:val="26"/>
                <w:szCs w:val="28"/>
              </w:rPr>
              <w:t>противогололедной смесью</w:t>
            </w:r>
          </w:p>
        </w:tc>
        <w:tc>
          <w:tcPr>
            <w:tcW w:w="553" w:type="pct"/>
            <w:shd w:val="clear" w:color="auto" w:fill="auto"/>
          </w:tcPr>
          <w:p w14:paraId="0E95330E" w14:textId="77777777" w:rsidR="004D3642" w:rsidRDefault="004D3642">
            <w:pPr>
              <w:spacing w:after="0" w:line="240" w:lineRule="auto"/>
              <w:rPr>
                <w:rFonts w:ascii="Times New Roman" w:hAnsi="Times New Roman"/>
                <w:sz w:val="26"/>
                <w:szCs w:val="28"/>
              </w:rPr>
            </w:pPr>
          </w:p>
        </w:tc>
        <w:tc>
          <w:tcPr>
            <w:tcW w:w="541" w:type="pct"/>
            <w:shd w:val="clear" w:color="auto" w:fill="auto"/>
          </w:tcPr>
          <w:p w14:paraId="0CD45EBB" w14:textId="77777777" w:rsidR="004D3642" w:rsidRDefault="004D3642">
            <w:pPr>
              <w:spacing w:after="0" w:line="240" w:lineRule="auto"/>
              <w:rPr>
                <w:rFonts w:ascii="Times New Roman" w:hAnsi="Times New Roman"/>
                <w:sz w:val="26"/>
                <w:szCs w:val="28"/>
              </w:rPr>
            </w:pPr>
          </w:p>
        </w:tc>
        <w:tc>
          <w:tcPr>
            <w:tcW w:w="700" w:type="pct"/>
            <w:shd w:val="clear" w:color="auto" w:fill="auto"/>
          </w:tcPr>
          <w:p w14:paraId="4A42D9B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14:paraId="01A71AA6"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 xml:space="preserve">заведующий хозяйством </w:t>
            </w:r>
          </w:p>
        </w:tc>
        <w:tc>
          <w:tcPr>
            <w:tcW w:w="864" w:type="pct"/>
            <w:shd w:val="clear" w:color="auto" w:fill="auto"/>
          </w:tcPr>
          <w:p w14:paraId="02B60BA1"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предупреждение несчастных случаев</w:t>
            </w:r>
          </w:p>
        </w:tc>
        <w:tc>
          <w:tcPr>
            <w:tcW w:w="513" w:type="pct"/>
            <w:shd w:val="clear" w:color="auto" w:fill="auto"/>
          </w:tcPr>
          <w:p w14:paraId="1CE8D13F" w14:textId="77777777" w:rsidR="004D3642" w:rsidRDefault="004D3642">
            <w:pPr>
              <w:spacing w:after="0" w:line="240" w:lineRule="auto"/>
              <w:rPr>
                <w:rFonts w:ascii="Times New Roman" w:hAnsi="Times New Roman"/>
                <w:sz w:val="26"/>
                <w:szCs w:val="28"/>
              </w:rPr>
            </w:pPr>
          </w:p>
        </w:tc>
      </w:tr>
      <w:tr w:rsidR="004D3642" w14:paraId="51C66EF8" w14:textId="77777777" w:rsidTr="00BA733F">
        <w:trPr>
          <w:jc w:val="center"/>
        </w:trPr>
        <w:tc>
          <w:tcPr>
            <w:tcW w:w="243" w:type="pct"/>
          </w:tcPr>
          <w:p w14:paraId="3F112D7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19.</w:t>
            </w:r>
          </w:p>
        </w:tc>
        <w:tc>
          <w:tcPr>
            <w:tcW w:w="970" w:type="pct"/>
            <w:shd w:val="clear" w:color="auto" w:fill="auto"/>
          </w:tcPr>
          <w:p w14:paraId="110A23AF"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Уборка снега с крыши здания в зимний период</w:t>
            </w:r>
          </w:p>
        </w:tc>
        <w:tc>
          <w:tcPr>
            <w:tcW w:w="553" w:type="pct"/>
            <w:shd w:val="clear" w:color="auto" w:fill="auto"/>
          </w:tcPr>
          <w:p w14:paraId="4D07AC84" w14:textId="77777777" w:rsidR="004D3642" w:rsidRDefault="004D3642">
            <w:pPr>
              <w:spacing w:after="0" w:line="240" w:lineRule="auto"/>
              <w:jc w:val="center"/>
              <w:rPr>
                <w:rFonts w:ascii="Times New Roman" w:hAnsi="Times New Roman"/>
                <w:b/>
                <w:bCs/>
                <w:color w:val="C00000"/>
                <w:sz w:val="26"/>
                <w:szCs w:val="28"/>
              </w:rPr>
            </w:pPr>
          </w:p>
        </w:tc>
        <w:tc>
          <w:tcPr>
            <w:tcW w:w="541" w:type="pct"/>
            <w:shd w:val="clear" w:color="auto" w:fill="auto"/>
          </w:tcPr>
          <w:p w14:paraId="3A7229C8" w14:textId="77777777" w:rsidR="004D3642" w:rsidRDefault="004D3642">
            <w:pPr>
              <w:spacing w:after="0" w:line="240" w:lineRule="auto"/>
              <w:rPr>
                <w:rFonts w:ascii="Times New Roman" w:hAnsi="Times New Roman"/>
                <w:sz w:val="26"/>
                <w:szCs w:val="28"/>
              </w:rPr>
            </w:pPr>
          </w:p>
        </w:tc>
        <w:tc>
          <w:tcPr>
            <w:tcW w:w="700" w:type="pct"/>
            <w:shd w:val="clear" w:color="auto" w:fill="auto"/>
          </w:tcPr>
          <w:p w14:paraId="48B9B1BA" w14:textId="77777777" w:rsidR="004D3642" w:rsidRDefault="00F11EE0">
            <w:pPr>
              <w:spacing w:after="0" w:line="240" w:lineRule="auto"/>
              <w:jc w:val="center"/>
              <w:rPr>
                <w:rFonts w:ascii="Times New Roman" w:hAnsi="Times New Roman"/>
                <w:sz w:val="26"/>
                <w:szCs w:val="28"/>
              </w:rPr>
            </w:pPr>
            <w:r>
              <w:rPr>
                <w:rFonts w:ascii="Times New Roman" w:hAnsi="Times New Roman"/>
                <w:sz w:val="26"/>
                <w:szCs w:val="28"/>
              </w:rPr>
              <w:t>по необходимости</w:t>
            </w:r>
          </w:p>
        </w:tc>
        <w:tc>
          <w:tcPr>
            <w:tcW w:w="616" w:type="pct"/>
            <w:shd w:val="clear" w:color="auto" w:fill="auto"/>
          </w:tcPr>
          <w:p w14:paraId="16E3FEC5"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заведующий хозяйством</w:t>
            </w:r>
          </w:p>
        </w:tc>
        <w:tc>
          <w:tcPr>
            <w:tcW w:w="864" w:type="pct"/>
            <w:shd w:val="clear" w:color="auto" w:fill="auto"/>
          </w:tcPr>
          <w:p w14:paraId="43B18902"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сохранность жизни и здоровья учащихся, работников и родителей.</w:t>
            </w:r>
          </w:p>
        </w:tc>
        <w:tc>
          <w:tcPr>
            <w:tcW w:w="513" w:type="pct"/>
            <w:shd w:val="clear" w:color="auto" w:fill="auto"/>
          </w:tcPr>
          <w:p w14:paraId="0CE1E979" w14:textId="77777777" w:rsidR="004D3642" w:rsidRDefault="004D3642">
            <w:pPr>
              <w:spacing w:after="0" w:line="240" w:lineRule="auto"/>
              <w:rPr>
                <w:rFonts w:ascii="Times New Roman" w:hAnsi="Times New Roman"/>
                <w:sz w:val="26"/>
                <w:szCs w:val="28"/>
              </w:rPr>
            </w:pPr>
          </w:p>
        </w:tc>
      </w:tr>
      <w:tr w:rsidR="004D3642" w14:paraId="239568BF" w14:textId="77777777">
        <w:trPr>
          <w:jc w:val="center"/>
        </w:trPr>
        <w:tc>
          <w:tcPr>
            <w:tcW w:w="5000" w:type="pct"/>
            <w:gridSpan w:val="8"/>
          </w:tcPr>
          <w:p w14:paraId="449BF9C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Санитарно-гигиенические и лечебно - профилактические мероприятия</w:t>
            </w:r>
          </w:p>
          <w:p w14:paraId="2ECA57C2" w14:textId="77777777" w:rsidR="004D3642" w:rsidRDefault="004D3642">
            <w:pPr>
              <w:spacing w:after="0" w:line="240" w:lineRule="auto"/>
              <w:jc w:val="center"/>
              <w:rPr>
                <w:rFonts w:ascii="Times New Roman" w:hAnsi="Times New Roman"/>
                <w:sz w:val="26"/>
                <w:szCs w:val="28"/>
              </w:rPr>
            </w:pPr>
          </w:p>
        </w:tc>
      </w:tr>
      <w:tr w:rsidR="004D3642" w14:paraId="1053C4D6" w14:textId="77777777" w:rsidTr="00BA733F">
        <w:trPr>
          <w:jc w:val="center"/>
        </w:trPr>
        <w:tc>
          <w:tcPr>
            <w:tcW w:w="243" w:type="pct"/>
          </w:tcPr>
          <w:p w14:paraId="35E034D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20.</w:t>
            </w:r>
          </w:p>
        </w:tc>
        <w:tc>
          <w:tcPr>
            <w:tcW w:w="970" w:type="pct"/>
          </w:tcPr>
          <w:p w14:paraId="7558D514"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Направление работников </w:t>
            </w:r>
            <w:proofErr w:type="gramStart"/>
            <w:r>
              <w:rPr>
                <w:rFonts w:ascii="Times New Roman" w:hAnsi="Times New Roman"/>
                <w:sz w:val="26"/>
                <w:szCs w:val="28"/>
              </w:rPr>
              <w:t>на  предварительные</w:t>
            </w:r>
            <w:proofErr w:type="gramEnd"/>
            <w:r>
              <w:rPr>
                <w:rFonts w:ascii="Times New Roman" w:hAnsi="Times New Roman"/>
                <w:sz w:val="26"/>
                <w:szCs w:val="28"/>
              </w:rPr>
              <w:t xml:space="preserve"> ( при поступлении на работу)  и периодические медицинские осмотры </w:t>
            </w:r>
          </w:p>
        </w:tc>
        <w:tc>
          <w:tcPr>
            <w:tcW w:w="553" w:type="pct"/>
          </w:tcPr>
          <w:p w14:paraId="6BF35573"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71222046" w14:textId="77777777" w:rsidR="004D3642" w:rsidRDefault="004D3642">
            <w:pPr>
              <w:spacing w:after="0" w:line="240" w:lineRule="auto"/>
              <w:jc w:val="center"/>
              <w:rPr>
                <w:rFonts w:ascii="Times New Roman" w:hAnsi="Times New Roman"/>
                <w:sz w:val="26"/>
                <w:szCs w:val="28"/>
              </w:rPr>
            </w:pPr>
          </w:p>
        </w:tc>
        <w:tc>
          <w:tcPr>
            <w:tcW w:w="700" w:type="pct"/>
          </w:tcPr>
          <w:p w14:paraId="453D153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5364B015"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58C3F72F"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обеспечение безопасности труда, предупреждению профессиональных </w:t>
            </w:r>
            <w:r w:rsidR="0022139A">
              <w:rPr>
                <w:rFonts w:ascii="Times New Roman" w:hAnsi="Times New Roman"/>
                <w:sz w:val="26"/>
                <w:szCs w:val="28"/>
              </w:rPr>
              <w:t>заболеваний,</w:t>
            </w:r>
            <w:r>
              <w:rPr>
                <w:rFonts w:ascii="Times New Roman" w:hAnsi="Times New Roman"/>
                <w:sz w:val="26"/>
                <w:szCs w:val="28"/>
              </w:rPr>
              <w:t xml:space="preserve"> охрана </w:t>
            </w:r>
            <w:r w:rsidR="00F11EE0">
              <w:rPr>
                <w:rFonts w:ascii="Times New Roman" w:hAnsi="Times New Roman"/>
                <w:sz w:val="26"/>
                <w:szCs w:val="28"/>
              </w:rPr>
              <w:t>здоровья работающих</w:t>
            </w:r>
          </w:p>
        </w:tc>
        <w:tc>
          <w:tcPr>
            <w:tcW w:w="513" w:type="pct"/>
          </w:tcPr>
          <w:p w14:paraId="70EEB2F1" w14:textId="77777777" w:rsidR="004D3642" w:rsidRDefault="004D3642">
            <w:pPr>
              <w:spacing w:after="0" w:line="240" w:lineRule="auto"/>
              <w:jc w:val="center"/>
              <w:rPr>
                <w:rFonts w:ascii="Times New Roman" w:hAnsi="Times New Roman"/>
                <w:sz w:val="26"/>
                <w:szCs w:val="28"/>
              </w:rPr>
            </w:pPr>
          </w:p>
        </w:tc>
      </w:tr>
      <w:tr w:rsidR="004D3642" w14:paraId="4B51B29C" w14:textId="77777777">
        <w:trPr>
          <w:jc w:val="center"/>
        </w:trPr>
        <w:tc>
          <w:tcPr>
            <w:tcW w:w="5000" w:type="pct"/>
            <w:gridSpan w:val="8"/>
          </w:tcPr>
          <w:p w14:paraId="78B2EDD3"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Обучение </w:t>
            </w:r>
            <w:r w:rsidR="0022139A">
              <w:rPr>
                <w:rFonts w:ascii="Times New Roman" w:hAnsi="Times New Roman"/>
                <w:sz w:val="26"/>
                <w:szCs w:val="28"/>
              </w:rPr>
              <w:t>работников,</w:t>
            </w:r>
            <w:r>
              <w:rPr>
                <w:rFonts w:ascii="Times New Roman" w:hAnsi="Times New Roman"/>
                <w:sz w:val="26"/>
                <w:szCs w:val="28"/>
              </w:rPr>
              <w:t xml:space="preserve"> пропаганда знаний и передового опыта по охране труда</w:t>
            </w:r>
          </w:p>
          <w:p w14:paraId="035ABEAD" w14:textId="77777777" w:rsidR="004D3642" w:rsidRDefault="004D3642">
            <w:pPr>
              <w:spacing w:after="0" w:line="240" w:lineRule="auto"/>
              <w:jc w:val="center"/>
              <w:rPr>
                <w:rFonts w:ascii="Times New Roman" w:hAnsi="Times New Roman"/>
                <w:sz w:val="26"/>
                <w:szCs w:val="28"/>
              </w:rPr>
            </w:pPr>
          </w:p>
        </w:tc>
      </w:tr>
      <w:tr w:rsidR="004D3642" w14:paraId="1DAE7432" w14:textId="77777777" w:rsidTr="00BA733F">
        <w:trPr>
          <w:jc w:val="center"/>
        </w:trPr>
        <w:tc>
          <w:tcPr>
            <w:tcW w:w="243" w:type="pct"/>
          </w:tcPr>
          <w:p w14:paraId="183DFA9E"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21.</w:t>
            </w:r>
          </w:p>
        </w:tc>
        <w:tc>
          <w:tcPr>
            <w:tcW w:w="970" w:type="pct"/>
          </w:tcPr>
          <w:p w14:paraId="1CC4411D"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Проведение периодической проверки знаний по вопросам охраны труда</w:t>
            </w:r>
          </w:p>
        </w:tc>
        <w:tc>
          <w:tcPr>
            <w:tcW w:w="553" w:type="pct"/>
          </w:tcPr>
          <w:p w14:paraId="3002B47A"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72D275F9"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0F04C08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4459CFD5"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4486F65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усиление</w:t>
            </w:r>
          </w:p>
          <w:p w14:paraId="08A5714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ответственности </w:t>
            </w:r>
            <w:r w:rsidR="00F11EE0">
              <w:rPr>
                <w:rFonts w:ascii="Times New Roman" w:hAnsi="Times New Roman"/>
                <w:sz w:val="26"/>
                <w:szCs w:val="28"/>
              </w:rPr>
              <w:t>каждого работника</w:t>
            </w:r>
            <w:r>
              <w:rPr>
                <w:rFonts w:ascii="Times New Roman" w:hAnsi="Times New Roman"/>
                <w:sz w:val="26"/>
                <w:szCs w:val="28"/>
              </w:rPr>
              <w:t xml:space="preserve"> за соблюдение требований по охране труда </w:t>
            </w:r>
          </w:p>
          <w:p w14:paraId="4DF67193" w14:textId="77777777" w:rsidR="004D3642" w:rsidRDefault="004D3642">
            <w:pPr>
              <w:spacing w:after="0" w:line="240" w:lineRule="auto"/>
              <w:jc w:val="center"/>
              <w:rPr>
                <w:rFonts w:ascii="Times New Roman" w:hAnsi="Times New Roman"/>
                <w:sz w:val="26"/>
                <w:szCs w:val="28"/>
              </w:rPr>
            </w:pPr>
          </w:p>
        </w:tc>
        <w:tc>
          <w:tcPr>
            <w:tcW w:w="513" w:type="pct"/>
          </w:tcPr>
          <w:p w14:paraId="026FFFA1" w14:textId="77777777" w:rsidR="004D3642" w:rsidRDefault="004D3642">
            <w:pPr>
              <w:spacing w:after="0" w:line="240" w:lineRule="auto"/>
              <w:jc w:val="center"/>
              <w:rPr>
                <w:rFonts w:ascii="Times New Roman" w:hAnsi="Times New Roman"/>
                <w:sz w:val="26"/>
                <w:szCs w:val="28"/>
              </w:rPr>
            </w:pPr>
          </w:p>
        </w:tc>
      </w:tr>
      <w:tr w:rsidR="004D3642" w14:paraId="0B651F57" w14:textId="77777777" w:rsidTr="00BA733F">
        <w:trPr>
          <w:jc w:val="center"/>
        </w:trPr>
        <w:tc>
          <w:tcPr>
            <w:tcW w:w="243" w:type="pct"/>
          </w:tcPr>
          <w:p w14:paraId="48AC583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22</w:t>
            </w:r>
            <w:r>
              <w:rPr>
                <w:rFonts w:ascii="Times New Roman" w:hAnsi="Times New Roman"/>
                <w:sz w:val="26"/>
                <w:szCs w:val="28"/>
              </w:rPr>
              <w:lastRenderedPageBreak/>
              <w:t>.</w:t>
            </w:r>
          </w:p>
        </w:tc>
        <w:tc>
          <w:tcPr>
            <w:tcW w:w="970" w:type="pct"/>
            <w:shd w:val="clear" w:color="auto" w:fill="auto"/>
          </w:tcPr>
          <w:p w14:paraId="16C018DC"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lastRenderedPageBreak/>
              <w:t xml:space="preserve">Обучение </w:t>
            </w:r>
            <w:proofErr w:type="spellStart"/>
            <w:r>
              <w:rPr>
                <w:rFonts w:ascii="Times New Roman" w:hAnsi="Times New Roman"/>
                <w:sz w:val="26"/>
                <w:szCs w:val="28"/>
              </w:rPr>
              <w:lastRenderedPageBreak/>
              <w:t>пожарно</w:t>
            </w:r>
            <w:proofErr w:type="spellEnd"/>
            <w:r>
              <w:rPr>
                <w:rFonts w:ascii="Times New Roman" w:hAnsi="Times New Roman"/>
                <w:sz w:val="26"/>
                <w:szCs w:val="28"/>
              </w:rPr>
              <w:t xml:space="preserve"> -техническому минимуму ответственных за пожарную безопасность и членов пожарной дружины</w:t>
            </w:r>
          </w:p>
          <w:p w14:paraId="62866738" w14:textId="77777777" w:rsidR="004D3642" w:rsidRDefault="004D3642">
            <w:pPr>
              <w:spacing w:after="0" w:line="240" w:lineRule="auto"/>
              <w:rPr>
                <w:rFonts w:ascii="Times New Roman" w:hAnsi="Times New Roman"/>
                <w:sz w:val="26"/>
                <w:szCs w:val="28"/>
              </w:rPr>
            </w:pPr>
          </w:p>
          <w:p w14:paraId="5932AB21" w14:textId="77777777" w:rsidR="004D3642" w:rsidRDefault="004D3642">
            <w:pPr>
              <w:spacing w:after="0" w:line="240" w:lineRule="auto"/>
              <w:rPr>
                <w:rFonts w:ascii="Times New Roman" w:hAnsi="Times New Roman"/>
                <w:sz w:val="26"/>
                <w:szCs w:val="28"/>
              </w:rPr>
            </w:pPr>
          </w:p>
        </w:tc>
        <w:tc>
          <w:tcPr>
            <w:tcW w:w="553" w:type="pct"/>
            <w:shd w:val="clear" w:color="auto" w:fill="auto"/>
          </w:tcPr>
          <w:p w14:paraId="07DBFE63" w14:textId="77777777" w:rsidR="004D3642" w:rsidRDefault="004D3642">
            <w:pPr>
              <w:spacing w:after="0" w:line="240" w:lineRule="auto"/>
              <w:rPr>
                <w:rFonts w:ascii="Times New Roman" w:hAnsi="Times New Roman"/>
                <w:sz w:val="26"/>
                <w:szCs w:val="28"/>
              </w:rPr>
            </w:pPr>
          </w:p>
        </w:tc>
        <w:tc>
          <w:tcPr>
            <w:tcW w:w="541" w:type="pct"/>
            <w:shd w:val="clear" w:color="auto" w:fill="auto"/>
          </w:tcPr>
          <w:p w14:paraId="1DBAD6F0" w14:textId="77777777" w:rsidR="004D3642" w:rsidRDefault="004D3642">
            <w:pPr>
              <w:spacing w:after="0" w:line="240" w:lineRule="auto"/>
              <w:rPr>
                <w:rFonts w:ascii="Times New Roman" w:hAnsi="Times New Roman"/>
                <w:sz w:val="26"/>
                <w:szCs w:val="28"/>
              </w:rPr>
            </w:pPr>
          </w:p>
        </w:tc>
        <w:tc>
          <w:tcPr>
            <w:tcW w:w="700" w:type="pct"/>
            <w:shd w:val="clear" w:color="auto" w:fill="auto"/>
          </w:tcPr>
          <w:p w14:paraId="23D466CB" w14:textId="77777777" w:rsidR="004D3642" w:rsidRDefault="00F11EE0">
            <w:pPr>
              <w:spacing w:after="0" w:line="240" w:lineRule="auto"/>
              <w:jc w:val="center"/>
              <w:rPr>
                <w:rFonts w:ascii="Times New Roman" w:hAnsi="Times New Roman"/>
                <w:sz w:val="26"/>
                <w:szCs w:val="28"/>
              </w:rPr>
            </w:pPr>
            <w:r>
              <w:rPr>
                <w:rFonts w:ascii="Times New Roman" w:hAnsi="Times New Roman"/>
                <w:sz w:val="26"/>
                <w:szCs w:val="28"/>
              </w:rPr>
              <w:t xml:space="preserve">при </w:t>
            </w:r>
            <w:r>
              <w:rPr>
                <w:rFonts w:ascii="Times New Roman" w:hAnsi="Times New Roman"/>
                <w:sz w:val="26"/>
                <w:szCs w:val="28"/>
              </w:rPr>
              <w:lastRenderedPageBreak/>
              <w:t>необходимости</w:t>
            </w:r>
          </w:p>
        </w:tc>
        <w:tc>
          <w:tcPr>
            <w:tcW w:w="616" w:type="pct"/>
            <w:shd w:val="clear" w:color="auto" w:fill="auto"/>
          </w:tcPr>
          <w:p w14:paraId="267836AA"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lastRenderedPageBreak/>
              <w:t>заведующ</w:t>
            </w:r>
            <w:r>
              <w:rPr>
                <w:rFonts w:ascii="Times New Roman" w:hAnsi="Times New Roman"/>
                <w:sz w:val="26"/>
                <w:szCs w:val="28"/>
              </w:rPr>
              <w:lastRenderedPageBreak/>
              <w:t xml:space="preserve">ий хозяйством </w:t>
            </w:r>
          </w:p>
        </w:tc>
        <w:tc>
          <w:tcPr>
            <w:tcW w:w="864" w:type="pct"/>
            <w:shd w:val="clear" w:color="auto" w:fill="auto"/>
          </w:tcPr>
          <w:p w14:paraId="6CD5E515" w14:textId="77777777" w:rsidR="004D3642" w:rsidRDefault="00F11EE0">
            <w:pPr>
              <w:spacing w:after="0" w:line="240" w:lineRule="auto"/>
              <w:rPr>
                <w:rFonts w:ascii="Times New Roman" w:hAnsi="Times New Roman"/>
                <w:sz w:val="26"/>
                <w:szCs w:val="28"/>
              </w:rPr>
            </w:pPr>
            <w:r>
              <w:rPr>
                <w:rFonts w:ascii="Times New Roman" w:hAnsi="Times New Roman"/>
                <w:sz w:val="26"/>
                <w:szCs w:val="28"/>
              </w:rPr>
              <w:lastRenderedPageBreak/>
              <w:t xml:space="preserve">повышение </w:t>
            </w:r>
            <w:r>
              <w:rPr>
                <w:rFonts w:ascii="Times New Roman" w:hAnsi="Times New Roman"/>
                <w:sz w:val="26"/>
                <w:szCs w:val="28"/>
              </w:rPr>
              <w:lastRenderedPageBreak/>
              <w:t>знаний</w:t>
            </w:r>
            <w:r w:rsidR="00425095">
              <w:rPr>
                <w:rFonts w:ascii="Times New Roman" w:hAnsi="Times New Roman"/>
                <w:sz w:val="26"/>
                <w:szCs w:val="28"/>
              </w:rPr>
              <w:t xml:space="preserve"> и </w:t>
            </w:r>
            <w:r>
              <w:rPr>
                <w:rFonts w:ascii="Times New Roman" w:hAnsi="Times New Roman"/>
                <w:sz w:val="26"/>
                <w:szCs w:val="28"/>
              </w:rPr>
              <w:t>практических навыков</w:t>
            </w:r>
            <w:r w:rsidR="00425095">
              <w:rPr>
                <w:rFonts w:ascii="Times New Roman" w:hAnsi="Times New Roman"/>
                <w:sz w:val="26"/>
                <w:szCs w:val="28"/>
              </w:rPr>
              <w:t xml:space="preserve"> по пожарной безопасности </w:t>
            </w:r>
          </w:p>
        </w:tc>
        <w:tc>
          <w:tcPr>
            <w:tcW w:w="513" w:type="pct"/>
          </w:tcPr>
          <w:p w14:paraId="64C241D9" w14:textId="77777777" w:rsidR="004D3642" w:rsidRDefault="004D3642">
            <w:pPr>
              <w:spacing w:after="0" w:line="240" w:lineRule="auto"/>
              <w:jc w:val="center"/>
              <w:rPr>
                <w:rFonts w:ascii="Times New Roman" w:hAnsi="Times New Roman"/>
                <w:sz w:val="26"/>
                <w:szCs w:val="28"/>
              </w:rPr>
            </w:pPr>
          </w:p>
        </w:tc>
      </w:tr>
      <w:tr w:rsidR="004D3642" w14:paraId="1F7AD9A7" w14:textId="77777777" w:rsidTr="00BA733F">
        <w:trPr>
          <w:jc w:val="center"/>
        </w:trPr>
        <w:tc>
          <w:tcPr>
            <w:tcW w:w="243" w:type="pct"/>
          </w:tcPr>
          <w:p w14:paraId="4170099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23.</w:t>
            </w:r>
          </w:p>
        </w:tc>
        <w:tc>
          <w:tcPr>
            <w:tcW w:w="970" w:type="pct"/>
          </w:tcPr>
          <w:p w14:paraId="022D06E1"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Проведение инструктажей с работниками </w:t>
            </w:r>
          </w:p>
        </w:tc>
        <w:tc>
          <w:tcPr>
            <w:tcW w:w="553" w:type="pct"/>
          </w:tcPr>
          <w:p w14:paraId="146DA67B"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4D986DC3"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6BB7C1B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 раз в полугодие</w:t>
            </w:r>
          </w:p>
        </w:tc>
        <w:tc>
          <w:tcPr>
            <w:tcW w:w="616" w:type="pct"/>
            <w:shd w:val="clear" w:color="auto" w:fill="auto"/>
          </w:tcPr>
          <w:p w14:paraId="038F1DDD"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заведующий хозяйством</w:t>
            </w:r>
          </w:p>
        </w:tc>
        <w:tc>
          <w:tcPr>
            <w:tcW w:w="864" w:type="pct"/>
            <w:shd w:val="clear" w:color="auto" w:fill="auto"/>
          </w:tcPr>
          <w:p w14:paraId="24796A5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профилактика травматизма, формирование безопасных навыков и </w:t>
            </w:r>
            <w:r w:rsidR="00F11EE0">
              <w:rPr>
                <w:rFonts w:ascii="Times New Roman" w:hAnsi="Times New Roman"/>
                <w:sz w:val="26"/>
                <w:szCs w:val="28"/>
              </w:rPr>
              <w:t>приемов выполнения</w:t>
            </w:r>
            <w:r>
              <w:rPr>
                <w:rFonts w:ascii="Times New Roman" w:hAnsi="Times New Roman"/>
                <w:sz w:val="26"/>
                <w:szCs w:val="28"/>
              </w:rPr>
              <w:t xml:space="preserve"> трудовых функций</w:t>
            </w:r>
          </w:p>
          <w:p w14:paraId="60F1A19C" w14:textId="77777777" w:rsidR="004D3642" w:rsidRDefault="004D3642">
            <w:pPr>
              <w:spacing w:after="0" w:line="240" w:lineRule="auto"/>
              <w:jc w:val="center"/>
              <w:rPr>
                <w:rFonts w:ascii="Times New Roman" w:hAnsi="Times New Roman"/>
                <w:sz w:val="26"/>
                <w:szCs w:val="28"/>
              </w:rPr>
            </w:pPr>
          </w:p>
          <w:p w14:paraId="30D1D03D"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 </w:t>
            </w:r>
          </w:p>
        </w:tc>
        <w:tc>
          <w:tcPr>
            <w:tcW w:w="513" w:type="pct"/>
          </w:tcPr>
          <w:p w14:paraId="7C2E8395" w14:textId="77777777" w:rsidR="004D3642" w:rsidRDefault="004D3642">
            <w:pPr>
              <w:spacing w:after="0" w:line="240" w:lineRule="auto"/>
              <w:jc w:val="center"/>
              <w:rPr>
                <w:rFonts w:ascii="Times New Roman" w:hAnsi="Times New Roman"/>
                <w:sz w:val="26"/>
                <w:szCs w:val="28"/>
              </w:rPr>
            </w:pPr>
          </w:p>
        </w:tc>
      </w:tr>
      <w:tr w:rsidR="004D3642" w14:paraId="2492C4E5" w14:textId="77777777" w:rsidTr="00BA733F">
        <w:trPr>
          <w:jc w:val="center"/>
        </w:trPr>
        <w:tc>
          <w:tcPr>
            <w:tcW w:w="243" w:type="pct"/>
          </w:tcPr>
          <w:p w14:paraId="46FC8C2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24.</w:t>
            </w:r>
          </w:p>
        </w:tc>
        <w:tc>
          <w:tcPr>
            <w:tcW w:w="970" w:type="pct"/>
          </w:tcPr>
          <w:p w14:paraId="6199554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Отработка планов эвакуации, противоаварийных и противопожарных тревог</w:t>
            </w:r>
          </w:p>
        </w:tc>
        <w:tc>
          <w:tcPr>
            <w:tcW w:w="553" w:type="pct"/>
          </w:tcPr>
          <w:p w14:paraId="5269B64C"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3C836736"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181B682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 раз в полугодие</w:t>
            </w:r>
          </w:p>
        </w:tc>
        <w:tc>
          <w:tcPr>
            <w:tcW w:w="616" w:type="pct"/>
            <w:shd w:val="clear" w:color="auto" w:fill="auto"/>
          </w:tcPr>
          <w:p w14:paraId="6E773200"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заведующий хозяйством</w:t>
            </w:r>
          </w:p>
        </w:tc>
        <w:tc>
          <w:tcPr>
            <w:tcW w:w="864" w:type="pct"/>
            <w:shd w:val="clear" w:color="auto" w:fill="auto"/>
          </w:tcPr>
          <w:p w14:paraId="6DC60CAE"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отработкой навыков</w:t>
            </w:r>
          </w:p>
          <w:p w14:paraId="61E15197"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поведения в чрезвычайных ситуациях </w:t>
            </w:r>
          </w:p>
          <w:p w14:paraId="1C03FABB" w14:textId="77777777" w:rsidR="004D3642" w:rsidRDefault="004D3642">
            <w:pPr>
              <w:spacing w:after="0" w:line="240" w:lineRule="auto"/>
              <w:jc w:val="center"/>
              <w:rPr>
                <w:rFonts w:ascii="Times New Roman" w:hAnsi="Times New Roman"/>
                <w:sz w:val="26"/>
                <w:szCs w:val="28"/>
              </w:rPr>
            </w:pPr>
          </w:p>
          <w:p w14:paraId="5FB6887C" w14:textId="77777777" w:rsidR="004D3642" w:rsidRDefault="004D3642">
            <w:pPr>
              <w:spacing w:after="0" w:line="240" w:lineRule="auto"/>
              <w:jc w:val="center"/>
              <w:rPr>
                <w:rFonts w:ascii="Times New Roman" w:hAnsi="Times New Roman"/>
                <w:sz w:val="26"/>
                <w:szCs w:val="28"/>
              </w:rPr>
            </w:pPr>
          </w:p>
          <w:p w14:paraId="789EF1DB" w14:textId="77777777" w:rsidR="004D3642" w:rsidRDefault="004D3642">
            <w:pPr>
              <w:spacing w:after="0" w:line="240" w:lineRule="auto"/>
              <w:jc w:val="center"/>
              <w:rPr>
                <w:rFonts w:ascii="Times New Roman" w:hAnsi="Times New Roman"/>
                <w:sz w:val="26"/>
                <w:szCs w:val="28"/>
              </w:rPr>
            </w:pPr>
          </w:p>
        </w:tc>
        <w:tc>
          <w:tcPr>
            <w:tcW w:w="513" w:type="pct"/>
          </w:tcPr>
          <w:p w14:paraId="04B16595" w14:textId="77777777" w:rsidR="004D3642" w:rsidRDefault="004D3642">
            <w:pPr>
              <w:spacing w:after="0" w:line="240" w:lineRule="auto"/>
              <w:jc w:val="center"/>
              <w:rPr>
                <w:rFonts w:ascii="Times New Roman" w:hAnsi="Times New Roman"/>
                <w:sz w:val="26"/>
                <w:szCs w:val="28"/>
              </w:rPr>
            </w:pPr>
          </w:p>
        </w:tc>
      </w:tr>
      <w:tr w:rsidR="004D3642" w14:paraId="27F9286B" w14:textId="77777777" w:rsidTr="00BA733F">
        <w:trPr>
          <w:jc w:val="center"/>
        </w:trPr>
        <w:tc>
          <w:tcPr>
            <w:tcW w:w="243" w:type="pct"/>
          </w:tcPr>
          <w:p w14:paraId="2D984EC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25.</w:t>
            </w:r>
          </w:p>
        </w:tc>
        <w:tc>
          <w:tcPr>
            <w:tcW w:w="970" w:type="pct"/>
          </w:tcPr>
          <w:p w14:paraId="4712C3A4"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Проведение инструктажей о мерах пожарной безопасности с работниками учреждения образования, практической отработке действий в случае возникновения пожаров и других чрезвычайных ситуаций</w:t>
            </w:r>
          </w:p>
        </w:tc>
        <w:tc>
          <w:tcPr>
            <w:tcW w:w="553" w:type="pct"/>
          </w:tcPr>
          <w:p w14:paraId="35E84FE2"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2C4D5AC2"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2E9F8D29"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1 раз в полугодие</w:t>
            </w:r>
          </w:p>
        </w:tc>
        <w:tc>
          <w:tcPr>
            <w:tcW w:w="616" w:type="pct"/>
            <w:shd w:val="clear" w:color="auto" w:fill="auto"/>
          </w:tcPr>
          <w:p w14:paraId="39F718B7"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заведующий хозяйством</w:t>
            </w:r>
          </w:p>
        </w:tc>
        <w:tc>
          <w:tcPr>
            <w:tcW w:w="864" w:type="pct"/>
            <w:shd w:val="clear" w:color="auto" w:fill="auto"/>
          </w:tcPr>
          <w:p w14:paraId="577BEE82"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профилактика травматизма формирование знаний и навыков безопасного поведения</w:t>
            </w:r>
          </w:p>
          <w:p w14:paraId="4879DCC0" w14:textId="77777777" w:rsidR="004D3642" w:rsidRDefault="004D3642">
            <w:pPr>
              <w:spacing w:after="0" w:line="240" w:lineRule="auto"/>
              <w:jc w:val="center"/>
              <w:rPr>
                <w:rFonts w:ascii="Times New Roman" w:hAnsi="Times New Roman"/>
                <w:sz w:val="26"/>
                <w:szCs w:val="28"/>
              </w:rPr>
            </w:pPr>
          </w:p>
        </w:tc>
        <w:tc>
          <w:tcPr>
            <w:tcW w:w="513" w:type="pct"/>
          </w:tcPr>
          <w:p w14:paraId="06167E55" w14:textId="77777777" w:rsidR="004D3642" w:rsidRDefault="004D3642">
            <w:pPr>
              <w:spacing w:after="0" w:line="240" w:lineRule="auto"/>
              <w:jc w:val="center"/>
              <w:rPr>
                <w:rFonts w:ascii="Times New Roman" w:hAnsi="Times New Roman"/>
                <w:sz w:val="26"/>
                <w:szCs w:val="28"/>
              </w:rPr>
            </w:pPr>
          </w:p>
        </w:tc>
      </w:tr>
      <w:tr w:rsidR="004D3642" w14:paraId="11F7B3DE" w14:textId="77777777" w:rsidTr="00BA733F">
        <w:trPr>
          <w:jc w:val="center"/>
        </w:trPr>
        <w:tc>
          <w:tcPr>
            <w:tcW w:w="243" w:type="pct"/>
          </w:tcPr>
          <w:p w14:paraId="1C906ACA"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26.</w:t>
            </w:r>
          </w:p>
        </w:tc>
        <w:tc>
          <w:tcPr>
            <w:tcW w:w="970" w:type="pct"/>
          </w:tcPr>
          <w:p w14:paraId="6B5D79A8"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Участие в целевых </w:t>
            </w:r>
            <w:r>
              <w:rPr>
                <w:rFonts w:ascii="Times New Roman" w:hAnsi="Times New Roman"/>
                <w:sz w:val="26"/>
                <w:szCs w:val="28"/>
              </w:rPr>
              <w:lastRenderedPageBreak/>
              <w:t>профилактических акциях по безопасности жизнедеятельности</w:t>
            </w:r>
          </w:p>
        </w:tc>
        <w:tc>
          <w:tcPr>
            <w:tcW w:w="553" w:type="pct"/>
          </w:tcPr>
          <w:p w14:paraId="7C111DA9"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37ABD182"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55913E7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в течение года</w:t>
            </w:r>
          </w:p>
        </w:tc>
        <w:tc>
          <w:tcPr>
            <w:tcW w:w="616" w:type="pct"/>
            <w:shd w:val="clear" w:color="auto" w:fill="auto"/>
          </w:tcPr>
          <w:p w14:paraId="40165E0E" w14:textId="77777777" w:rsidR="004D3642" w:rsidRDefault="00E06B11">
            <w:pPr>
              <w:spacing w:after="0" w:line="240" w:lineRule="auto"/>
              <w:rPr>
                <w:rFonts w:ascii="Times New Roman" w:hAnsi="Times New Roman"/>
                <w:sz w:val="26"/>
                <w:szCs w:val="28"/>
              </w:rPr>
            </w:pPr>
            <w:r>
              <w:rPr>
                <w:rFonts w:ascii="Times New Roman" w:hAnsi="Times New Roman"/>
                <w:sz w:val="26"/>
                <w:szCs w:val="28"/>
              </w:rPr>
              <w:t xml:space="preserve">заведующий </w:t>
            </w:r>
            <w:r>
              <w:rPr>
                <w:rFonts w:ascii="Times New Roman" w:hAnsi="Times New Roman"/>
                <w:sz w:val="26"/>
                <w:szCs w:val="28"/>
              </w:rPr>
              <w:lastRenderedPageBreak/>
              <w:t>хозяйством</w:t>
            </w:r>
          </w:p>
        </w:tc>
        <w:tc>
          <w:tcPr>
            <w:tcW w:w="864" w:type="pct"/>
            <w:shd w:val="clear" w:color="auto" w:fill="auto"/>
          </w:tcPr>
          <w:p w14:paraId="35231E7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lastRenderedPageBreak/>
              <w:t xml:space="preserve">снижение </w:t>
            </w:r>
            <w:r w:rsidR="00F11EE0">
              <w:rPr>
                <w:rFonts w:ascii="Times New Roman" w:hAnsi="Times New Roman"/>
                <w:sz w:val="26"/>
                <w:szCs w:val="28"/>
              </w:rPr>
              <w:t>производствен</w:t>
            </w:r>
            <w:r w:rsidR="00F11EE0">
              <w:rPr>
                <w:rFonts w:ascii="Times New Roman" w:hAnsi="Times New Roman"/>
                <w:sz w:val="26"/>
                <w:szCs w:val="28"/>
              </w:rPr>
              <w:lastRenderedPageBreak/>
              <w:t>ных травм</w:t>
            </w:r>
            <w:r>
              <w:rPr>
                <w:rFonts w:ascii="Times New Roman" w:hAnsi="Times New Roman"/>
                <w:sz w:val="26"/>
                <w:szCs w:val="28"/>
              </w:rPr>
              <w:t xml:space="preserve"> и профессиональных заболеваний </w:t>
            </w:r>
          </w:p>
        </w:tc>
        <w:tc>
          <w:tcPr>
            <w:tcW w:w="513" w:type="pct"/>
          </w:tcPr>
          <w:p w14:paraId="1F54C434" w14:textId="77777777" w:rsidR="004D3642" w:rsidRDefault="004D3642">
            <w:pPr>
              <w:spacing w:after="0" w:line="240" w:lineRule="auto"/>
              <w:jc w:val="center"/>
              <w:rPr>
                <w:rFonts w:ascii="Times New Roman" w:hAnsi="Times New Roman"/>
                <w:sz w:val="26"/>
                <w:szCs w:val="28"/>
              </w:rPr>
            </w:pPr>
          </w:p>
        </w:tc>
      </w:tr>
      <w:tr w:rsidR="004D3642" w14:paraId="60CD6B7D" w14:textId="77777777">
        <w:trPr>
          <w:jc w:val="center"/>
        </w:trPr>
        <w:tc>
          <w:tcPr>
            <w:tcW w:w="5000" w:type="pct"/>
            <w:gridSpan w:val="8"/>
          </w:tcPr>
          <w:p w14:paraId="66BC0F3B"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Информационное обеспечение охраны труда</w:t>
            </w:r>
          </w:p>
          <w:p w14:paraId="57A1447E" w14:textId="77777777" w:rsidR="004D3642" w:rsidRDefault="004D3642">
            <w:pPr>
              <w:spacing w:after="0" w:line="240" w:lineRule="auto"/>
              <w:jc w:val="center"/>
              <w:rPr>
                <w:rFonts w:ascii="Times New Roman" w:hAnsi="Times New Roman"/>
                <w:sz w:val="26"/>
                <w:szCs w:val="28"/>
              </w:rPr>
            </w:pPr>
          </w:p>
        </w:tc>
      </w:tr>
      <w:tr w:rsidR="004D3642" w14:paraId="2607F9E5" w14:textId="77777777" w:rsidTr="00BA733F">
        <w:trPr>
          <w:jc w:val="center"/>
        </w:trPr>
        <w:tc>
          <w:tcPr>
            <w:tcW w:w="243" w:type="pct"/>
          </w:tcPr>
          <w:p w14:paraId="43A192D2"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27.</w:t>
            </w:r>
          </w:p>
        </w:tc>
        <w:tc>
          <w:tcPr>
            <w:tcW w:w="970" w:type="pct"/>
          </w:tcPr>
          <w:p w14:paraId="288A582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Проведение </w:t>
            </w:r>
            <w:r w:rsidR="00F11EE0">
              <w:rPr>
                <w:rFonts w:ascii="Times New Roman" w:hAnsi="Times New Roman"/>
                <w:sz w:val="26"/>
                <w:szCs w:val="28"/>
              </w:rPr>
              <w:t>мероприятия «</w:t>
            </w:r>
            <w:r>
              <w:rPr>
                <w:rFonts w:ascii="Times New Roman" w:hAnsi="Times New Roman"/>
                <w:sz w:val="26"/>
                <w:szCs w:val="28"/>
              </w:rPr>
              <w:t>Всемирный День охраны труда»</w:t>
            </w:r>
          </w:p>
        </w:tc>
        <w:tc>
          <w:tcPr>
            <w:tcW w:w="553" w:type="pct"/>
          </w:tcPr>
          <w:p w14:paraId="5E64D683"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5D865394"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05413581"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апрель</w:t>
            </w:r>
          </w:p>
        </w:tc>
        <w:tc>
          <w:tcPr>
            <w:tcW w:w="616" w:type="pct"/>
            <w:shd w:val="clear" w:color="auto" w:fill="auto"/>
          </w:tcPr>
          <w:p w14:paraId="31AE3615"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w:t>
            </w:r>
          </w:p>
        </w:tc>
        <w:tc>
          <w:tcPr>
            <w:tcW w:w="864" w:type="pct"/>
            <w:shd w:val="clear" w:color="auto" w:fill="auto"/>
          </w:tcPr>
          <w:p w14:paraId="035DA185"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постоянное улучшение условий и охраны труда</w:t>
            </w:r>
          </w:p>
          <w:p w14:paraId="3A0A0F4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и предотвращение травматизма и профессиональных заболеваний </w:t>
            </w:r>
          </w:p>
        </w:tc>
        <w:tc>
          <w:tcPr>
            <w:tcW w:w="513" w:type="pct"/>
          </w:tcPr>
          <w:p w14:paraId="2EF91E31" w14:textId="77777777" w:rsidR="004D3642" w:rsidRDefault="004D3642">
            <w:pPr>
              <w:spacing w:after="0" w:line="240" w:lineRule="auto"/>
              <w:jc w:val="center"/>
              <w:rPr>
                <w:rFonts w:ascii="Times New Roman" w:hAnsi="Times New Roman"/>
                <w:sz w:val="26"/>
                <w:szCs w:val="28"/>
              </w:rPr>
            </w:pPr>
          </w:p>
        </w:tc>
      </w:tr>
      <w:tr w:rsidR="004D3642" w14:paraId="60E1F4F1" w14:textId="77777777" w:rsidTr="00BA733F">
        <w:trPr>
          <w:jc w:val="center"/>
        </w:trPr>
        <w:tc>
          <w:tcPr>
            <w:tcW w:w="243" w:type="pct"/>
          </w:tcPr>
          <w:p w14:paraId="1B0A9398"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28.</w:t>
            </w:r>
          </w:p>
        </w:tc>
        <w:tc>
          <w:tcPr>
            <w:tcW w:w="970" w:type="pct"/>
          </w:tcPr>
          <w:p w14:paraId="7FCCFA0B"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Освещение вопросов обеспечения безопасной жизнедеятельности на интернет -сайте УО, социальных сетях</w:t>
            </w:r>
          </w:p>
        </w:tc>
        <w:tc>
          <w:tcPr>
            <w:tcW w:w="553" w:type="pct"/>
          </w:tcPr>
          <w:p w14:paraId="75A1714D"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4D849A2C"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731B65EB"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7D21E3B3"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182949A2"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 xml:space="preserve"> улучшение условий и безопасности труда, профилактика травматизма</w:t>
            </w:r>
          </w:p>
        </w:tc>
        <w:tc>
          <w:tcPr>
            <w:tcW w:w="513" w:type="pct"/>
          </w:tcPr>
          <w:p w14:paraId="02FA8C38" w14:textId="77777777" w:rsidR="004D3642" w:rsidRDefault="004D3642">
            <w:pPr>
              <w:spacing w:after="0" w:line="240" w:lineRule="auto"/>
              <w:jc w:val="center"/>
              <w:rPr>
                <w:rFonts w:ascii="Times New Roman" w:hAnsi="Times New Roman"/>
                <w:sz w:val="26"/>
                <w:szCs w:val="28"/>
              </w:rPr>
            </w:pPr>
          </w:p>
        </w:tc>
      </w:tr>
      <w:tr w:rsidR="004D3642" w14:paraId="5C6A6CBD" w14:textId="77777777" w:rsidTr="00BA733F">
        <w:trPr>
          <w:jc w:val="center"/>
        </w:trPr>
        <w:tc>
          <w:tcPr>
            <w:tcW w:w="243" w:type="pct"/>
          </w:tcPr>
          <w:p w14:paraId="577EAF06"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29.</w:t>
            </w:r>
          </w:p>
        </w:tc>
        <w:tc>
          <w:tcPr>
            <w:tcW w:w="970" w:type="pct"/>
          </w:tcPr>
          <w:p w14:paraId="320D521F"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Обновление информационного пространства учреждения образования по охране труда </w:t>
            </w:r>
          </w:p>
        </w:tc>
        <w:tc>
          <w:tcPr>
            <w:tcW w:w="553" w:type="pct"/>
          </w:tcPr>
          <w:p w14:paraId="44143A0A"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5703761C" w14:textId="77777777" w:rsidR="004D3642" w:rsidRDefault="004D3642">
            <w:pPr>
              <w:spacing w:after="0" w:line="240" w:lineRule="auto"/>
              <w:jc w:val="center"/>
              <w:rPr>
                <w:rFonts w:ascii="Times New Roman" w:hAnsi="Times New Roman"/>
                <w:sz w:val="26"/>
                <w:szCs w:val="28"/>
              </w:rPr>
            </w:pPr>
          </w:p>
        </w:tc>
        <w:tc>
          <w:tcPr>
            <w:tcW w:w="700" w:type="pct"/>
            <w:shd w:val="clear" w:color="auto" w:fill="auto"/>
          </w:tcPr>
          <w:p w14:paraId="3AD70044"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постоянно</w:t>
            </w:r>
          </w:p>
        </w:tc>
        <w:tc>
          <w:tcPr>
            <w:tcW w:w="616" w:type="pct"/>
            <w:shd w:val="clear" w:color="auto" w:fill="auto"/>
          </w:tcPr>
          <w:p w14:paraId="6532005A"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заведующий, заместители заведующего</w:t>
            </w:r>
          </w:p>
        </w:tc>
        <w:tc>
          <w:tcPr>
            <w:tcW w:w="864" w:type="pct"/>
            <w:shd w:val="clear" w:color="auto" w:fill="auto"/>
          </w:tcPr>
          <w:p w14:paraId="4A4459C2"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повышение осведомлённости работников в вопросах охраны труда</w:t>
            </w:r>
          </w:p>
        </w:tc>
        <w:tc>
          <w:tcPr>
            <w:tcW w:w="513" w:type="pct"/>
          </w:tcPr>
          <w:p w14:paraId="3B3431E2" w14:textId="77777777" w:rsidR="004D3642" w:rsidRDefault="004D3642">
            <w:pPr>
              <w:spacing w:after="0" w:line="240" w:lineRule="auto"/>
              <w:jc w:val="center"/>
              <w:rPr>
                <w:rFonts w:ascii="Times New Roman" w:hAnsi="Times New Roman"/>
                <w:sz w:val="26"/>
                <w:szCs w:val="28"/>
              </w:rPr>
            </w:pPr>
          </w:p>
        </w:tc>
      </w:tr>
      <w:tr w:rsidR="004D3642" w14:paraId="36F2A18C" w14:textId="77777777" w:rsidTr="00065DB0">
        <w:trPr>
          <w:trHeight w:val="2090"/>
          <w:jc w:val="center"/>
        </w:trPr>
        <w:tc>
          <w:tcPr>
            <w:tcW w:w="243" w:type="pct"/>
          </w:tcPr>
          <w:p w14:paraId="79DA6CFE"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30.</w:t>
            </w:r>
          </w:p>
        </w:tc>
        <w:tc>
          <w:tcPr>
            <w:tcW w:w="970" w:type="pct"/>
          </w:tcPr>
          <w:p w14:paraId="4B944069" w14:textId="77777777" w:rsidR="004D3642" w:rsidRDefault="00425095">
            <w:pPr>
              <w:spacing w:after="0" w:line="240" w:lineRule="auto"/>
              <w:rPr>
                <w:rFonts w:ascii="Times New Roman" w:hAnsi="Times New Roman"/>
                <w:sz w:val="26"/>
                <w:szCs w:val="28"/>
              </w:rPr>
            </w:pPr>
            <w:r>
              <w:rPr>
                <w:rFonts w:ascii="Times New Roman" w:hAnsi="Times New Roman"/>
                <w:sz w:val="26"/>
                <w:szCs w:val="28"/>
              </w:rPr>
              <w:t xml:space="preserve">Участие в ежегодном районном смотре- конкурсе на лучшую организацию работы по охране труда </w:t>
            </w:r>
          </w:p>
        </w:tc>
        <w:tc>
          <w:tcPr>
            <w:tcW w:w="553" w:type="pct"/>
          </w:tcPr>
          <w:p w14:paraId="1177EAF7" w14:textId="77777777" w:rsidR="004D3642" w:rsidRDefault="004D3642">
            <w:pPr>
              <w:spacing w:after="0" w:line="240" w:lineRule="auto"/>
              <w:jc w:val="center"/>
              <w:rPr>
                <w:rFonts w:ascii="Times New Roman" w:hAnsi="Times New Roman"/>
                <w:sz w:val="26"/>
                <w:szCs w:val="28"/>
              </w:rPr>
            </w:pPr>
          </w:p>
        </w:tc>
        <w:tc>
          <w:tcPr>
            <w:tcW w:w="541" w:type="pct"/>
            <w:vAlign w:val="center"/>
          </w:tcPr>
          <w:p w14:paraId="407DD202" w14:textId="77777777" w:rsidR="004D3642" w:rsidRDefault="004D3642">
            <w:pPr>
              <w:spacing w:after="0" w:line="240" w:lineRule="auto"/>
              <w:jc w:val="center"/>
              <w:rPr>
                <w:rFonts w:ascii="Times New Roman" w:hAnsi="Times New Roman"/>
                <w:sz w:val="26"/>
                <w:szCs w:val="28"/>
              </w:rPr>
            </w:pPr>
          </w:p>
        </w:tc>
        <w:tc>
          <w:tcPr>
            <w:tcW w:w="700" w:type="pct"/>
          </w:tcPr>
          <w:p w14:paraId="35EE6D1F"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январь,</w:t>
            </w:r>
          </w:p>
          <w:p w14:paraId="16DD024D" w14:textId="77777777" w:rsidR="004D3642" w:rsidRDefault="00425095">
            <w:pPr>
              <w:spacing w:after="0" w:line="240" w:lineRule="auto"/>
              <w:jc w:val="center"/>
              <w:rPr>
                <w:rFonts w:ascii="Times New Roman" w:hAnsi="Times New Roman"/>
                <w:i/>
                <w:sz w:val="26"/>
                <w:szCs w:val="28"/>
              </w:rPr>
            </w:pPr>
            <w:r>
              <w:rPr>
                <w:rFonts w:ascii="Times New Roman" w:hAnsi="Times New Roman"/>
                <w:sz w:val="26"/>
                <w:szCs w:val="28"/>
              </w:rPr>
              <w:t>февраль</w:t>
            </w:r>
          </w:p>
        </w:tc>
        <w:tc>
          <w:tcPr>
            <w:tcW w:w="616" w:type="pct"/>
          </w:tcPr>
          <w:p w14:paraId="37ADF4C0"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ответственный по охране труда, председатель профсоюзного комитета</w:t>
            </w:r>
          </w:p>
        </w:tc>
        <w:tc>
          <w:tcPr>
            <w:tcW w:w="864" w:type="pct"/>
          </w:tcPr>
          <w:p w14:paraId="27934D1B" w14:textId="77777777" w:rsidR="004D3642" w:rsidRDefault="00425095">
            <w:pPr>
              <w:spacing w:after="0" w:line="240" w:lineRule="auto"/>
              <w:jc w:val="center"/>
              <w:rPr>
                <w:rFonts w:ascii="Times New Roman" w:hAnsi="Times New Roman"/>
                <w:sz w:val="26"/>
                <w:szCs w:val="28"/>
              </w:rPr>
            </w:pPr>
            <w:r>
              <w:rPr>
                <w:rFonts w:ascii="Times New Roman" w:hAnsi="Times New Roman"/>
                <w:sz w:val="26"/>
                <w:szCs w:val="28"/>
              </w:rPr>
              <w:t>улучшение условий и безопасности труда, улучшение системы управления охраной труда</w:t>
            </w:r>
          </w:p>
        </w:tc>
        <w:tc>
          <w:tcPr>
            <w:tcW w:w="513" w:type="pct"/>
          </w:tcPr>
          <w:p w14:paraId="5901D91A" w14:textId="77777777" w:rsidR="004D3642" w:rsidRDefault="004D3642">
            <w:pPr>
              <w:spacing w:after="0" w:line="240" w:lineRule="auto"/>
              <w:jc w:val="center"/>
              <w:rPr>
                <w:rFonts w:ascii="Times New Roman" w:hAnsi="Times New Roman"/>
                <w:sz w:val="26"/>
                <w:szCs w:val="28"/>
              </w:rPr>
            </w:pPr>
          </w:p>
        </w:tc>
      </w:tr>
    </w:tbl>
    <w:p w14:paraId="152C4F4E"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ab/>
      </w:r>
    </w:p>
    <w:p w14:paraId="5FEB15D6" w14:textId="77777777" w:rsidR="004D3642" w:rsidRPr="00065DB0" w:rsidRDefault="00E06B11" w:rsidP="00F11EE0">
      <w:pPr>
        <w:spacing w:after="0" w:line="240" w:lineRule="auto"/>
        <w:rPr>
          <w:rFonts w:ascii="Times New Roman" w:hAnsi="Times New Roman"/>
          <w:sz w:val="23"/>
          <w:szCs w:val="23"/>
        </w:rPr>
      </w:pPr>
      <w:r w:rsidRPr="00065DB0">
        <w:rPr>
          <w:rFonts w:ascii="Times New Roman" w:hAnsi="Times New Roman"/>
          <w:sz w:val="23"/>
          <w:szCs w:val="23"/>
        </w:rPr>
        <w:t>Основание:</w:t>
      </w:r>
      <w:r w:rsidR="00425095" w:rsidRPr="00065DB0">
        <w:rPr>
          <w:rFonts w:ascii="Times New Roman" w:hAnsi="Times New Roman"/>
          <w:sz w:val="23"/>
          <w:szCs w:val="23"/>
        </w:rPr>
        <w:t xml:space="preserve"> Постановление Министерства труда и социальной защиты Республики Беларусь от 28 ноября 2013 года №111 «</w:t>
      </w:r>
      <w:r w:rsidR="00F11EE0" w:rsidRPr="00065DB0">
        <w:rPr>
          <w:rFonts w:ascii="Times New Roman" w:hAnsi="Times New Roman"/>
          <w:sz w:val="23"/>
          <w:szCs w:val="23"/>
        </w:rPr>
        <w:t>Об утверждении</w:t>
      </w:r>
      <w:r w:rsidR="00425095" w:rsidRPr="00065DB0">
        <w:rPr>
          <w:rFonts w:ascii="Times New Roman" w:hAnsi="Times New Roman"/>
          <w:sz w:val="23"/>
          <w:szCs w:val="23"/>
        </w:rPr>
        <w:t xml:space="preserve"> Инструкции о порядке планирования и разработки мероприятий по охране </w:t>
      </w:r>
      <w:proofErr w:type="gramStart"/>
      <w:r w:rsidR="00425095" w:rsidRPr="00065DB0">
        <w:rPr>
          <w:rFonts w:ascii="Times New Roman" w:hAnsi="Times New Roman"/>
          <w:sz w:val="23"/>
          <w:szCs w:val="23"/>
        </w:rPr>
        <w:t>труда»  с</w:t>
      </w:r>
      <w:proofErr w:type="gramEnd"/>
      <w:r w:rsidR="00425095" w:rsidRPr="00065DB0">
        <w:rPr>
          <w:rFonts w:ascii="Times New Roman" w:hAnsi="Times New Roman"/>
          <w:sz w:val="23"/>
          <w:szCs w:val="23"/>
        </w:rPr>
        <w:t xml:space="preserve"> внесенными изменениями.</w:t>
      </w:r>
    </w:p>
    <w:p w14:paraId="58B19CEA" w14:textId="77777777" w:rsidR="004D3642" w:rsidRPr="00065DB0" w:rsidRDefault="00425095">
      <w:pPr>
        <w:widowControl w:val="0"/>
        <w:shd w:val="clear" w:color="auto" w:fill="FFFFFF"/>
        <w:spacing w:after="0" w:line="240" w:lineRule="auto"/>
        <w:ind w:right="6"/>
        <w:rPr>
          <w:rFonts w:ascii="Times New Roman" w:hAnsi="Times New Roman"/>
          <w:caps/>
          <w:sz w:val="23"/>
          <w:szCs w:val="23"/>
        </w:rPr>
      </w:pPr>
      <w:r w:rsidRPr="00065DB0">
        <w:rPr>
          <w:rFonts w:ascii="Times New Roman" w:hAnsi="Times New Roman"/>
          <w:caps/>
          <w:sz w:val="23"/>
          <w:szCs w:val="23"/>
        </w:rPr>
        <w:t>Согласовано</w:t>
      </w:r>
    </w:p>
    <w:p w14:paraId="30DDA59C" w14:textId="77777777" w:rsidR="004D3642" w:rsidRPr="00065DB0" w:rsidRDefault="00425095">
      <w:pPr>
        <w:widowControl w:val="0"/>
        <w:shd w:val="clear" w:color="auto" w:fill="FFFFFF"/>
        <w:spacing w:after="0" w:line="240" w:lineRule="auto"/>
        <w:ind w:right="4394"/>
        <w:rPr>
          <w:rFonts w:ascii="Times New Roman" w:hAnsi="Times New Roman"/>
          <w:sz w:val="23"/>
          <w:szCs w:val="23"/>
        </w:rPr>
      </w:pPr>
      <w:r w:rsidRPr="00065DB0">
        <w:rPr>
          <w:rFonts w:ascii="Times New Roman" w:hAnsi="Times New Roman"/>
          <w:sz w:val="23"/>
          <w:szCs w:val="23"/>
        </w:rPr>
        <w:t>Протокол заседания Профкома</w:t>
      </w:r>
    </w:p>
    <w:p w14:paraId="286B8BC2" w14:textId="77777777" w:rsidR="00065DB0" w:rsidRPr="00065DB0" w:rsidRDefault="008B0BFC" w:rsidP="00065DB0">
      <w:pPr>
        <w:widowControl w:val="0"/>
        <w:shd w:val="clear" w:color="auto" w:fill="FFFFFF"/>
        <w:spacing w:after="0" w:line="240" w:lineRule="auto"/>
        <w:ind w:right="4394"/>
        <w:rPr>
          <w:rFonts w:ascii="Times New Roman" w:hAnsi="Times New Roman"/>
          <w:sz w:val="23"/>
          <w:szCs w:val="23"/>
          <w:lang w:val="be-BY"/>
        </w:rPr>
      </w:pPr>
      <w:r w:rsidRPr="00065DB0">
        <w:rPr>
          <w:rFonts w:ascii="Times New Roman" w:hAnsi="Times New Roman"/>
          <w:sz w:val="23"/>
          <w:szCs w:val="23"/>
        </w:rPr>
        <w:t>2</w:t>
      </w:r>
      <w:r w:rsidR="00425095" w:rsidRPr="00065DB0">
        <w:rPr>
          <w:rFonts w:ascii="Times New Roman" w:hAnsi="Times New Roman"/>
          <w:sz w:val="23"/>
          <w:szCs w:val="23"/>
        </w:rPr>
        <w:t>9.09.2025№</w:t>
      </w:r>
      <w:r w:rsidRPr="00065DB0">
        <w:rPr>
          <w:rFonts w:ascii="Times New Roman" w:hAnsi="Times New Roman"/>
          <w:sz w:val="23"/>
          <w:szCs w:val="23"/>
          <w:lang w:val="be-BY"/>
        </w:rPr>
        <w:t>20</w:t>
      </w:r>
      <w:r w:rsidR="00425095" w:rsidRPr="00065DB0">
        <w:rPr>
          <w:rFonts w:ascii="Times New Roman" w:hAnsi="Times New Roman"/>
          <w:sz w:val="23"/>
          <w:szCs w:val="23"/>
          <w:lang w:val="be-BY"/>
        </w:rPr>
        <w:t xml:space="preserve">                                                                  </w:t>
      </w:r>
    </w:p>
    <w:p w14:paraId="5D0652F8" w14:textId="0C94180E" w:rsidR="00065DB0" w:rsidRPr="00065DB0" w:rsidRDefault="00425095" w:rsidP="00065DB0">
      <w:pPr>
        <w:widowControl w:val="0"/>
        <w:shd w:val="clear" w:color="auto" w:fill="FFFFFF"/>
        <w:spacing w:after="0" w:line="240" w:lineRule="auto"/>
        <w:ind w:right="4394"/>
        <w:rPr>
          <w:rFonts w:ascii="Times New Roman" w:hAnsi="Times New Roman"/>
          <w:sz w:val="23"/>
          <w:szCs w:val="23"/>
        </w:rPr>
      </w:pPr>
      <w:r w:rsidRPr="00065DB0">
        <w:rPr>
          <w:rFonts w:ascii="Times New Roman" w:hAnsi="Times New Roman"/>
          <w:sz w:val="23"/>
          <w:szCs w:val="23"/>
        </w:rPr>
        <w:t>Одобрено на профсоюзном собрании.</w:t>
      </w:r>
    </w:p>
    <w:p w14:paraId="6653809F" w14:textId="45774DEF" w:rsidR="008D3342" w:rsidRPr="00065DB0" w:rsidRDefault="00425095" w:rsidP="0034531E">
      <w:pPr>
        <w:spacing w:after="0" w:line="240" w:lineRule="auto"/>
        <w:contextualSpacing/>
        <w:jc w:val="left"/>
        <w:rPr>
          <w:rFonts w:ascii="Times New Roman" w:hAnsi="Times New Roman"/>
          <w:sz w:val="23"/>
          <w:szCs w:val="23"/>
        </w:rPr>
        <w:sectPr w:rsidR="008D3342" w:rsidRPr="00065DB0" w:rsidSect="00366E70">
          <w:type w:val="continuous"/>
          <w:pgSz w:w="11906" w:h="16838" w:code="9"/>
          <w:pgMar w:top="397" w:right="567" w:bottom="397" w:left="567" w:header="709" w:footer="709" w:gutter="0"/>
          <w:cols w:space="708"/>
          <w:docGrid w:linePitch="360"/>
        </w:sectPr>
      </w:pPr>
      <w:r w:rsidRPr="00065DB0">
        <w:rPr>
          <w:rFonts w:ascii="Times New Roman" w:hAnsi="Times New Roman"/>
          <w:sz w:val="23"/>
          <w:szCs w:val="23"/>
        </w:rPr>
        <w:t xml:space="preserve"> «</w:t>
      </w:r>
      <w:r w:rsidR="00541667" w:rsidRPr="00065DB0">
        <w:rPr>
          <w:rFonts w:ascii="Times New Roman" w:hAnsi="Times New Roman"/>
          <w:sz w:val="23"/>
          <w:szCs w:val="23"/>
        </w:rPr>
        <w:t>29</w:t>
      </w:r>
      <w:r w:rsidRPr="00065DB0">
        <w:rPr>
          <w:rFonts w:ascii="Times New Roman" w:hAnsi="Times New Roman"/>
          <w:sz w:val="23"/>
          <w:szCs w:val="23"/>
        </w:rPr>
        <w:t>» сентября 2025 г., протокол №</w:t>
      </w:r>
      <w:r w:rsidR="00541667" w:rsidRPr="00065DB0">
        <w:rPr>
          <w:rFonts w:ascii="Times New Roman" w:hAnsi="Times New Roman"/>
          <w:sz w:val="23"/>
          <w:szCs w:val="23"/>
        </w:rPr>
        <w:t>2</w:t>
      </w:r>
    </w:p>
    <w:tbl>
      <w:tblPr>
        <w:tblStyle w:val="af6"/>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gridCol w:w="4501"/>
      </w:tblGrid>
      <w:tr w:rsidR="004D3642" w14:paraId="7223286F" w14:textId="77777777">
        <w:tc>
          <w:tcPr>
            <w:tcW w:w="3936" w:type="dxa"/>
          </w:tcPr>
          <w:p w14:paraId="2C7A546A"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6C053BA0" w14:textId="236B800A" w:rsidR="004D3642" w:rsidRPr="008D3342" w:rsidRDefault="008D3342">
            <w:pPr>
              <w:widowControl w:val="0"/>
              <w:spacing w:after="0" w:line="240" w:lineRule="auto"/>
              <w:contextualSpacing/>
              <w:rPr>
                <w:rFonts w:ascii="Times New Roman" w:hAnsi="Times New Roman"/>
                <w:sz w:val="24"/>
                <w:szCs w:val="24"/>
                <w:lang w:eastAsia="ru-RU"/>
              </w:rPr>
            </w:pPr>
            <w:r w:rsidRPr="008D3342">
              <w:rPr>
                <w:rFonts w:ascii="Times New Roman" w:hAnsi="Times New Roman"/>
                <w:sz w:val="24"/>
                <w:szCs w:val="24"/>
                <w:lang w:eastAsia="ru-RU"/>
              </w:rPr>
              <w:t>79</w:t>
            </w:r>
          </w:p>
        </w:tc>
        <w:tc>
          <w:tcPr>
            <w:tcW w:w="4933" w:type="dxa"/>
          </w:tcPr>
          <w:p w14:paraId="50CEDD7F" w14:textId="77777777" w:rsidR="008D3342" w:rsidRDefault="008D3342" w:rsidP="00F40935">
            <w:pPr>
              <w:widowControl w:val="0"/>
              <w:spacing w:after="0" w:line="240" w:lineRule="auto"/>
              <w:contextualSpacing/>
              <w:rPr>
                <w:rFonts w:ascii="Times New Roman" w:hAnsi="Times New Roman"/>
                <w:sz w:val="30"/>
                <w:szCs w:val="30"/>
                <w:lang w:eastAsia="ru-RU"/>
              </w:rPr>
            </w:pPr>
          </w:p>
          <w:p w14:paraId="1FCD5027" w14:textId="66150E34"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9</w:t>
            </w:r>
          </w:p>
        </w:tc>
        <w:tc>
          <w:tcPr>
            <w:tcW w:w="4501" w:type="dxa"/>
          </w:tcPr>
          <w:p w14:paraId="2288B8B8" w14:textId="77777777" w:rsidR="004D3642" w:rsidRDefault="004D3642">
            <w:pPr>
              <w:widowControl w:val="0"/>
              <w:spacing w:after="0" w:line="240" w:lineRule="auto"/>
              <w:contextualSpacing/>
              <w:jc w:val="right"/>
              <w:rPr>
                <w:rFonts w:ascii="Times New Roman" w:hAnsi="Times New Roman"/>
                <w:sz w:val="30"/>
                <w:szCs w:val="30"/>
                <w:lang w:eastAsia="ru-RU"/>
              </w:rPr>
            </w:pPr>
          </w:p>
        </w:tc>
      </w:tr>
      <w:tr w:rsidR="004D3642" w14:paraId="6527F586" w14:textId="77777777" w:rsidTr="00F40935">
        <w:trPr>
          <w:trHeight w:val="2150"/>
        </w:trPr>
        <w:tc>
          <w:tcPr>
            <w:tcW w:w="3936" w:type="dxa"/>
          </w:tcPr>
          <w:p w14:paraId="49D31000"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4119BC92"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13640E73"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008B0A5A" w14:textId="77777777" w:rsidR="004D3642" w:rsidRDefault="00425095" w:rsidP="00F11EE0">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7118D77D"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«Детский сад №</w:t>
            </w:r>
            <w:r w:rsidR="00E06B11">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610FCA79" w14:textId="77777777" w:rsidR="004D3642" w:rsidRDefault="00541667"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E06B11">
              <w:rPr>
                <w:rFonts w:ascii="Times New Roman" w:hAnsi="Times New Roman"/>
                <w:sz w:val="30"/>
                <w:szCs w:val="30"/>
                <w:lang w:eastAsia="ru-RU"/>
              </w:rPr>
              <w:t>164</w:t>
            </w:r>
          </w:p>
          <w:p w14:paraId="67042872" w14:textId="5D80B292"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260780D0" w14:textId="77777777" w:rsidR="004D3642" w:rsidRDefault="004D3642" w:rsidP="00F40935">
            <w:pPr>
              <w:widowControl w:val="0"/>
              <w:spacing w:after="0" w:line="280" w:lineRule="exact"/>
              <w:contextualSpacing/>
              <w:rPr>
                <w:rFonts w:ascii="Times New Roman" w:hAnsi="Times New Roman"/>
                <w:sz w:val="30"/>
                <w:szCs w:val="30"/>
                <w:lang w:eastAsia="ru-RU"/>
              </w:rPr>
            </w:pPr>
          </w:p>
        </w:tc>
        <w:tc>
          <w:tcPr>
            <w:tcW w:w="4501" w:type="dxa"/>
          </w:tcPr>
          <w:p w14:paraId="08E570E0" w14:textId="77777777" w:rsidR="004D3642" w:rsidRDefault="004D3642">
            <w:pPr>
              <w:widowControl w:val="0"/>
              <w:spacing w:after="0" w:line="240" w:lineRule="auto"/>
              <w:contextualSpacing/>
              <w:rPr>
                <w:rFonts w:ascii="Times New Roman" w:hAnsi="Times New Roman"/>
                <w:sz w:val="30"/>
                <w:szCs w:val="30"/>
                <w:lang w:eastAsia="ru-RU"/>
              </w:rPr>
            </w:pPr>
          </w:p>
        </w:tc>
      </w:tr>
    </w:tbl>
    <w:p w14:paraId="4902FFB4" w14:textId="77777777" w:rsidR="004D3642" w:rsidRDefault="004D3642">
      <w:pPr>
        <w:spacing w:after="0" w:line="240" w:lineRule="auto"/>
        <w:rPr>
          <w:rFonts w:ascii="Times New Roman" w:hAnsi="Times New Roman"/>
          <w:sz w:val="30"/>
          <w:szCs w:val="30"/>
        </w:rPr>
      </w:pPr>
    </w:p>
    <w:p w14:paraId="1318770F" w14:textId="77777777" w:rsidR="004D3642" w:rsidRDefault="00425095">
      <w:pPr>
        <w:pStyle w:val="af"/>
        <w:spacing w:line="240" w:lineRule="auto"/>
        <w:ind w:right="-81" w:firstLine="709"/>
        <w:jc w:val="center"/>
        <w:rPr>
          <w:b/>
          <w:szCs w:val="30"/>
        </w:rPr>
      </w:pPr>
      <w:proofErr w:type="gramStart"/>
      <w:r>
        <w:rPr>
          <w:b/>
          <w:szCs w:val="30"/>
        </w:rPr>
        <w:t>Перечень  профессий</w:t>
      </w:r>
      <w:proofErr w:type="gramEnd"/>
      <w:r>
        <w:rPr>
          <w:b/>
          <w:szCs w:val="30"/>
        </w:rPr>
        <w:t xml:space="preserve"> рабочих и должностей служащих государственного учреждения образования, с которыми</w:t>
      </w:r>
    </w:p>
    <w:p w14:paraId="2C9C25AF" w14:textId="77777777" w:rsidR="004D3642" w:rsidRDefault="00425095">
      <w:pPr>
        <w:pStyle w:val="af"/>
        <w:spacing w:line="240" w:lineRule="auto"/>
        <w:ind w:right="-81" w:firstLine="709"/>
        <w:jc w:val="center"/>
        <w:rPr>
          <w:b/>
          <w:szCs w:val="30"/>
        </w:rPr>
      </w:pPr>
      <w:r>
        <w:rPr>
          <w:b/>
          <w:szCs w:val="30"/>
        </w:rPr>
        <w:t xml:space="preserve"> заключается письменный договор о полной индивидуальной материальной ответственности</w:t>
      </w:r>
    </w:p>
    <w:p w14:paraId="7D5E7CFE" w14:textId="77777777" w:rsidR="004D3642" w:rsidRDefault="004D3642">
      <w:pPr>
        <w:pStyle w:val="af"/>
        <w:spacing w:line="240" w:lineRule="auto"/>
        <w:ind w:right="-81" w:firstLine="709"/>
        <w:rPr>
          <w:szCs w:val="30"/>
        </w:rPr>
      </w:pPr>
    </w:p>
    <w:p w14:paraId="2CEE14FC" w14:textId="77777777" w:rsidR="00E06B11" w:rsidRDefault="00E06B11" w:rsidP="00E06B11">
      <w:pPr>
        <w:pStyle w:val="af"/>
        <w:numPr>
          <w:ilvl w:val="0"/>
          <w:numId w:val="10"/>
        </w:numPr>
        <w:tabs>
          <w:tab w:val="left" w:pos="10579"/>
        </w:tabs>
        <w:autoSpaceDE/>
        <w:autoSpaceDN/>
        <w:adjustRightInd/>
        <w:spacing w:line="240" w:lineRule="auto"/>
        <w:ind w:right="-81"/>
        <w:rPr>
          <w:szCs w:val="30"/>
        </w:rPr>
      </w:pPr>
      <w:r>
        <w:rPr>
          <w:szCs w:val="30"/>
        </w:rPr>
        <w:t>З</w:t>
      </w:r>
      <w:r w:rsidRPr="00E06B11">
        <w:rPr>
          <w:szCs w:val="30"/>
        </w:rPr>
        <w:t xml:space="preserve">аведующий хозяйством </w:t>
      </w:r>
    </w:p>
    <w:p w14:paraId="44A7D300" w14:textId="77777777" w:rsidR="004D3642" w:rsidRDefault="00425095" w:rsidP="00E06B11">
      <w:pPr>
        <w:pStyle w:val="af"/>
        <w:numPr>
          <w:ilvl w:val="0"/>
          <w:numId w:val="10"/>
        </w:numPr>
        <w:tabs>
          <w:tab w:val="left" w:pos="10579"/>
        </w:tabs>
        <w:autoSpaceDE/>
        <w:autoSpaceDN/>
        <w:adjustRightInd/>
        <w:spacing w:line="240" w:lineRule="auto"/>
        <w:ind w:right="-81"/>
        <w:rPr>
          <w:szCs w:val="30"/>
        </w:rPr>
      </w:pPr>
      <w:r>
        <w:rPr>
          <w:szCs w:val="30"/>
        </w:rPr>
        <w:t>Заместитель заведующего по основной деятельности</w:t>
      </w:r>
    </w:p>
    <w:p w14:paraId="75567D77" w14:textId="77777777" w:rsidR="004D3642" w:rsidRDefault="00425095">
      <w:pPr>
        <w:pStyle w:val="af"/>
        <w:numPr>
          <w:ilvl w:val="0"/>
          <w:numId w:val="10"/>
        </w:numPr>
        <w:tabs>
          <w:tab w:val="left" w:pos="10579"/>
        </w:tabs>
        <w:autoSpaceDE/>
        <w:autoSpaceDN/>
        <w:adjustRightInd/>
        <w:spacing w:line="240" w:lineRule="auto"/>
        <w:ind w:right="-81"/>
        <w:rPr>
          <w:szCs w:val="30"/>
        </w:rPr>
      </w:pPr>
      <w:r>
        <w:rPr>
          <w:szCs w:val="30"/>
        </w:rPr>
        <w:t>Сторож</w:t>
      </w:r>
    </w:p>
    <w:p w14:paraId="12182F9A" w14:textId="77777777" w:rsidR="004D3642" w:rsidRDefault="00425095">
      <w:pPr>
        <w:pStyle w:val="af"/>
        <w:numPr>
          <w:ilvl w:val="0"/>
          <w:numId w:val="10"/>
        </w:numPr>
        <w:tabs>
          <w:tab w:val="left" w:pos="10579"/>
        </w:tabs>
        <w:autoSpaceDE/>
        <w:autoSpaceDN/>
        <w:adjustRightInd/>
        <w:spacing w:line="240" w:lineRule="auto"/>
        <w:ind w:right="-81"/>
        <w:rPr>
          <w:szCs w:val="30"/>
        </w:rPr>
      </w:pPr>
      <w:r>
        <w:rPr>
          <w:szCs w:val="30"/>
        </w:rPr>
        <w:t>Кастелянша</w:t>
      </w:r>
    </w:p>
    <w:p w14:paraId="44E6D3AD" w14:textId="77777777" w:rsidR="004D3642" w:rsidRDefault="00425095">
      <w:pPr>
        <w:pStyle w:val="af"/>
        <w:numPr>
          <w:ilvl w:val="0"/>
          <w:numId w:val="10"/>
        </w:numPr>
        <w:tabs>
          <w:tab w:val="left" w:pos="10579"/>
        </w:tabs>
        <w:autoSpaceDE/>
        <w:autoSpaceDN/>
        <w:adjustRightInd/>
        <w:spacing w:line="240" w:lineRule="auto"/>
        <w:ind w:right="-81"/>
        <w:rPr>
          <w:szCs w:val="30"/>
        </w:rPr>
      </w:pPr>
      <w:r>
        <w:rPr>
          <w:szCs w:val="30"/>
        </w:rPr>
        <w:t>Кладовщик</w:t>
      </w:r>
    </w:p>
    <w:p w14:paraId="66537E8B"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 xml:space="preserve">Основание: статья 405 Трудового Кодекса Республики Беларусь </w:t>
      </w:r>
    </w:p>
    <w:p w14:paraId="2C2A8D83"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ab/>
      </w:r>
    </w:p>
    <w:p w14:paraId="7783AD75" w14:textId="77777777" w:rsidR="004D3642" w:rsidRDefault="004D3642">
      <w:pPr>
        <w:spacing w:after="0" w:line="240" w:lineRule="auto"/>
        <w:jc w:val="right"/>
        <w:rPr>
          <w:rFonts w:ascii="Times New Roman" w:hAnsi="Times New Roman"/>
          <w:sz w:val="30"/>
          <w:szCs w:val="30"/>
        </w:rPr>
      </w:pPr>
    </w:p>
    <w:p w14:paraId="11A25DAA" w14:textId="77777777" w:rsidR="004D3642" w:rsidRDefault="004D3642">
      <w:pPr>
        <w:spacing w:after="0" w:line="240" w:lineRule="auto"/>
        <w:jc w:val="right"/>
        <w:rPr>
          <w:rFonts w:ascii="Times New Roman" w:hAnsi="Times New Roman"/>
          <w:sz w:val="30"/>
          <w:szCs w:val="30"/>
        </w:rPr>
      </w:pPr>
    </w:p>
    <w:p w14:paraId="1CEFF57D"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3CA96EC3"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4B0B0B14" w14:textId="2CB15513" w:rsidR="0001457B" w:rsidRPr="0034531E"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Pr>
          <w:rFonts w:ascii="Times New Roman" w:hAnsi="Times New Roman"/>
          <w:sz w:val="30"/>
          <w:szCs w:val="30"/>
        </w:rPr>
        <w:t>20</w:t>
      </w:r>
      <w:r w:rsidR="00425095" w:rsidRPr="0034531E">
        <w:rPr>
          <w:rFonts w:ascii="Times New Roman" w:hAnsi="Times New Roman"/>
          <w:sz w:val="30"/>
          <w:szCs w:val="30"/>
          <w:lang w:val="be-BY"/>
        </w:rPr>
        <w:t xml:space="preserve">    </w:t>
      </w:r>
    </w:p>
    <w:p w14:paraId="01B4C8C0" w14:textId="77777777" w:rsidR="004D3642" w:rsidRDefault="00425095">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lang w:val="be-BY"/>
        </w:rPr>
        <w:t xml:space="preserve">                                                                   </w:t>
      </w:r>
    </w:p>
    <w:p w14:paraId="0F860FFF"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25205D7E" w14:textId="77777777" w:rsidR="004D3642" w:rsidRDefault="00425095" w:rsidP="0034531E">
      <w:pPr>
        <w:widowControl w:val="0"/>
        <w:spacing w:after="0" w:line="240" w:lineRule="auto"/>
        <w:jc w:val="left"/>
        <w:rPr>
          <w:rFonts w:ascii="Times New Roman" w:hAnsi="Times New Roman"/>
          <w:sz w:val="30"/>
          <w:szCs w:val="30"/>
        </w:rPr>
        <w:sectPr w:rsidR="004D3642">
          <w:headerReference w:type="even" r:id="rId11"/>
          <w:headerReference w:type="default" r:id="rId12"/>
          <w:footerReference w:type="default" r:id="rId13"/>
          <w:pgSz w:w="11906" w:h="16838"/>
          <w:pgMar w:top="1134" w:right="850" w:bottom="1134" w:left="1701" w:header="709" w:footer="709" w:gutter="0"/>
          <w:cols w:space="708"/>
          <w:titlePg/>
          <w:docGrid w:linePitch="360"/>
        </w:sect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 г., протокол №</w:t>
      </w:r>
      <w:r w:rsidR="0034531E">
        <w:rPr>
          <w:rFonts w:ascii="Times New Roman" w:hAnsi="Times New Roman"/>
          <w:sz w:val="30"/>
          <w:szCs w:val="30"/>
        </w:rPr>
        <w:t>2</w:t>
      </w:r>
    </w:p>
    <w:p w14:paraId="65AF6990" w14:textId="77777777" w:rsidR="004D3642" w:rsidRDefault="004D3642" w:rsidP="00F40935">
      <w:pPr>
        <w:spacing w:after="0" w:line="240" w:lineRule="auto"/>
        <w:rPr>
          <w:rFonts w:ascii="Times New Roman" w:hAnsi="Times New Roman"/>
          <w:sz w:val="30"/>
          <w:szCs w:val="30"/>
        </w:rPr>
      </w:pPr>
    </w:p>
    <w:tbl>
      <w:tblPr>
        <w:tblStyle w:val="af6"/>
        <w:tblW w:w="9976"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0"/>
        <w:gridCol w:w="1218"/>
        <w:gridCol w:w="3770"/>
        <w:gridCol w:w="1218"/>
      </w:tblGrid>
      <w:tr w:rsidR="008B06A2" w14:paraId="044B09AC" w14:textId="77777777" w:rsidTr="008B06A2">
        <w:trPr>
          <w:gridAfter w:val="1"/>
          <w:wAfter w:w="1218" w:type="dxa"/>
          <w:trHeight w:val="362"/>
        </w:trPr>
        <w:tc>
          <w:tcPr>
            <w:tcW w:w="3770" w:type="dxa"/>
          </w:tcPr>
          <w:p w14:paraId="15719B66" w14:textId="77777777" w:rsidR="008B06A2" w:rsidRDefault="008B06A2">
            <w:pPr>
              <w:widowControl w:val="0"/>
              <w:spacing w:after="0" w:line="240" w:lineRule="auto"/>
              <w:contextualSpacing/>
              <w:jc w:val="right"/>
              <w:rPr>
                <w:rFonts w:ascii="Times New Roman" w:hAnsi="Times New Roman"/>
                <w:sz w:val="30"/>
                <w:szCs w:val="30"/>
                <w:lang w:eastAsia="ru-RU"/>
              </w:rPr>
            </w:pPr>
          </w:p>
        </w:tc>
        <w:tc>
          <w:tcPr>
            <w:tcW w:w="4988" w:type="dxa"/>
            <w:gridSpan w:val="2"/>
            <w:shd w:val="clear" w:color="auto" w:fill="auto"/>
          </w:tcPr>
          <w:p w14:paraId="74FF6177" w14:textId="01261229" w:rsidR="008B06A2" w:rsidRDefault="008B06A2" w:rsidP="00732992">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                                    </w:t>
            </w:r>
            <w:r w:rsidR="006E74AE">
              <w:rPr>
                <w:rFonts w:ascii="Times New Roman" w:hAnsi="Times New Roman"/>
                <w:sz w:val="30"/>
                <w:szCs w:val="30"/>
                <w:lang w:eastAsia="ru-RU"/>
              </w:rPr>
              <w:t xml:space="preserve"> </w:t>
            </w:r>
            <w:r>
              <w:rPr>
                <w:rFonts w:ascii="Times New Roman" w:hAnsi="Times New Roman"/>
                <w:sz w:val="30"/>
                <w:szCs w:val="30"/>
                <w:lang w:eastAsia="ru-RU"/>
              </w:rPr>
              <w:t>Приложение 10</w:t>
            </w:r>
          </w:p>
        </w:tc>
      </w:tr>
      <w:tr w:rsidR="008B06A2" w14:paraId="461057CF" w14:textId="4526F0A5" w:rsidTr="008B06A2">
        <w:trPr>
          <w:trHeight w:val="2141"/>
        </w:trPr>
        <w:tc>
          <w:tcPr>
            <w:tcW w:w="4988" w:type="dxa"/>
            <w:gridSpan w:val="2"/>
            <w:shd w:val="clear" w:color="auto" w:fill="auto"/>
          </w:tcPr>
          <w:p w14:paraId="054869D2" w14:textId="06E12D03" w:rsidR="008B06A2" w:rsidRDefault="008B06A2" w:rsidP="008B06A2">
            <w:pPr>
              <w:widowControl w:val="0"/>
              <w:spacing w:after="0" w:line="280" w:lineRule="exact"/>
              <w:contextualSpacing/>
              <w:jc w:val="right"/>
              <w:rPr>
                <w:rFonts w:ascii="Times New Roman" w:hAnsi="Times New Roman"/>
                <w:sz w:val="30"/>
                <w:szCs w:val="30"/>
                <w:lang w:eastAsia="ru-RU"/>
              </w:rPr>
            </w:pPr>
            <w:r>
              <w:rPr>
                <w:rFonts w:ascii="Times New Roman" w:hAnsi="Times New Roman"/>
                <w:sz w:val="30"/>
                <w:szCs w:val="30"/>
                <w:lang w:eastAsia="ru-RU"/>
              </w:rPr>
              <w:t xml:space="preserve">        __    _____________</w:t>
            </w:r>
          </w:p>
        </w:tc>
        <w:tc>
          <w:tcPr>
            <w:tcW w:w="4988" w:type="dxa"/>
            <w:gridSpan w:val="2"/>
          </w:tcPr>
          <w:p w14:paraId="25DBA78A" w14:textId="3DEBF5B5" w:rsidR="008B06A2" w:rsidRDefault="008B06A2" w:rsidP="008B06A2">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УТВЕРЖДЕНО</w:t>
            </w:r>
          </w:p>
          <w:p w14:paraId="76B71227" w14:textId="77777777" w:rsidR="008B06A2" w:rsidRDefault="008B06A2" w:rsidP="008B06A2">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приказ заведующего государственного учреждения образования</w:t>
            </w:r>
          </w:p>
          <w:p w14:paraId="68405BC6" w14:textId="77777777" w:rsidR="008B06A2" w:rsidRDefault="008B06A2" w:rsidP="008B06A2">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сад № 82 </w:t>
            </w:r>
            <w:proofErr w:type="spellStart"/>
            <w:r>
              <w:rPr>
                <w:rFonts w:ascii="Times New Roman" w:hAnsi="Times New Roman"/>
                <w:sz w:val="30"/>
                <w:szCs w:val="30"/>
                <w:lang w:eastAsia="ru-RU"/>
              </w:rPr>
              <w:t>г.Гомеля</w:t>
            </w:r>
            <w:proofErr w:type="spellEnd"/>
            <w:r>
              <w:rPr>
                <w:rFonts w:ascii="Times New Roman" w:hAnsi="Times New Roman"/>
                <w:sz w:val="30"/>
                <w:szCs w:val="30"/>
                <w:lang w:eastAsia="ru-RU"/>
              </w:rPr>
              <w:t>»</w:t>
            </w:r>
          </w:p>
          <w:p w14:paraId="080DB3A5" w14:textId="77777777" w:rsidR="008B06A2" w:rsidRDefault="008B06A2" w:rsidP="008B06A2">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29.09.2025 № 164</w:t>
            </w:r>
          </w:p>
          <w:p w14:paraId="01EAC030" w14:textId="387729AF" w:rsidR="008B06A2" w:rsidRDefault="008B06A2" w:rsidP="008B06A2">
            <w:pPr>
              <w:spacing w:after="0" w:line="240" w:lineRule="auto"/>
              <w:jc w:val="left"/>
            </w:pPr>
            <w:r>
              <w:rPr>
                <w:rFonts w:ascii="Times New Roman" w:hAnsi="Times New Roman"/>
                <w:sz w:val="30"/>
                <w:szCs w:val="30"/>
                <w:lang w:eastAsia="ru-RU"/>
              </w:rPr>
              <w:t>_______________</w:t>
            </w:r>
            <w:r>
              <w:rPr>
                <w:rFonts w:ascii="Times New Roman" w:hAnsi="Times New Roman"/>
                <w:sz w:val="30"/>
                <w:szCs w:val="30"/>
                <w:lang w:eastAsia="ru-RU"/>
              </w:rPr>
              <w:t xml:space="preserve"> </w:t>
            </w:r>
            <w:proofErr w:type="spellStart"/>
            <w:r>
              <w:rPr>
                <w:rFonts w:ascii="Times New Roman" w:hAnsi="Times New Roman"/>
                <w:sz w:val="30"/>
                <w:szCs w:val="30"/>
                <w:lang w:eastAsia="ru-RU"/>
              </w:rPr>
              <w:t>Ж.В.Королёва</w:t>
            </w:r>
            <w:proofErr w:type="spellEnd"/>
          </w:p>
        </w:tc>
      </w:tr>
    </w:tbl>
    <w:p w14:paraId="7F00179A" w14:textId="77777777" w:rsidR="008B06A2" w:rsidRDefault="008B06A2" w:rsidP="008B06A2">
      <w:pPr>
        <w:spacing w:after="0" w:line="240" w:lineRule="auto"/>
        <w:contextualSpacing/>
        <w:rPr>
          <w:rFonts w:ascii="Times New Roman" w:hAnsi="Times New Roman"/>
          <w:b/>
          <w:sz w:val="30"/>
          <w:szCs w:val="30"/>
        </w:rPr>
      </w:pPr>
    </w:p>
    <w:p w14:paraId="7C0574B7" w14:textId="7537F6B3" w:rsidR="004D3642" w:rsidRDefault="00425095">
      <w:pPr>
        <w:spacing w:after="0" w:line="240" w:lineRule="auto"/>
        <w:contextualSpacing/>
        <w:jc w:val="center"/>
        <w:rPr>
          <w:rFonts w:ascii="Times New Roman" w:hAnsi="Times New Roman"/>
          <w:b/>
          <w:sz w:val="30"/>
          <w:szCs w:val="30"/>
        </w:rPr>
      </w:pPr>
      <w:r>
        <w:rPr>
          <w:rFonts w:ascii="Times New Roman" w:hAnsi="Times New Roman"/>
          <w:b/>
          <w:sz w:val="30"/>
          <w:szCs w:val="30"/>
        </w:rPr>
        <w:t>Перечень профессий рабочих и должностей служащих государственного учреждения образования,</w:t>
      </w:r>
    </w:p>
    <w:p w14:paraId="785B8C7C" w14:textId="2A3F228B" w:rsidR="004D3642" w:rsidRDefault="00425095">
      <w:pPr>
        <w:spacing w:after="0" w:line="240" w:lineRule="auto"/>
        <w:contextualSpacing/>
        <w:jc w:val="center"/>
        <w:rPr>
          <w:rFonts w:ascii="Times New Roman" w:hAnsi="Times New Roman"/>
          <w:b/>
          <w:sz w:val="30"/>
          <w:szCs w:val="30"/>
        </w:rPr>
      </w:pPr>
      <w:r>
        <w:rPr>
          <w:rFonts w:ascii="Times New Roman" w:hAnsi="Times New Roman"/>
          <w:b/>
          <w:sz w:val="30"/>
          <w:szCs w:val="30"/>
        </w:rPr>
        <w:t>которым бесплатно выдаются средства индивидуальной защиты по установленным нормам</w:t>
      </w:r>
      <w:r w:rsidR="008D3342">
        <w:rPr>
          <w:rFonts w:ascii="Times New Roman" w:hAnsi="Times New Roman"/>
          <w:b/>
          <w:sz w:val="30"/>
          <w:szCs w:val="30"/>
        </w:rPr>
        <w:t xml:space="preserve"> </w:t>
      </w:r>
    </w:p>
    <w:tbl>
      <w:tblPr>
        <w:tblW w:w="112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670"/>
        <w:gridCol w:w="4678"/>
        <w:gridCol w:w="1134"/>
        <w:gridCol w:w="1843"/>
        <w:gridCol w:w="1134"/>
      </w:tblGrid>
      <w:tr w:rsidR="004D3642" w14:paraId="68B7D4E5" w14:textId="77777777" w:rsidTr="006E74AE">
        <w:trPr>
          <w:trHeight w:val="20"/>
        </w:trPr>
        <w:tc>
          <w:tcPr>
            <w:tcW w:w="751" w:type="dxa"/>
            <w:vAlign w:val="center"/>
          </w:tcPr>
          <w:p w14:paraId="6B29629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п/п</w:t>
            </w:r>
          </w:p>
        </w:tc>
        <w:tc>
          <w:tcPr>
            <w:tcW w:w="1670" w:type="dxa"/>
            <w:vAlign w:val="center"/>
          </w:tcPr>
          <w:p w14:paraId="2DB70F5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Наименование профессии и должности</w:t>
            </w:r>
          </w:p>
        </w:tc>
        <w:tc>
          <w:tcPr>
            <w:tcW w:w="4678" w:type="dxa"/>
            <w:vAlign w:val="center"/>
          </w:tcPr>
          <w:p w14:paraId="62D4857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Наименование средств</w:t>
            </w:r>
          </w:p>
          <w:p w14:paraId="0E1253D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индивидуальной защиты</w:t>
            </w:r>
          </w:p>
        </w:tc>
        <w:tc>
          <w:tcPr>
            <w:tcW w:w="1134" w:type="dxa"/>
          </w:tcPr>
          <w:p w14:paraId="702859B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Классификация</w:t>
            </w:r>
          </w:p>
          <w:p w14:paraId="5706BB2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(маркировка)</w:t>
            </w:r>
          </w:p>
          <w:p w14:paraId="3847138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СИЗ по защитным</w:t>
            </w:r>
          </w:p>
          <w:p w14:paraId="19C3D5C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свойствам</w:t>
            </w:r>
          </w:p>
        </w:tc>
        <w:tc>
          <w:tcPr>
            <w:tcW w:w="1843" w:type="dxa"/>
            <w:vAlign w:val="center"/>
          </w:tcPr>
          <w:p w14:paraId="08ED7A62"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Срок носки в месяцах</w:t>
            </w:r>
          </w:p>
        </w:tc>
        <w:tc>
          <w:tcPr>
            <w:tcW w:w="1134" w:type="dxa"/>
            <w:vAlign w:val="center"/>
          </w:tcPr>
          <w:p w14:paraId="197CA67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Норма </w:t>
            </w:r>
          </w:p>
          <w:p w14:paraId="5E0B0B2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на 1 человека</w:t>
            </w:r>
          </w:p>
        </w:tc>
      </w:tr>
      <w:tr w:rsidR="004D3642" w14:paraId="65F5DEBC" w14:textId="77777777" w:rsidTr="006E74AE">
        <w:trPr>
          <w:trHeight w:val="20"/>
        </w:trPr>
        <w:tc>
          <w:tcPr>
            <w:tcW w:w="751" w:type="dxa"/>
            <w:vAlign w:val="center"/>
          </w:tcPr>
          <w:p w14:paraId="6F6F4D7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p>
        </w:tc>
        <w:tc>
          <w:tcPr>
            <w:tcW w:w="1670" w:type="dxa"/>
            <w:vAlign w:val="center"/>
          </w:tcPr>
          <w:p w14:paraId="1BFB231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w:t>
            </w:r>
          </w:p>
        </w:tc>
        <w:tc>
          <w:tcPr>
            <w:tcW w:w="4678" w:type="dxa"/>
            <w:vAlign w:val="center"/>
          </w:tcPr>
          <w:p w14:paraId="0C7D51C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w:t>
            </w:r>
          </w:p>
        </w:tc>
        <w:tc>
          <w:tcPr>
            <w:tcW w:w="1134" w:type="dxa"/>
          </w:tcPr>
          <w:p w14:paraId="3EB6991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4</w:t>
            </w:r>
          </w:p>
        </w:tc>
        <w:tc>
          <w:tcPr>
            <w:tcW w:w="1843" w:type="dxa"/>
            <w:vAlign w:val="center"/>
          </w:tcPr>
          <w:p w14:paraId="7E1B7C0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5</w:t>
            </w:r>
          </w:p>
        </w:tc>
        <w:tc>
          <w:tcPr>
            <w:tcW w:w="1134" w:type="dxa"/>
            <w:vAlign w:val="center"/>
          </w:tcPr>
          <w:p w14:paraId="7F727B6C"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6</w:t>
            </w:r>
          </w:p>
        </w:tc>
      </w:tr>
      <w:tr w:rsidR="004D3642" w14:paraId="6616504F" w14:textId="77777777" w:rsidTr="006E74AE">
        <w:trPr>
          <w:trHeight w:val="20"/>
        </w:trPr>
        <w:tc>
          <w:tcPr>
            <w:tcW w:w="751" w:type="dxa"/>
            <w:vMerge w:val="restart"/>
            <w:vAlign w:val="center"/>
          </w:tcPr>
          <w:p w14:paraId="246EBFEB" w14:textId="77777777" w:rsidR="004D3642" w:rsidRDefault="004D3642">
            <w:pPr>
              <w:spacing w:after="0" w:line="240" w:lineRule="auto"/>
              <w:jc w:val="center"/>
              <w:rPr>
                <w:rFonts w:ascii="Times New Roman" w:hAnsi="Times New Roman"/>
                <w:sz w:val="28"/>
                <w:szCs w:val="30"/>
              </w:rPr>
            </w:pPr>
          </w:p>
        </w:tc>
        <w:tc>
          <w:tcPr>
            <w:tcW w:w="1670" w:type="dxa"/>
            <w:vMerge w:val="restart"/>
            <w:vAlign w:val="center"/>
          </w:tcPr>
          <w:p w14:paraId="47C56A3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Уборщик территории</w:t>
            </w:r>
          </w:p>
        </w:tc>
        <w:tc>
          <w:tcPr>
            <w:tcW w:w="4678" w:type="dxa"/>
            <w:vAlign w:val="center"/>
          </w:tcPr>
          <w:p w14:paraId="7B89BE7C"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Костюм (халат) хлопчатобумажный</w:t>
            </w:r>
          </w:p>
        </w:tc>
        <w:tc>
          <w:tcPr>
            <w:tcW w:w="1134" w:type="dxa"/>
          </w:tcPr>
          <w:p w14:paraId="6E5DA5D0"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Зми</w:t>
            </w:r>
            <w:proofErr w:type="spellEnd"/>
          </w:p>
        </w:tc>
        <w:tc>
          <w:tcPr>
            <w:tcW w:w="1843" w:type="dxa"/>
            <w:vAlign w:val="center"/>
          </w:tcPr>
          <w:p w14:paraId="19AF05B1"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6A7A04C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p>
        </w:tc>
      </w:tr>
      <w:tr w:rsidR="004D3642" w14:paraId="06859D13" w14:textId="77777777" w:rsidTr="006E74AE">
        <w:trPr>
          <w:trHeight w:val="20"/>
        </w:trPr>
        <w:tc>
          <w:tcPr>
            <w:tcW w:w="751" w:type="dxa"/>
            <w:vMerge/>
            <w:vAlign w:val="center"/>
          </w:tcPr>
          <w:p w14:paraId="0113D6DF"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126D943" w14:textId="77777777" w:rsidR="004D3642" w:rsidRDefault="004D3642">
            <w:pPr>
              <w:spacing w:after="0" w:line="240" w:lineRule="auto"/>
              <w:jc w:val="center"/>
              <w:rPr>
                <w:rFonts w:ascii="Times New Roman" w:hAnsi="Times New Roman"/>
                <w:sz w:val="28"/>
                <w:szCs w:val="30"/>
              </w:rPr>
            </w:pPr>
          </w:p>
        </w:tc>
        <w:tc>
          <w:tcPr>
            <w:tcW w:w="4678" w:type="dxa"/>
            <w:shd w:val="clear" w:color="auto" w:fill="auto"/>
            <w:vAlign w:val="center"/>
          </w:tcPr>
          <w:p w14:paraId="7A69DEA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1134" w:type="dxa"/>
            <w:shd w:val="clear" w:color="auto" w:fill="auto"/>
          </w:tcPr>
          <w:p w14:paraId="4A8F3655" w14:textId="77777777" w:rsidR="004D3642" w:rsidRDefault="004D3642">
            <w:pPr>
              <w:spacing w:after="0" w:line="240" w:lineRule="auto"/>
              <w:jc w:val="center"/>
              <w:rPr>
                <w:rFonts w:ascii="Times New Roman" w:hAnsi="Times New Roman"/>
                <w:sz w:val="28"/>
                <w:szCs w:val="30"/>
              </w:rPr>
            </w:pPr>
          </w:p>
        </w:tc>
        <w:tc>
          <w:tcPr>
            <w:tcW w:w="1843" w:type="dxa"/>
            <w:shd w:val="clear" w:color="auto" w:fill="auto"/>
            <w:vAlign w:val="center"/>
          </w:tcPr>
          <w:p w14:paraId="7324455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shd w:val="clear" w:color="auto" w:fill="auto"/>
            <w:vAlign w:val="center"/>
          </w:tcPr>
          <w:p w14:paraId="51856BC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p>
        </w:tc>
      </w:tr>
      <w:tr w:rsidR="004D3642" w14:paraId="449CA410" w14:textId="77777777" w:rsidTr="006E74AE">
        <w:trPr>
          <w:trHeight w:val="20"/>
        </w:trPr>
        <w:tc>
          <w:tcPr>
            <w:tcW w:w="751" w:type="dxa"/>
            <w:vMerge/>
            <w:vAlign w:val="center"/>
          </w:tcPr>
          <w:p w14:paraId="4EE79035"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49424D6" w14:textId="77777777" w:rsidR="004D3642" w:rsidRDefault="004D3642">
            <w:pPr>
              <w:spacing w:after="0" w:line="240" w:lineRule="auto"/>
              <w:jc w:val="center"/>
              <w:rPr>
                <w:rFonts w:ascii="Times New Roman" w:hAnsi="Times New Roman"/>
                <w:sz w:val="28"/>
                <w:szCs w:val="30"/>
              </w:rPr>
            </w:pPr>
          </w:p>
        </w:tc>
        <w:tc>
          <w:tcPr>
            <w:tcW w:w="4678" w:type="dxa"/>
            <w:shd w:val="clear" w:color="auto" w:fill="auto"/>
            <w:vAlign w:val="center"/>
          </w:tcPr>
          <w:p w14:paraId="6255E89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Ботинки кожаные </w:t>
            </w:r>
          </w:p>
        </w:tc>
        <w:tc>
          <w:tcPr>
            <w:tcW w:w="1134" w:type="dxa"/>
            <w:shd w:val="clear" w:color="auto" w:fill="auto"/>
          </w:tcPr>
          <w:p w14:paraId="14C85082"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shd w:val="clear" w:color="auto" w:fill="auto"/>
            <w:vAlign w:val="center"/>
          </w:tcPr>
          <w:p w14:paraId="63C53D6D"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shd w:val="clear" w:color="auto" w:fill="auto"/>
            <w:vAlign w:val="center"/>
          </w:tcPr>
          <w:p w14:paraId="20D2734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1(пара)</w:t>
            </w:r>
          </w:p>
        </w:tc>
      </w:tr>
      <w:tr w:rsidR="004D3642" w14:paraId="6DCC3E7B" w14:textId="77777777" w:rsidTr="006E74AE">
        <w:trPr>
          <w:trHeight w:val="20"/>
        </w:trPr>
        <w:tc>
          <w:tcPr>
            <w:tcW w:w="751" w:type="dxa"/>
            <w:vMerge/>
            <w:vAlign w:val="center"/>
          </w:tcPr>
          <w:p w14:paraId="484EC1AB"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0689E62" w14:textId="77777777" w:rsidR="004D3642" w:rsidRDefault="004D3642">
            <w:pPr>
              <w:spacing w:after="0" w:line="240" w:lineRule="auto"/>
              <w:jc w:val="center"/>
              <w:rPr>
                <w:rFonts w:ascii="Times New Roman" w:hAnsi="Times New Roman"/>
                <w:sz w:val="28"/>
                <w:szCs w:val="30"/>
              </w:rPr>
            </w:pPr>
          </w:p>
        </w:tc>
        <w:tc>
          <w:tcPr>
            <w:tcW w:w="4678" w:type="dxa"/>
            <w:shd w:val="clear" w:color="auto" w:fill="auto"/>
            <w:vAlign w:val="center"/>
          </w:tcPr>
          <w:p w14:paraId="1890C03D"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Рукавицы комбинированные </w:t>
            </w:r>
          </w:p>
        </w:tc>
        <w:tc>
          <w:tcPr>
            <w:tcW w:w="1134" w:type="dxa"/>
            <w:shd w:val="clear" w:color="auto" w:fill="auto"/>
          </w:tcPr>
          <w:p w14:paraId="042BA53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shd w:val="clear" w:color="auto" w:fill="auto"/>
            <w:vAlign w:val="center"/>
          </w:tcPr>
          <w:p w14:paraId="196D627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shd w:val="clear" w:color="auto" w:fill="auto"/>
            <w:vAlign w:val="center"/>
          </w:tcPr>
          <w:p w14:paraId="1467D111" w14:textId="7C837138"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r w:rsidR="006E74AE">
              <w:rPr>
                <w:rFonts w:ascii="Times New Roman" w:hAnsi="Times New Roman"/>
                <w:sz w:val="28"/>
                <w:szCs w:val="30"/>
              </w:rPr>
              <w:t>(</w:t>
            </w:r>
            <w:r>
              <w:rPr>
                <w:rFonts w:ascii="Times New Roman" w:hAnsi="Times New Roman"/>
                <w:sz w:val="28"/>
                <w:szCs w:val="30"/>
              </w:rPr>
              <w:t>пара)</w:t>
            </w:r>
          </w:p>
        </w:tc>
      </w:tr>
      <w:tr w:rsidR="004D3642" w14:paraId="23E42DDC" w14:textId="77777777" w:rsidTr="006E74AE">
        <w:trPr>
          <w:trHeight w:val="20"/>
        </w:trPr>
        <w:tc>
          <w:tcPr>
            <w:tcW w:w="751" w:type="dxa"/>
            <w:vMerge/>
            <w:vAlign w:val="center"/>
          </w:tcPr>
          <w:p w14:paraId="4F85F58F"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12A58F9" w14:textId="77777777" w:rsidR="004D3642" w:rsidRDefault="004D3642">
            <w:pPr>
              <w:spacing w:after="0" w:line="240" w:lineRule="auto"/>
              <w:jc w:val="center"/>
              <w:rPr>
                <w:rFonts w:ascii="Times New Roman" w:hAnsi="Times New Roman"/>
                <w:sz w:val="28"/>
                <w:szCs w:val="30"/>
              </w:rPr>
            </w:pPr>
          </w:p>
        </w:tc>
        <w:tc>
          <w:tcPr>
            <w:tcW w:w="8789" w:type="dxa"/>
            <w:gridSpan w:val="4"/>
            <w:shd w:val="clear" w:color="auto" w:fill="auto"/>
            <w:vAlign w:val="center"/>
          </w:tcPr>
          <w:p w14:paraId="30A4231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Для защиты от атмосферных осадков при выполнении наружных работ</w:t>
            </w:r>
          </w:p>
        </w:tc>
      </w:tr>
      <w:tr w:rsidR="004D3642" w14:paraId="3536F67B" w14:textId="77777777" w:rsidTr="006E74AE">
        <w:trPr>
          <w:trHeight w:val="20"/>
        </w:trPr>
        <w:tc>
          <w:tcPr>
            <w:tcW w:w="751" w:type="dxa"/>
            <w:vMerge/>
            <w:vAlign w:val="center"/>
          </w:tcPr>
          <w:p w14:paraId="03C02359"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D18B950"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388A23CE" w14:textId="77777777" w:rsidR="004D3642" w:rsidRDefault="00425095">
            <w:pPr>
              <w:spacing w:after="0" w:line="240" w:lineRule="auto"/>
              <w:rPr>
                <w:rFonts w:ascii="Times New Roman" w:hAnsi="Times New Roman"/>
                <w:i/>
                <w:sz w:val="28"/>
                <w:szCs w:val="30"/>
              </w:rPr>
            </w:pPr>
            <w:r>
              <w:rPr>
                <w:rFonts w:ascii="Times New Roman" w:hAnsi="Times New Roman"/>
                <w:sz w:val="28"/>
                <w:szCs w:val="30"/>
              </w:rPr>
              <w:t xml:space="preserve">Плащ непромокаемый с капюшоном </w:t>
            </w:r>
          </w:p>
        </w:tc>
        <w:tc>
          <w:tcPr>
            <w:tcW w:w="1134" w:type="dxa"/>
          </w:tcPr>
          <w:p w14:paraId="268C657D"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731E231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36</w:t>
            </w:r>
          </w:p>
        </w:tc>
        <w:tc>
          <w:tcPr>
            <w:tcW w:w="1134" w:type="dxa"/>
            <w:vAlign w:val="center"/>
          </w:tcPr>
          <w:p w14:paraId="6635B39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p>
        </w:tc>
      </w:tr>
      <w:tr w:rsidR="004D3642" w14:paraId="72575449" w14:textId="77777777" w:rsidTr="006E74AE">
        <w:trPr>
          <w:trHeight w:val="20"/>
        </w:trPr>
        <w:tc>
          <w:tcPr>
            <w:tcW w:w="751" w:type="dxa"/>
            <w:vMerge/>
            <w:vAlign w:val="center"/>
          </w:tcPr>
          <w:p w14:paraId="189A8BA0"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BEB42C7"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0B6DBB57"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Сапоги резиновые</w:t>
            </w:r>
          </w:p>
        </w:tc>
        <w:tc>
          <w:tcPr>
            <w:tcW w:w="1134" w:type="dxa"/>
          </w:tcPr>
          <w:p w14:paraId="0BB8B39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В</w:t>
            </w:r>
          </w:p>
        </w:tc>
        <w:tc>
          <w:tcPr>
            <w:tcW w:w="1843" w:type="dxa"/>
            <w:vAlign w:val="center"/>
          </w:tcPr>
          <w:p w14:paraId="47CDE65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24</w:t>
            </w:r>
          </w:p>
        </w:tc>
        <w:tc>
          <w:tcPr>
            <w:tcW w:w="1134" w:type="dxa"/>
            <w:vAlign w:val="center"/>
          </w:tcPr>
          <w:p w14:paraId="410B876E" w14:textId="77777777" w:rsidR="004D3642" w:rsidRDefault="004D3642">
            <w:pPr>
              <w:spacing w:after="0" w:line="240" w:lineRule="auto"/>
              <w:jc w:val="center"/>
              <w:rPr>
                <w:rFonts w:ascii="Times New Roman" w:hAnsi="Times New Roman"/>
                <w:sz w:val="28"/>
                <w:szCs w:val="30"/>
              </w:rPr>
            </w:pPr>
          </w:p>
        </w:tc>
      </w:tr>
      <w:tr w:rsidR="004D3642" w14:paraId="7516BC54" w14:textId="77777777" w:rsidTr="006E74AE">
        <w:trPr>
          <w:trHeight w:val="20"/>
        </w:trPr>
        <w:tc>
          <w:tcPr>
            <w:tcW w:w="751" w:type="dxa"/>
            <w:vMerge/>
            <w:vAlign w:val="center"/>
          </w:tcPr>
          <w:p w14:paraId="1B495FBF"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8EAD32A" w14:textId="77777777" w:rsidR="004D3642" w:rsidRDefault="004D3642">
            <w:pPr>
              <w:spacing w:after="0" w:line="240" w:lineRule="auto"/>
              <w:jc w:val="center"/>
              <w:rPr>
                <w:rFonts w:ascii="Times New Roman" w:hAnsi="Times New Roman"/>
                <w:sz w:val="28"/>
                <w:szCs w:val="30"/>
              </w:rPr>
            </w:pPr>
          </w:p>
        </w:tc>
        <w:tc>
          <w:tcPr>
            <w:tcW w:w="8789" w:type="dxa"/>
            <w:gridSpan w:val="4"/>
            <w:vAlign w:val="center"/>
          </w:tcPr>
          <w:p w14:paraId="13B3D59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В холодное время года на </w:t>
            </w:r>
            <w:proofErr w:type="gramStart"/>
            <w:r>
              <w:rPr>
                <w:rFonts w:ascii="Times New Roman" w:hAnsi="Times New Roman"/>
                <w:sz w:val="28"/>
                <w:szCs w:val="30"/>
              </w:rPr>
              <w:t>наружных  работах</w:t>
            </w:r>
            <w:proofErr w:type="gramEnd"/>
            <w:r>
              <w:rPr>
                <w:rFonts w:ascii="Times New Roman" w:hAnsi="Times New Roman"/>
                <w:sz w:val="28"/>
                <w:szCs w:val="30"/>
              </w:rPr>
              <w:t xml:space="preserve"> дополнительно </w:t>
            </w:r>
          </w:p>
        </w:tc>
      </w:tr>
      <w:tr w:rsidR="004D3642" w14:paraId="181A3879" w14:textId="77777777" w:rsidTr="006E74AE">
        <w:trPr>
          <w:trHeight w:val="20"/>
        </w:trPr>
        <w:tc>
          <w:tcPr>
            <w:tcW w:w="751" w:type="dxa"/>
            <w:vMerge/>
            <w:vAlign w:val="center"/>
          </w:tcPr>
          <w:p w14:paraId="0443C99F"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379A89D7"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3EA6D5F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Куртка хлопчатобумажная на утепляющей основе </w:t>
            </w:r>
          </w:p>
        </w:tc>
        <w:tc>
          <w:tcPr>
            <w:tcW w:w="1134" w:type="dxa"/>
          </w:tcPr>
          <w:p w14:paraId="216B7545"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327E9A4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36</w:t>
            </w:r>
          </w:p>
        </w:tc>
        <w:tc>
          <w:tcPr>
            <w:tcW w:w="1134" w:type="dxa"/>
            <w:vAlign w:val="center"/>
          </w:tcPr>
          <w:p w14:paraId="3DF26BB1"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p>
        </w:tc>
      </w:tr>
      <w:tr w:rsidR="004D3642" w14:paraId="2B205934" w14:textId="77777777" w:rsidTr="006E74AE">
        <w:trPr>
          <w:trHeight w:val="20"/>
        </w:trPr>
        <w:tc>
          <w:tcPr>
            <w:tcW w:w="751" w:type="dxa"/>
            <w:vMerge/>
            <w:vAlign w:val="center"/>
          </w:tcPr>
          <w:p w14:paraId="40F54543"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C6EE3DF"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6528B541"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Брюки хлопчатобумажные на утепляющей основе</w:t>
            </w:r>
          </w:p>
        </w:tc>
        <w:tc>
          <w:tcPr>
            <w:tcW w:w="1134" w:type="dxa"/>
            <w:shd w:val="clear" w:color="auto" w:fill="auto"/>
          </w:tcPr>
          <w:p w14:paraId="65BE773F"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shd w:val="clear" w:color="auto" w:fill="auto"/>
            <w:vAlign w:val="center"/>
          </w:tcPr>
          <w:p w14:paraId="56F196A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36</w:t>
            </w:r>
          </w:p>
        </w:tc>
        <w:tc>
          <w:tcPr>
            <w:tcW w:w="1134" w:type="dxa"/>
            <w:shd w:val="clear" w:color="auto" w:fill="auto"/>
            <w:vAlign w:val="center"/>
          </w:tcPr>
          <w:p w14:paraId="0D2DA50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w:t>
            </w:r>
          </w:p>
        </w:tc>
      </w:tr>
      <w:tr w:rsidR="004D3642" w14:paraId="4003DA51" w14:textId="77777777" w:rsidTr="006E74AE">
        <w:trPr>
          <w:trHeight w:val="20"/>
        </w:trPr>
        <w:tc>
          <w:tcPr>
            <w:tcW w:w="751" w:type="dxa"/>
            <w:vMerge/>
            <w:vAlign w:val="center"/>
          </w:tcPr>
          <w:p w14:paraId="130AF610"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68E72F2" w14:textId="77777777" w:rsidR="004D3642" w:rsidRDefault="004D3642">
            <w:pPr>
              <w:spacing w:after="0" w:line="240" w:lineRule="auto"/>
              <w:jc w:val="center"/>
              <w:rPr>
                <w:rFonts w:ascii="Times New Roman" w:hAnsi="Times New Roman"/>
                <w:sz w:val="28"/>
                <w:szCs w:val="30"/>
              </w:rPr>
            </w:pPr>
          </w:p>
        </w:tc>
        <w:tc>
          <w:tcPr>
            <w:tcW w:w="8789" w:type="dxa"/>
            <w:gridSpan w:val="4"/>
            <w:vAlign w:val="center"/>
          </w:tcPr>
          <w:p w14:paraId="41DC6B0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Зимой дополнительно </w:t>
            </w:r>
          </w:p>
        </w:tc>
      </w:tr>
      <w:tr w:rsidR="004D3642" w14:paraId="1105079B" w14:textId="77777777" w:rsidTr="006E74AE">
        <w:trPr>
          <w:trHeight w:val="20"/>
        </w:trPr>
        <w:tc>
          <w:tcPr>
            <w:tcW w:w="751" w:type="dxa"/>
            <w:vMerge/>
            <w:vAlign w:val="center"/>
          </w:tcPr>
          <w:p w14:paraId="6EDB3448"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A71ACB5"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25FB940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Валяная обувь </w:t>
            </w:r>
          </w:p>
        </w:tc>
        <w:tc>
          <w:tcPr>
            <w:tcW w:w="1134" w:type="dxa"/>
          </w:tcPr>
          <w:p w14:paraId="3F6A2562"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Тн20</w:t>
            </w:r>
          </w:p>
        </w:tc>
        <w:tc>
          <w:tcPr>
            <w:tcW w:w="1843" w:type="dxa"/>
            <w:vAlign w:val="center"/>
          </w:tcPr>
          <w:p w14:paraId="662908D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48</w:t>
            </w:r>
          </w:p>
        </w:tc>
        <w:tc>
          <w:tcPr>
            <w:tcW w:w="1134" w:type="dxa"/>
            <w:vAlign w:val="center"/>
          </w:tcPr>
          <w:p w14:paraId="4F4479E4" w14:textId="77777777" w:rsidR="004D3642" w:rsidRDefault="004D3642">
            <w:pPr>
              <w:spacing w:after="0" w:line="240" w:lineRule="auto"/>
              <w:jc w:val="center"/>
              <w:rPr>
                <w:rFonts w:ascii="Times New Roman" w:hAnsi="Times New Roman"/>
                <w:sz w:val="28"/>
                <w:szCs w:val="30"/>
              </w:rPr>
            </w:pPr>
          </w:p>
        </w:tc>
      </w:tr>
      <w:tr w:rsidR="004D3642" w14:paraId="0A481135" w14:textId="77777777" w:rsidTr="006E74AE">
        <w:trPr>
          <w:trHeight w:val="20"/>
        </w:trPr>
        <w:tc>
          <w:tcPr>
            <w:tcW w:w="751" w:type="dxa"/>
            <w:vMerge/>
            <w:vAlign w:val="center"/>
          </w:tcPr>
          <w:p w14:paraId="09018EBE"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BCDC2CD"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3FB6F9A8"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Галоши на валяную обувь </w:t>
            </w:r>
          </w:p>
        </w:tc>
        <w:tc>
          <w:tcPr>
            <w:tcW w:w="1134" w:type="dxa"/>
          </w:tcPr>
          <w:p w14:paraId="69946AEF"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7DD748E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24</w:t>
            </w:r>
          </w:p>
        </w:tc>
        <w:tc>
          <w:tcPr>
            <w:tcW w:w="1134" w:type="dxa"/>
            <w:vAlign w:val="center"/>
          </w:tcPr>
          <w:p w14:paraId="4714F6AC" w14:textId="77777777" w:rsidR="004D3642" w:rsidRDefault="004D3642">
            <w:pPr>
              <w:spacing w:after="0" w:line="240" w:lineRule="auto"/>
              <w:jc w:val="center"/>
              <w:rPr>
                <w:rFonts w:ascii="Times New Roman" w:hAnsi="Times New Roman"/>
                <w:sz w:val="28"/>
                <w:szCs w:val="30"/>
              </w:rPr>
            </w:pPr>
          </w:p>
        </w:tc>
      </w:tr>
      <w:tr w:rsidR="004D3642" w14:paraId="4141DFE9" w14:textId="77777777" w:rsidTr="006E74AE">
        <w:trPr>
          <w:trHeight w:val="20"/>
        </w:trPr>
        <w:tc>
          <w:tcPr>
            <w:tcW w:w="751" w:type="dxa"/>
            <w:vMerge/>
            <w:vAlign w:val="center"/>
          </w:tcPr>
          <w:p w14:paraId="09C8E73D"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B5BBF7C"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09CDFE52"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Рукавицы утепленные </w:t>
            </w:r>
          </w:p>
        </w:tc>
        <w:tc>
          <w:tcPr>
            <w:tcW w:w="1134" w:type="dxa"/>
          </w:tcPr>
          <w:p w14:paraId="3EA25672"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74DB384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190A7547" w14:textId="77777777" w:rsidR="004D3642" w:rsidRDefault="004D3642">
            <w:pPr>
              <w:spacing w:after="0" w:line="240" w:lineRule="auto"/>
              <w:jc w:val="center"/>
              <w:rPr>
                <w:rFonts w:ascii="Times New Roman" w:hAnsi="Times New Roman"/>
                <w:sz w:val="28"/>
                <w:szCs w:val="30"/>
              </w:rPr>
            </w:pPr>
          </w:p>
        </w:tc>
      </w:tr>
      <w:tr w:rsidR="004D3642" w14:paraId="46F16F25" w14:textId="77777777" w:rsidTr="006E74AE">
        <w:trPr>
          <w:trHeight w:val="20"/>
        </w:trPr>
        <w:tc>
          <w:tcPr>
            <w:tcW w:w="751" w:type="dxa"/>
            <w:vMerge w:val="restart"/>
            <w:vAlign w:val="center"/>
          </w:tcPr>
          <w:p w14:paraId="1737D38D"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w:t>
            </w:r>
          </w:p>
        </w:tc>
        <w:tc>
          <w:tcPr>
            <w:tcW w:w="1670" w:type="dxa"/>
            <w:vMerge w:val="restart"/>
            <w:vAlign w:val="center"/>
          </w:tcPr>
          <w:p w14:paraId="53BB7CE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Рабочий по комплексно</w:t>
            </w:r>
            <w:r>
              <w:rPr>
                <w:rFonts w:ascii="Times New Roman" w:hAnsi="Times New Roman"/>
                <w:sz w:val="28"/>
                <w:szCs w:val="30"/>
              </w:rPr>
              <w:lastRenderedPageBreak/>
              <w:t>му обслуживанию и ремонту зданий и сооружений</w:t>
            </w:r>
          </w:p>
          <w:p w14:paraId="5AB351A1"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2C4F71AB"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lastRenderedPageBreak/>
              <w:t xml:space="preserve">Костюм хлопчатобумажный </w:t>
            </w:r>
            <w:proofErr w:type="gramStart"/>
            <w:r>
              <w:rPr>
                <w:rFonts w:ascii="Times New Roman" w:hAnsi="Times New Roman"/>
                <w:sz w:val="28"/>
                <w:szCs w:val="30"/>
              </w:rPr>
              <w:t>( куртка</w:t>
            </w:r>
            <w:proofErr w:type="gramEnd"/>
            <w:r>
              <w:rPr>
                <w:rFonts w:ascii="Times New Roman" w:hAnsi="Times New Roman"/>
                <w:sz w:val="28"/>
                <w:szCs w:val="30"/>
              </w:rPr>
              <w:t xml:space="preserve"> хлопчатобумажная и </w:t>
            </w:r>
            <w:r>
              <w:rPr>
                <w:rFonts w:ascii="Times New Roman" w:hAnsi="Times New Roman"/>
                <w:sz w:val="28"/>
                <w:szCs w:val="30"/>
              </w:rPr>
              <w:lastRenderedPageBreak/>
              <w:t>полукомбинезон хлопчатобумажный)</w:t>
            </w:r>
          </w:p>
        </w:tc>
        <w:tc>
          <w:tcPr>
            <w:tcW w:w="1134" w:type="dxa"/>
          </w:tcPr>
          <w:p w14:paraId="7EC88156"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lastRenderedPageBreak/>
              <w:t>3Ми</w:t>
            </w:r>
          </w:p>
        </w:tc>
        <w:tc>
          <w:tcPr>
            <w:tcW w:w="1843" w:type="dxa"/>
            <w:vAlign w:val="center"/>
          </w:tcPr>
          <w:p w14:paraId="6D16C6BC" w14:textId="77777777" w:rsidR="004D3642" w:rsidRDefault="004D3642">
            <w:pPr>
              <w:spacing w:after="0" w:line="240" w:lineRule="auto"/>
              <w:jc w:val="center"/>
              <w:rPr>
                <w:rFonts w:ascii="Times New Roman" w:hAnsi="Times New Roman"/>
                <w:sz w:val="28"/>
                <w:szCs w:val="30"/>
              </w:rPr>
            </w:pPr>
          </w:p>
        </w:tc>
        <w:tc>
          <w:tcPr>
            <w:tcW w:w="1134" w:type="dxa"/>
            <w:vAlign w:val="center"/>
          </w:tcPr>
          <w:p w14:paraId="1DD31C4D" w14:textId="77777777" w:rsidR="004D3642" w:rsidRDefault="004D3642">
            <w:pPr>
              <w:spacing w:after="0" w:line="240" w:lineRule="auto"/>
              <w:jc w:val="center"/>
              <w:rPr>
                <w:rFonts w:ascii="Times New Roman" w:hAnsi="Times New Roman"/>
                <w:sz w:val="28"/>
                <w:szCs w:val="30"/>
              </w:rPr>
            </w:pPr>
          </w:p>
        </w:tc>
      </w:tr>
      <w:tr w:rsidR="004D3642" w14:paraId="186FA6FF" w14:textId="77777777" w:rsidTr="006E74AE">
        <w:trPr>
          <w:trHeight w:val="20"/>
        </w:trPr>
        <w:tc>
          <w:tcPr>
            <w:tcW w:w="751" w:type="dxa"/>
            <w:vMerge/>
            <w:vAlign w:val="center"/>
          </w:tcPr>
          <w:p w14:paraId="3741A89F"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CEEAEDB"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1BB6F242"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1134" w:type="dxa"/>
          </w:tcPr>
          <w:p w14:paraId="54789AA1"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31D0E55C"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35FBD037" w14:textId="77777777" w:rsidR="004D3642" w:rsidRDefault="004D3642">
            <w:pPr>
              <w:spacing w:after="0" w:line="240" w:lineRule="auto"/>
              <w:jc w:val="center"/>
              <w:rPr>
                <w:rFonts w:ascii="Times New Roman" w:hAnsi="Times New Roman"/>
                <w:sz w:val="28"/>
                <w:szCs w:val="30"/>
              </w:rPr>
            </w:pPr>
          </w:p>
        </w:tc>
      </w:tr>
      <w:tr w:rsidR="004D3642" w14:paraId="2136517B" w14:textId="77777777" w:rsidTr="006E74AE">
        <w:trPr>
          <w:trHeight w:val="20"/>
        </w:trPr>
        <w:tc>
          <w:tcPr>
            <w:tcW w:w="751" w:type="dxa"/>
            <w:vMerge/>
            <w:vAlign w:val="center"/>
          </w:tcPr>
          <w:p w14:paraId="0E665663"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70CCDF7"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1146207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Ботинки кожаные </w:t>
            </w:r>
          </w:p>
        </w:tc>
        <w:tc>
          <w:tcPr>
            <w:tcW w:w="1134" w:type="dxa"/>
          </w:tcPr>
          <w:p w14:paraId="4A588E1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424FAA7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054ACA0F" w14:textId="77777777" w:rsidR="004D3642" w:rsidRDefault="004D3642">
            <w:pPr>
              <w:spacing w:after="0" w:line="240" w:lineRule="auto"/>
              <w:jc w:val="center"/>
              <w:rPr>
                <w:rFonts w:ascii="Times New Roman" w:hAnsi="Times New Roman"/>
                <w:sz w:val="28"/>
                <w:szCs w:val="30"/>
              </w:rPr>
            </w:pPr>
          </w:p>
        </w:tc>
      </w:tr>
      <w:tr w:rsidR="004D3642" w14:paraId="348F9F47" w14:textId="77777777" w:rsidTr="006E74AE">
        <w:trPr>
          <w:trHeight w:val="20"/>
        </w:trPr>
        <w:tc>
          <w:tcPr>
            <w:tcW w:w="751" w:type="dxa"/>
            <w:vMerge/>
            <w:vAlign w:val="center"/>
          </w:tcPr>
          <w:p w14:paraId="3BE09FB8"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335C2CFD"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7236A2E6"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Рукавицы комбинированные </w:t>
            </w:r>
          </w:p>
        </w:tc>
        <w:tc>
          <w:tcPr>
            <w:tcW w:w="1134" w:type="dxa"/>
          </w:tcPr>
          <w:p w14:paraId="35144C37"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66BC9AC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6C8B3C27" w14:textId="77777777" w:rsidR="004D3642" w:rsidRDefault="004D3642">
            <w:pPr>
              <w:spacing w:after="0" w:line="240" w:lineRule="auto"/>
              <w:jc w:val="center"/>
              <w:rPr>
                <w:rFonts w:ascii="Times New Roman" w:hAnsi="Times New Roman"/>
                <w:sz w:val="28"/>
                <w:szCs w:val="30"/>
              </w:rPr>
            </w:pPr>
          </w:p>
        </w:tc>
      </w:tr>
      <w:tr w:rsidR="004D3642" w14:paraId="38AED45E" w14:textId="77777777" w:rsidTr="006E74AE">
        <w:trPr>
          <w:trHeight w:val="20"/>
        </w:trPr>
        <w:tc>
          <w:tcPr>
            <w:tcW w:w="751" w:type="dxa"/>
            <w:vMerge/>
            <w:vAlign w:val="center"/>
          </w:tcPr>
          <w:p w14:paraId="04DE2B0E"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5A267DC5" w14:textId="77777777" w:rsidR="004D3642" w:rsidRDefault="004D3642">
            <w:pPr>
              <w:spacing w:after="0" w:line="240" w:lineRule="auto"/>
              <w:jc w:val="center"/>
              <w:rPr>
                <w:rFonts w:ascii="Times New Roman" w:hAnsi="Times New Roman"/>
                <w:sz w:val="28"/>
                <w:szCs w:val="30"/>
              </w:rPr>
            </w:pPr>
          </w:p>
        </w:tc>
        <w:tc>
          <w:tcPr>
            <w:tcW w:w="8789" w:type="dxa"/>
            <w:gridSpan w:val="4"/>
            <w:vAlign w:val="center"/>
          </w:tcPr>
          <w:p w14:paraId="11B3C59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При выполнении малярных работ дополнительно</w:t>
            </w:r>
          </w:p>
        </w:tc>
      </w:tr>
      <w:tr w:rsidR="004D3642" w14:paraId="67917183" w14:textId="77777777" w:rsidTr="006E74AE">
        <w:trPr>
          <w:trHeight w:val="20"/>
        </w:trPr>
        <w:tc>
          <w:tcPr>
            <w:tcW w:w="751" w:type="dxa"/>
            <w:vMerge/>
            <w:vAlign w:val="center"/>
          </w:tcPr>
          <w:p w14:paraId="2615F6B0"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33A57DED"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6EDCCB9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Перчатки резиновые </w:t>
            </w:r>
          </w:p>
        </w:tc>
        <w:tc>
          <w:tcPr>
            <w:tcW w:w="1134" w:type="dxa"/>
          </w:tcPr>
          <w:p w14:paraId="277AEED8"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3229948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00340ADD" w14:textId="77777777" w:rsidR="004D3642" w:rsidRDefault="004D3642">
            <w:pPr>
              <w:spacing w:after="0" w:line="240" w:lineRule="auto"/>
              <w:jc w:val="center"/>
              <w:rPr>
                <w:rFonts w:ascii="Times New Roman" w:hAnsi="Times New Roman"/>
                <w:sz w:val="28"/>
                <w:szCs w:val="30"/>
              </w:rPr>
            </w:pPr>
          </w:p>
        </w:tc>
      </w:tr>
      <w:tr w:rsidR="004D3642" w14:paraId="58F3C3BF" w14:textId="77777777" w:rsidTr="006E74AE">
        <w:trPr>
          <w:trHeight w:val="20"/>
        </w:trPr>
        <w:tc>
          <w:tcPr>
            <w:tcW w:w="751" w:type="dxa"/>
            <w:vMerge/>
            <w:vAlign w:val="center"/>
          </w:tcPr>
          <w:p w14:paraId="51BC9564"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ABC0DA5"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2B64577F"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Перчатки хлопчатобумажные</w:t>
            </w:r>
          </w:p>
        </w:tc>
        <w:tc>
          <w:tcPr>
            <w:tcW w:w="1134" w:type="dxa"/>
          </w:tcPr>
          <w:p w14:paraId="437D73D6"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3ED1A44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0B97C881" w14:textId="77777777" w:rsidR="004D3642" w:rsidRDefault="004D3642">
            <w:pPr>
              <w:spacing w:after="0" w:line="240" w:lineRule="auto"/>
              <w:jc w:val="center"/>
              <w:rPr>
                <w:rFonts w:ascii="Times New Roman" w:hAnsi="Times New Roman"/>
                <w:sz w:val="28"/>
                <w:szCs w:val="30"/>
              </w:rPr>
            </w:pPr>
          </w:p>
        </w:tc>
      </w:tr>
      <w:tr w:rsidR="004D3642" w14:paraId="6800C0D4" w14:textId="77777777" w:rsidTr="006E74AE">
        <w:trPr>
          <w:trHeight w:val="20"/>
        </w:trPr>
        <w:tc>
          <w:tcPr>
            <w:tcW w:w="751" w:type="dxa"/>
            <w:vMerge/>
            <w:vAlign w:val="center"/>
          </w:tcPr>
          <w:p w14:paraId="1AA949C9"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B805DDD"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369DC9D1"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Очки защитные</w:t>
            </w:r>
          </w:p>
        </w:tc>
        <w:tc>
          <w:tcPr>
            <w:tcW w:w="1134" w:type="dxa"/>
          </w:tcPr>
          <w:p w14:paraId="5E542B5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Г</w:t>
            </w:r>
          </w:p>
        </w:tc>
        <w:tc>
          <w:tcPr>
            <w:tcW w:w="1843" w:type="dxa"/>
            <w:vAlign w:val="center"/>
          </w:tcPr>
          <w:p w14:paraId="5E10AA2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405DC2A3" w14:textId="77777777" w:rsidR="004D3642" w:rsidRDefault="004D3642">
            <w:pPr>
              <w:spacing w:after="0" w:line="240" w:lineRule="auto"/>
              <w:jc w:val="center"/>
              <w:rPr>
                <w:rFonts w:ascii="Times New Roman" w:hAnsi="Times New Roman"/>
                <w:sz w:val="28"/>
                <w:szCs w:val="30"/>
              </w:rPr>
            </w:pPr>
          </w:p>
        </w:tc>
      </w:tr>
      <w:tr w:rsidR="004D3642" w14:paraId="0EA5FD87" w14:textId="77777777" w:rsidTr="006E74AE">
        <w:trPr>
          <w:trHeight w:val="20"/>
        </w:trPr>
        <w:tc>
          <w:tcPr>
            <w:tcW w:w="751" w:type="dxa"/>
            <w:vMerge/>
            <w:vAlign w:val="center"/>
          </w:tcPr>
          <w:p w14:paraId="7FF26824"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1923932"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31A9006B"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Респиратор</w:t>
            </w:r>
          </w:p>
        </w:tc>
        <w:tc>
          <w:tcPr>
            <w:tcW w:w="1134" w:type="dxa"/>
          </w:tcPr>
          <w:p w14:paraId="3B81C6C3"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7CB30206"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7A61A28D" w14:textId="77777777" w:rsidR="004D3642" w:rsidRDefault="004D3642">
            <w:pPr>
              <w:spacing w:after="0" w:line="240" w:lineRule="auto"/>
              <w:jc w:val="center"/>
              <w:rPr>
                <w:rFonts w:ascii="Times New Roman" w:hAnsi="Times New Roman"/>
                <w:sz w:val="28"/>
                <w:szCs w:val="30"/>
              </w:rPr>
            </w:pPr>
          </w:p>
        </w:tc>
      </w:tr>
      <w:tr w:rsidR="004D3642" w14:paraId="77034C38" w14:textId="77777777" w:rsidTr="006E74AE">
        <w:trPr>
          <w:trHeight w:val="20"/>
        </w:trPr>
        <w:tc>
          <w:tcPr>
            <w:tcW w:w="751" w:type="dxa"/>
            <w:vMerge/>
            <w:vAlign w:val="center"/>
          </w:tcPr>
          <w:p w14:paraId="10FBD2BA"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7CFE344" w14:textId="77777777" w:rsidR="004D3642" w:rsidRDefault="004D3642">
            <w:pPr>
              <w:spacing w:after="0" w:line="240" w:lineRule="auto"/>
              <w:jc w:val="center"/>
              <w:rPr>
                <w:rFonts w:ascii="Times New Roman" w:hAnsi="Times New Roman"/>
                <w:sz w:val="28"/>
                <w:szCs w:val="30"/>
              </w:rPr>
            </w:pPr>
          </w:p>
        </w:tc>
        <w:tc>
          <w:tcPr>
            <w:tcW w:w="8789" w:type="dxa"/>
            <w:gridSpan w:val="4"/>
            <w:vAlign w:val="center"/>
          </w:tcPr>
          <w:p w14:paraId="6D4E7C4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На наружных работах зимой дополнительно</w:t>
            </w:r>
          </w:p>
        </w:tc>
      </w:tr>
      <w:tr w:rsidR="004D3642" w14:paraId="6709F1E6" w14:textId="77777777" w:rsidTr="006E74AE">
        <w:trPr>
          <w:trHeight w:val="20"/>
        </w:trPr>
        <w:tc>
          <w:tcPr>
            <w:tcW w:w="751" w:type="dxa"/>
            <w:vMerge/>
            <w:vAlign w:val="center"/>
          </w:tcPr>
          <w:p w14:paraId="548FEDAA"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309D6D33"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2272FA3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Куртка хлопчатобумажная на утепляющей прокладке </w:t>
            </w:r>
          </w:p>
        </w:tc>
        <w:tc>
          <w:tcPr>
            <w:tcW w:w="1134" w:type="dxa"/>
            <w:vAlign w:val="center"/>
          </w:tcPr>
          <w:p w14:paraId="2FF61521"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0E95643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36</w:t>
            </w:r>
          </w:p>
        </w:tc>
        <w:tc>
          <w:tcPr>
            <w:tcW w:w="1134" w:type="dxa"/>
            <w:vAlign w:val="center"/>
          </w:tcPr>
          <w:p w14:paraId="14324190" w14:textId="77777777" w:rsidR="004D3642" w:rsidRDefault="004D3642">
            <w:pPr>
              <w:spacing w:after="0" w:line="240" w:lineRule="auto"/>
              <w:rPr>
                <w:rFonts w:ascii="Times New Roman" w:hAnsi="Times New Roman"/>
                <w:sz w:val="28"/>
                <w:szCs w:val="30"/>
              </w:rPr>
            </w:pPr>
          </w:p>
        </w:tc>
      </w:tr>
      <w:tr w:rsidR="004D3642" w14:paraId="6A117D84" w14:textId="77777777" w:rsidTr="006E74AE">
        <w:trPr>
          <w:trHeight w:val="20"/>
        </w:trPr>
        <w:tc>
          <w:tcPr>
            <w:tcW w:w="751" w:type="dxa"/>
            <w:vMerge/>
            <w:vAlign w:val="center"/>
          </w:tcPr>
          <w:p w14:paraId="0391F46D"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15AB458"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5FC55707"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Брюки хлопчатобумажные на утепляющей прокладке </w:t>
            </w:r>
          </w:p>
        </w:tc>
        <w:tc>
          <w:tcPr>
            <w:tcW w:w="1134" w:type="dxa"/>
            <w:vAlign w:val="center"/>
          </w:tcPr>
          <w:p w14:paraId="30A89730"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4EBCD8A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36</w:t>
            </w:r>
          </w:p>
        </w:tc>
        <w:tc>
          <w:tcPr>
            <w:tcW w:w="1134" w:type="dxa"/>
            <w:vAlign w:val="center"/>
          </w:tcPr>
          <w:p w14:paraId="3DCFDB01" w14:textId="77777777" w:rsidR="004D3642" w:rsidRDefault="004D3642">
            <w:pPr>
              <w:spacing w:after="0" w:line="240" w:lineRule="auto"/>
              <w:rPr>
                <w:rFonts w:ascii="Times New Roman" w:hAnsi="Times New Roman"/>
                <w:sz w:val="28"/>
                <w:szCs w:val="30"/>
              </w:rPr>
            </w:pPr>
          </w:p>
        </w:tc>
      </w:tr>
      <w:tr w:rsidR="004D3642" w14:paraId="341E8ED2" w14:textId="77777777" w:rsidTr="006E74AE">
        <w:trPr>
          <w:trHeight w:val="20"/>
        </w:trPr>
        <w:tc>
          <w:tcPr>
            <w:tcW w:w="751" w:type="dxa"/>
            <w:vMerge/>
            <w:vAlign w:val="center"/>
          </w:tcPr>
          <w:p w14:paraId="3C092E15"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739C281"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0DE7B7C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Сапоги кирзовые утепленные на резиновой подошве</w:t>
            </w:r>
          </w:p>
        </w:tc>
        <w:tc>
          <w:tcPr>
            <w:tcW w:w="1134" w:type="dxa"/>
            <w:vAlign w:val="center"/>
          </w:tcPr>
          <w:p w14:paraId="0D819912"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СлТн30</w:t>
            </w:r>
          </w:p>
        </w:tc>
        <w:tc>
          <w:tcPr>
            <w:tcW w:w="1843" w:type="dxa"/>
            <w:vAlign w:val="center"/>
          </w:tcPr>
          <w:p w14:paraId="3FDA0A3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24</w:t>
            </w:r>
          </w:p>
        </w:tc>
        <w:tc>
          <w:tcPr>
            <w:tcW w:w="1134" w:type="dxa"/>
            <w:vAlign w:val="center"/>
          </w:tcPr>
          <w:p w14:paraId="2AC71FE0" w14:textId="77777777" w:rsidR="004D3642" w:rsidRDefault="004D3642">
            <w:pPr>
              <w:spacing w:after="0" w:line="240" w:lineRule="auto"/>
              <w:rPr>
                <w:rFonts w:ascii="Times New Roman" w:hAnsi="Times New Roman"/>
                <w:sz w:val="28"/>
                <w:szCs w:val="30"/>
              </w:rPr>
            </w:pPr>
          </w:p>
        </w:tc>
      </w:tr>
      <w:tr w:rsidR="004D3642" w14:paraId="2B5BBA57" w14:textId="77777777" w:rsidTr="006E74AE">
        <w:trPr>
          <w:trHeight w:val="20"/>
        </w:trPr>
        <w:tc>
          <w:tcPr>
            <w:tcW w:w="751" w:type="dxa"/>
            <w:vMerge/>
            <w:vAlign w:val="center"/>
          </w:tcPr>
          <w:p w14:paraId="1359DBD8"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953A0DE" w14:textId="77777777" w:rsidR="004D3642" w:rsidRDefault="004D3642">
            <w:pPr>
              <w:spacing w:after="0" w:line="240" w:lineRule="auto"/>
              <w:jc w:val="center"/>
              <w:rPr>
                <w:rFonts w:ascii="Times New Roman" w:hAnsi="Times New Roman"/>
                <w:sz w:val="28"/>
                <w:szCs w:val="30"/>
              </w:rPr>
            </w:pPr>
          </w:p>
        </w:tc>
        <w:tc>
          <w:tcPr>
            <w:tcW w:w="4678" w:type="dxa"/>
            <w:vAlign w:val="center"/>
          </w:tcPr>
          <w:p w14:paraId="184F55B8"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Рукавицы утепленные </w:t>
            </w:r>
          </w:p>
        </w:tc>
        <w:tc>
          <w:tcPr>
            <w:tcW w:w="1134" w:type="dxa"/>
            <w:vAlign w:val="center"/>
          </w:tcPr>
          <w:p w14:paraId="36982B11"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06B9000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0241A4CB" w14:textId="77777777" w:rsidR="004D3642" w:rsidRDefault="004D3642">
            <w:pPr>
              <w:spacing w:after="0" w:line="240" w:lineRule="auto"/>
              <w:rPr>
                <w:rFonts w:ascii="Times New Roman" w:hAnsi="Times New Roman"/>
                <w:sz w:val="28"/>
                <w:szCs w:val="30"/>
              </w:rPr>
            </w:pPr>
          </w:p>
        </w:tc>
      </w:tr>
      <w:tr w:rsidR="004D3642" w14:paraId="7B115797" w14:textId="77777777" w:rsidTr="006E74AE">
        <w:trPr>
          <w:trHeight w:val="20"/>
        </w:trPr>
        <w:tc>
          <w:tcPr>
            <w:tcW w:w="751" w:type="dxa"/>
            <w:vMerge w:val="restart"/>
            <w:vAlign w:val="center"/>
          </w:tcPr>
          <w:p w14:paraId="7908771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w:t>
            </w:r>
          </w:p>
        </w:tc>
        <w:tc>
          <w:tcPr>
            <w:tcW w:w="1670" w:type="dxa"/>
            <w:vMerge w:val="restart"/>
            <w:vAlign w:val="center"/>
          </w:tcPr>
          <w:p w14:paraId="54CDBC3E"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Сторож</w:t>
            </w:r>
          </w:p>
        </w:tc>
        <w:tc>
          <w:tcPr>
            <w:tcW w:w="8789" w:type="dxa"/>
            <w:gridSpan w:val="4"/>
            <w:vAlign w:val="center"/>
          </w:tcPr>
          <w:p w14:paraId="73BB7F5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Зимой на наружных работах дополнительно</w:t>
            </w:r>
          </w:p>
        </w:tc>
      </w:tr>
      <w:tr w:rsidR="004D3642" w14:paraId="7BA5AA23" w14:textId="77777777" w:rsidTr="006E74AE">
        <w:trPr>
          <w:trHeight w:val="20"/>
        </w:trPr>
        <w:tc>
          <w:tcPr>
            <w:tcW w:w="751" w:type="dxa"/>
            <w:vMerge/>
            <w:vAlign w:val="center"/>
          </w:tcPr>
          <w:p w14:paraId="635A292D"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4EA7DCA" w14:textId="77777777" w:rsidR="004D3642" w:rsidRDefault="004D3642">
            <w:pPr>
              <w:spacing w:after="0" w:line="240" w:lineRule="auto"/>
              <w:rPr>
                <w:rFonts w:ascii="Times New Roman" w:hAnsi="Times New Roman"/>
                <w:sz w:val="28"/>
                <w:szCs w:val="30"/>
              </w:rPr>
            </w:pPr>
          </w:p>
        </w:tc>
        <w:tc>
          <w:tcPr>
            <w:tcW w:w="4678" w:type="dxa"/>
            <w:vAlign w:val="center"/>
          </w:tcPr>
          <w:p w14:paraId="02E86B1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Полушубок</w:t>
            </w:r>
          </w:p>
        </w:tc>
        <w:tc>
          <w:tcPr>
            <w:tcW w:w="1134" w:type="dxa"/>
          </w:tcPr>
          <w:p w14:paraId="296096B0"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7981AF2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дежурный</w:t>
            </w:r>
          </w:p>
        </w:tc>
        <w:tc>
          <w:tcPr>
            <w:tcW w:w="1134" w:type="dxa"/>
            <w:vAlign w:val="center"/>
          </w:tcPr>
          <w:p w14:paraId="7F29A4D6" w14:textId="77777777" w:rsidR="004D3642" w:rsidRDefault="004D3642">
            <w:pPr>
              <w:spacing w:after="0" w:line="240" w:lineRule="auto"/>
              <w:jc w:val="center"/>
              <w:rPr>
                <w:rFonts w:ascii="Times New Roman" w:hAnsi="Times New Roman"/>
                <w:sz w:val="28"/>
                <w:szCs w:val="30"/>
              </w:rPr>
            </w:pPr>
          </w:p>
        </w:tc>
      </w:tr>
      <w:tr w:rsidR="004D3642" w14:paraId="74EBB8E6" w14:textId="77777777" w:rsidTr="006E74AE">
        <w:trPr>
          <w:trHeight w:val="20"/>
        </w:trPr>
        <w:tc>
          <w:tcPr>
            <w:tcW w:w="751" w:type="dxa"/>
            <w:vMerge/>
            <w:vAlign w:val="center"/>
          </w:tcPr>
          <w:p w14:paraId="1D7CFF6C"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5F5F8BB4" w14:textId="77777777" w:rsidR="004D3642" w:rsidRDefault="004D3642">
            <w:pPr>
              <w:spacing w:after="0" w:line="240" w:lineRule="auto"/>
              <w:rPr>
                <w:rFonts w:ascii="Times New Roman" w:hAnsi="Times New Roman"/>
                <w:sz w:val="28"/>
                <w:szCs w:val="30"/>
              </w:rPr>
            </w:pPr>
          </w:p>
        </w:tc>
        <w:tc>
          <w:tcPr>
            <w:tcW w:w="4678" w:type="dxa"/>
            <w:vAlign w:val="center"/>
          </w:tcPr>
          <w:p w14:paraId="6F7F5E71"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Валяная обувь</w:t>
            </w:r>
          </w:p>
        </w:tc>
        <w:tc>
          <w:tcPr>
            <w:tcW w:w="1134" w:type="dxa"/>
          </w:tcPr>
          <w:p w14:paraId="0456FE0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Тн20</w:t>
            </w:r>
          </w:p>
        </w:tc>
        <w:tc>
          <w:tcPr>
            <w:tcW w:w="1843" w:type="dxa"/>
            <w:vAlign w:val="center"/>
          </w:tcPr>
          <w:p w14:paraId="185C187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48</w:t>
            </w:r>
          </w:p>
        </w:tc>
        <w:tc>
          <w:tcPr>
            <w:tcW w:w="1134" w:type="dxa"/>
            <w:vAlign w:val="center"/>
          </w:tcPr>
          <w:p w14:paraId="2022DFAD" w14:textId="77777777" w:rsidR="004D3642" w:rsidRDefault="004D3642">
            <w:pPr>
              <w:spacing w:after="0" w:line="240" w:lineRule="auto"/>
              <w:jc w:val="center"/>
              <w:rPr>
                <w:rFonts w:ascii="Times New Roman" w:hAnsi="Times New Roman"/>
                <w:sz w:val="28"/>
                <w:szCs w:val="30"/>
              </w:rPr>
            </w:pPr>
          </w:p>
        </w:tc>
      </w:tr>
      <w:tr w:rsidR="004D3642" w14:paraId="0DE0A9C6" w14:textId="77777777" w:rsidTr="006E74AE">
        <w:trPr>
          <w:trHeight w:val="20"/>
        </w:trPr>
        <w:tc>
          <w:tcPr>
            <w:tcW w:w="751" w:type="dxa"/>
            <w:vMerge/>
            <w:vAlign w:val="center"/>
          </w:tcPr>
          <w:p w14:paraId="12215395"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39030B4" w14:textId="77777777" w:rsidR="004D3642" w:rsidRDefault="004D3642">
            <w:pPr>
              <w:spacing w:after="0" w:line="240" w:lineRule="auto"/>
              <w:rPr>
                <w:rFonts w:ascii="Times New Roman" w:hAnsi="Times New Roman"/>
                <w:sz w:val="28"/>
                <w:szCs w:val="30"/>
              </w:rPr>
            </w:pPr>
          </w:p>
        </w:tc>
        <w:tc>
          <w:tcPr>
            <w:tcW w:w="4678" w:type="dxa"/>
            <w:vAlign w:val="center"/>
          </w:tcPr>
          <w:p w14:paraId="6DA93E5B"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Галоши на валяную обувь</w:t>
            </w:r>
          </w:p>
        </w:tc>
        <w:tc>
          <w:tcPr>
            <w:tcW w:w="1134" w:type="dxa"/>
          </w:tcPr>
          <w:p w14:paraId="10CA2884"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36810261"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24</w:t>
            </w:r>
          </w:p>
        </w:tc>
        <w:tc>
          <w:tcPr>
            <w:tcW w:w="1134" w:type="dxa"/>
            <w:vAlign w:val="center"/>
          </w:tcPr>
          <w:p w14:paraId="0E452672" w14:textId="77777777" w:rsidR="004D3642" w:rsidRDefault="004D3642">
            <w:pPr>
              <w:spacing w:after="0" w:line="240" w:lineRule="auto"/>
              <w:jc w:val="center"/>
              <w:rPr>
                <w:rFonts w:ascii="Times New Roman" w:hAnsi="Times New Roman"/>
                <w:sz w:val="28"/>
                <w:szCs w:val="30"/>
              </w:rPr>
            </w:pPr>
          </w:p>
        </w:tc>
      </w:tr>
      <w:tr w:rsidR="004D3642" w14:paraId="2BFBFA1A" w14:textId="77777777" w:rsidTr="006E74AE">
        <w:trPr>
          <w:trHeight w:val="20"/>
        </w:trPr>
        <w:tc>
          <w:tcPr>
            <w:tcW w:w="751" w:type="dxa"/>
            <w:vMerge w:val="restart"/>
            <w:vAlign w:val="center"/>
          </w:tcPr>
          <w:p w14:paraId="7EDDD9E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4.</w:t>
            </w:r>
          </w:p>
        </w:tc>
        <w:tc>
          <w:tcPr>
            <w:tcW w:w="1670" w:type="dxa"/>
            <w:vMerge w:val="restart"/>
            <w:vAlign w:val="center"/>
          </w:tcPr>
          <w:p w14:paraId="1FFD9657"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Уборщик помещений </w:t>
            </w:r>
          </w:p>
        </w:tc>
        <w:tc>
          <w:tcPr>
            <w:tcW w:w="4678" w:type="dxa"/>
            <w:vAlign w:val="center"/>
          </w:tcPr>
          <w:p w14:paraId="5E7D413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костюм (халат) хлопчатобумажный </w:t>
            </w:r>
          </w:p>
        </w:tc>
        <w:tc>
          <w:tcPr>
            <w:tcW w:w="1134" w:type="dxa"/>
          </w:tcPr>
          <w:p w14:paraId="063C1BB3"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ЗМи</w:t>
            </w:r>
            <w:proofErr w:type="spellEnd"/>
          </w:p>
        </w:tc>
        <w:tc>
          <w:tcPr>
            <w:tcW w:w="1843" w:type="dxa"/>
            <w:vAlign w:val="center"/>
          </w:tcPr>
          <w:p w14:paraId="4AFF5C6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41887BA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w:t>
            </w:r>
          </w:p>
        </w:tc>
      </w:tr>
      <w:tr w:rsidR="004D3642" w14:paraId="76B2EDEC" w14:textId="77777777" w:rsidTr="006E74AE">
        <w:trPr>
          <w:trHeight w:val="20"/>
        </w:trPr>
        <w:tc>
          <w:tcPr>
            <w:tcW w:w="751" w:type="dxa"/>
            <w:vMerge/>
            <w:vAlign w:val="center"/>
          </w:tcPr>
          <w:p w14:paraId="7CB681C5"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09D69F7" w14:textId="77777777" w:rsidR="004D3642" w:rsidRDefault="004D3642">
            <w:pPr>
              <w:spacing w:after="0" w:line="240" w:lineRule="auto"/>
              <w:rPr>
                <w:rFonts w:ascii="Times New Roman" w:hAnsi="Times New Roman"/>
                <w:sz w:val="28"/>
                <w:szCs w:val="30"/>
              </w:rPr>
            </w:pPr>
          </w:p>
        </w:tc>
        <w:tc>
          <w:tcPr>
            <w:tcW w:w="4678" w:type="dxa"/>
            <w:vAlign w:val="center"/>
          </w:tcPr>
          <w:p w14:paraId="31F6E4E6"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Перчатки трикотажные </w:t>
            </w:r>
          </w:p>
        </w:tc>
        <w:tc>
          <w:tcPr>
            <w:tcW w:w="1134" w:type="dxa"/>
          </w:tcPr>
          <w:p w14:paraId="67B81FEC"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1DAD9A4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28058458" w14:textId="77777777" w:rsidR="004D3642" w:rsidRDefault="004D3642">
            <w:pPr>
              <w:spacing w:after="0" w:line="240" w:lineRule="auto"/>
              <w:jc w:val="center"/>
              <w:rPr>
                <w:rFonts w:ascii="Times New Roman" w:hAnsi="Times New Roman"/>
                <w:sz w:val="28"/>
                <w:szCs w:val="30"/>
              </w:rPr>
            </w:pPr>
          </w:p>
        </w:tc>
      </w:tr>
      <w:tr w:rsidR="004D3642" w14:paraId="754E473F" w14:textId="77777777" w:rsidTr="006E74AE">
        <w:trPr>
          <w:trHeight w:val="20"/>
        </w:trPr>
        <w:tc>
          <w:tcPr>
            <w:tcW w:w="751" w:type="dxa"/>
            <w:vMerge/>
            <w:vAlign w:val="center"/>
          </w:tcPr>
          <w:p w14:paraId="495E5B4A"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3E0F6BB" w14:textId="77777777" w:rsidR="004D3642" w:rsidRDefault="004D3642">
            <w:pPr>
              <w:spacing w:after="0" w:line="240" w:lineRule="auto"/>
              <w:rPr>
                <w:rFonts w:ascii="Times New Roman" w:hAnsi="Times New Roman"/>
                <w:sz w:val="28"/>
                <w:szCs w:val="30"/>
              </w:rPr>
            </w:pPr>
          </w:p>
        </w:tc>
        <w:tc>
          <w:tcPr>
            <w:tcW w:w="8789" w:type="dxa"/>
            <w:gridSpan w:val="4"/>
            <w:vAlign w:val="center"/>
          </w:tcPr>
          <w:p w14:paraId="28663D66"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При влажной уборке помещений дополнительно</w:t>
            </w:r>
          </w:p>
        </w:tc>
      </w:tr>
      <w:tr w:rsidR="004D3642" w14:paraId="147C30F6" w14:textId="77777777" w:rsidTr="006E74AE">
        <w:trPr>
          <w:trHeight w:val="20"/>
        </w:trPr>
        <w:tc>
          <w:tcPr>
            <w:tcW w:w="751" w:type="dxa"/>
            <w:vMerge/>
            <w:vAlign w:val="center"/>
          </w:tcPr>
          <w:p w14:paraId="571029E1"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2238F75" w14:textId="77777777" w:rsidR="004D3642" w:rsidRDefault="004D3642">
            <w:pPr>
              <w:spacing w:after="0" w:line="240" w:lineRule="auto"/>
              <w:rPr>
                <w:rFonts w:ascii="Times New Roman" w:hAnsi="Times New Roman"/>
                <w:sz w:val="28"/>
                <w:szCs w:val="30"/>
              </w:rPr>
            </w:pPr>
          </w:p>
        </w:tc>
        <w:tc>
          <w:tcPr>
            <w:tcW w:w="4678" w:type="dxa"/>
            <w:vAlign w:val="center"/>
          </w:tcPr>
          <w:p w14:paraId="49433280" w14:textId="77777777" w:rsidR="004D3642" w:rsidRDefault="00425095">
            <w:pPr>
              <w:spacing w:after="0" w:line="240" w:lineRule="auto"/>
              <w:rPr>
                <w:rFonts w:ascii="Times New Roman" w:hAnsi="Times New Roman"/>
                <w:sz w:val="28"/>
                <w:szCs w:val="30"/>
              </w:rPr>
            </w:pPr>
            <w:proofErr w:type="spellStart"/>
            <w:r>
              <w:rPr>
                <w:rFonts w:ascii="Times New Roman" w:hAnsi="Times New Roman"/>
                <w:sz w:val="28"/>
                <w:szCs w:val="30"/>
              </w:rPr>
              <w:t>Полусапоги</w:t>
            </w:r>
            <w:proofErr w:type="spellEnd"/>
            <w:r>
              <w:rPr>
                <w:rFonts w:ascii="Times New Roman" w:hAnsi="Times New Roman"/>
                <w:sz w:val="28"/>
                <w:szCs w:val="30"/>
              </w:rPr>
              <w:t xml:space="preserve"> резиновые </w:t>
            </w:r>
            <w:proofErr w:type="gramStart"/>
            <w:r>
              <w:rPr>
                <w:rFonts w:ascii="Times New Roman" w:hAnsi="Times New Roman"/>
                <w:sz w:val="28"/>
                <w:szCs w:val="30"/>
              </w:rPr>
              <w:t>( галоши</w:t>
            </w:r>
            <w:proofErr w:type="gramEnd"/>
            <w:r>
              <w:rPr>
                <w:rFonts w:ascii="Times New Roman" w:hAnsi="Times New Roman"/>
                <w:sz w:val="28"/>
                <w:szCs w:val="30"/>
              </w:rPr>
              <w:t xml:space="preserve"> резиновые, туфли цельнорезиновые)</w:t>
            </w:r>
          </w:p>
        </w:tc>
        <w:tc>
          <w:tcPr>
            <w:tcW w:w="1134" w:type="dxa"/>
          </w:tcPr>
          <w:p w14:paraId="31F53EC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В</w:t>
            </w:r>
          </w:p>
        </w:tc>
        <w:tc>
          <w:tcPr>
            <w:tcW w:w="1843" w:type="dxa"/>
            <w:vAlign w:val="center"/>
          </w:tcPr>
          <w:p w14:paraId="28762FD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5914F808" w14:textId="77777777" w:rsidR="004D3642" w:rsidRDefault="004D3642">
            <w:pPr>
              <w:spacing w:after="0" w:line="240" w:lineRule="auto"/>
              <w:jc w:val="center"/>
              <w:rPr>
                <w:rFonts w:ascii="Times New Roman" w:hAnsi="Times New Roman"/>
                <w:sz w:val="28"/>
                <w:szCs w:val="30"/>
              </w:rPr>
            </w:pPr>
          </w:p>
        </w:tc>
      </w:tr>
      <w:tr w:rsidR="004D3642" w14:paraId="1C3D8CBF" w14:textId="77777777" w:rsidTr="006E74AE">
        <w:trPr>
          <w:trHeight w:val="20"/>
        </w:trPr>
        <w:tc>
          <w:tcPr>
            <w:tcW w:w="751" w:type="dxa"/>
            <w:vMerge/>
            <w:vAlign w:val="center"/>
          </w:tcPr>
          <w:p w14:paraId="7B6F0FFA"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EC4D604" w14:textId="77777777" w:rsidR="004D3642" w:rsidRDefault="004D3642">
            <w:pPr>
              <w:spacing w:after="0" w:line="240" w:lineRule="auto"/>
              <w:rPr>
                <w:rFonts w:ascii="Times New Roman" w:hAnsi="Times New Roman"/>
                <w:sz w:val="28"/>
                <w:szCs w:val="30"/>
              </w:rPr>
            </w:pPr>
          </w:p>
        </w:tc>
        <w:tc>
          <w:tcPr>
            <w:tcW w:w="4678" w:type="dxa"/>
            <w:vAlign w:val="center"/>
          </w:tcPr>
          <w:p w14:paraId="10533C63"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Перчатки резиновые</w:t>
            </w:r>
          </w:p>
        </w:tc>
        <w:tc>
          <w:tcPr>
            <w:tcW w:w="1134" w:type="dxa"/>
          </w:tcPr>
          <w:p w14:paraId="644048DA"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1137B77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218591F8" w14:textId="77777777" w:rsidR="004D3642" w:rsidRDefault="004D3642">
            <w:pPr>
              <w:spacing w:after="0" w:line="240" w:lineRule="auto"/>
              <w:jc w:val="center"/>
              <w:rPr>
                <w:rFonts w:ascii="Times New Roman" w:hAnsi="Times New Roman"/>
                <w:sz w:val="28"/>
                <w:szCs w:val="30"/>
              </w:rPr>
            </w:pPr>
          </w:p>
        </w:tc>
      </w:tr>
      <w:tr w:rsidR="004D3642" w14:paraId="7CCBA1FA" w14:textId="77777777" w:rsidTr="006E74AE">
        <w:trPr>
          <w:trHeight w:val="20"/>
        </w:trPr>
        <w:tc>
          <w:tcPr>
            <w:tcW w:w="751" w:type="dxa"/>
            <w:vMerge/>
            <w:vAlign w:val="center"/>
          </w:tcPr>
          <w:p w14:paraId="004D30F7"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C5C2256" w14:textId="77777777" w:rsidR="004D3642" w:rsidRDefault="004D3642">
            <w:pPr>
              <w:spacing w:after="0" w:line="240" w:lineRule="auto"/>
              <w:rPr>
                <w:rFonts w:ascii="Times New Roman" w:hAnsi="Times New Roman"/>
                <w:sz w:val="28"/>
                <w:szCs w:val="30"/>
              </w:rPr>
            </w:pPr>
          </w:p>
        </w:tc>
        <w:tc>
          <w:tcPr>
            <w:tcW w:w="8789" w:type="dxa"/>
            <w:gridSpan w:val="4"/>
            <w:vAlign w:val="center"/>
          </w:tcPr>
          <w:p w14:paraId="659E165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При уборке душевых и туалетов дополнительно</w:t>
            </w:r>
          </w:p>
        </w:tc>
      </w:tr>
      <w:tr w:rsidR="004D3642" w14:paraId="6BC4FACB" w14:textId="77777777" w:rsidTr="006E74AE">
        <w:trPr>
          <w:trHeight w:val="20"/>
        </w:trPr>
        <w:tc>
          <w:tcPr>
            <w:tcW w:w="751" w:type="dxa"/>
            <w:vMerge/>
            <w:vAlign w:val="center"/>
          </w:tcPr>
          <w:p w14:paraId="2B11F1A0"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A6F6010" w14:textId="77777777" w:rsidR="004D3642" w:rsidRDefault="004D3642">
            <w:pPr>
              <w:spacing w:after="0" w:line="240" w:lineRule="auto"/>
              <w:rPr>
                <w:rFonts w:ascii="Times New Roman" w:hAnsi="Times New Roman"/>
                <w:sz w:val="28"/>
                <w:szCs w:val="30"/>
              </w:rPr>
            </w:pPr>
          </w:p>
        </w:tc>
        <w:tc>
          <w:tcPr>
            <w:tcW w:w="4678" w:type="dxa"/>
            <w:vAlign w:val="center"/>
          </w:tcPr>
          <w:p w14:paraId="4DC536F4" w14:textId="77777777" w:rsidR="004D3642" w:rsidRDefault="00425095">
            <w:pPr>
              <w:spacing w:after="0" w:line="240" w:lineRule="auto"/>
              <w:rPr>
                <w:rFonts w:ascii="Times New Roman" w:hAnsi="Times New Roman"/>
                <w:sz w:val="28"/>
                <w:szCs w:val="30"/>
              </w:rPr>
            </w:pPr>
            <w:proofErr w:type="gramStart"/>
            <w:r>
              <w:rPr>
                <w:rFonts w:ascii="Times New Roman" w:hAnsi="Times New Roman"/>
                <w:sz w:val="28"/>
                <w:szCs w:val="30"/>
              </w:rPr>
              <w:t>Фартук</w:t>
            </w:r>
            <w:proofErr w:type="gramEnd"/>
            <w:r>
              <w:rPr>
                <w:rFonts w:ascii="Times New Roman" w:hAnsi="Times New Roman"/>
                <w:sz w:val="28"/>
                <w:szCs w:val="30"/>
              </w:rPr>
              <w:t xml:space="preserve"> прорезиненный с нагрудником </w:t>
            </w:r>
          </w:p>
        </w:tc>
        <w:tc>
          <w:tcPr>
            <w:tcW w:w="1134" w:type="dxa"/>
          </w:tcPr>
          <w:p w14:paraId="21DA131F"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Бм</w:t>
            </w:r>
            <w:proofErr w:type="spellEnd"/>
          </w:p>
        </w:tc>
        <w:tc>
          <w:tcPr>
            <w:tcW w:w="1843" w:type="dxa"/>
            <w:vAlign w:val="center"/>
          </w:tcPr>
          <w:p w14:paraId="461C55F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481BC0EC" w14:textId="77777777" w:rsidR="004D3642" w:rsidRDefault="004D3642">
            <w:pPr>
              <w:spacing w:after="0" w:line="240" w:lineRule="auto"/>
              <w:jc w:val="center"/>
              <w:rPr>
                <w:rFonts w:ascii="Times New Roman" w:hAnsi="Times New Roman"/>
                <w:sz w:val="28"/>
                <w:szCs w:val="30"/>
              </w:rPr>
            </w:pPr>
          </w:p>
        </w:tc>
      </w:tr>
      <w:tr w:rsidR="004D3642" w14:paraId="3BF44FB6" w14:textId="77777777" w:rsidTr="006E74AE">
        <w:trPr>
          <w:trHeight w:val="20"/>
        </w:trPr>
        <w:tc>
          <w:tcPr>
            <w:tcW w:w="751" w:type="dxa"/>
            <w:vMerge/>
            <w:vAlign w:val="center"/>
          </w:tcPr>
          <w:p w14:paraId="7ED62E82"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9C33FA9" w14:textId="77777777" w:rsidR="004D3642" w:rsidRDefault="004D3642">
            <w:pPr>
              <w:spacing w:after="0" w:line="240" w:lineRule="auto"/>
              <w:rPr>
                <w:rFonts w:ascii="Times New Roman" w:hAnsi="Times New Roman"/>
                <w:sz w:val="28"/>
                <w:szCs w:val="30"/>
              </w:rPr>
            </w:pPr>
          </w:p>
        </w:tc>
        <w:tc>
          <w:tcPr>
            <w:tcW w:w="4678" w:type="dxa"/>
            <w:vAlign w:val="center"/>
          </w:tcPr>
          <w:p w14:paraId="526E4223"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Нарукавники прорезиненные</w:t>
            </w:r>
          </w:p>
        </w:tc>
        <w:tc>
          <w:tcPr>
            <w:tcW w:w="1134" w:type="dxa"/>
          </w:tcPr>
          <w:p w14:paraId="6AEC0969"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Бм</w:t>
            </w:r>
            <w:proofErr w:type="spellEnd"/>
          </w:p>
        </w:tc>
        <w:tc>
          <w:tcPr>
            <w:tcW w:w="1843" w:type="dxa"/>
            <w:vAlign w:val="center"/>
          </w:tcPr>
          <w:p w14:paraId="7C31F30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23457DB5" w14:textId="77777777" w:rsidR="004D3642" w:rsidRDefault="004D3642">
            <w:pPr>
              <w:spacing w:after="0" w:line="240" w:lineRule="auto"/>
              <w:jc w:val="center"/>
              <w:rPr>
                <w:rFonts w:ascii="Times New Roman" w:hAnsi="Times New Roman"/>
                <w:sz w:val="28"/>
                <w:szCs w:val="30"/>
              </w:rPr>
            </w:pPr>
          </w:p>
        </w:tc>
      </w:tr>
      <w:tr w:rsidR="004D3642" w14:paraId="6FFAF340" w14:textId="77777777" w:rsidTr="006E74AE">
        <w:trPr>
          <w:trHeight w:val="20"/>
        </w:trPr>
        <w:tc>
          <w:tcPr>
            <w:tcW w:w="751" w:type="dxa"/>
            <w:vMerge/>
            <w:vAlign w:val="center"/>
          </w:tcPr>
          <w:p w14:paraId="26A2D37C"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F97F1C5" w14:textId="77777777" w:rsidR="004D3642" w:rsidRDefault="004D3642">
            <w:pPr>
              <w:spacing w:after="0" w:line="240" w:lineRule="auto"/>
              <w:rPr>
                <w:rFonts w:ascii="Times New Roman" w:hAnsi="Times New Roman"/>
                <w:sz w:val="28"/>
                <w:szCs w:val="30"/>
              </w:rPr>
            </w:pPr>
          </w:p>
        </w:tc>
        <w:tc>
          <w:tcPr>
            <w:tcW w:w="4678" w:type="dxa"/>
            <w:vAlign w:val="center"/>
          </w:tcPr>
          <w:p w14:paraId="1322F57A"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Перчатки резиновые</w:t>
            </w:r>
          </w:p>
        </w:tc>
        <w:tc>
          <w:tcPr>
            <w:tcW w:w="1134" w:type="dxa"/>
          </w:tcPr>
          <w:p w14:paraId="3F2FF3CE"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Бм</w:t>
            </w:r>
            <w:proofErr w:type="spellEnd"/>
          </w:p>
        </w:tc>
        <w:tc>
          <w:tcPr>
            <w:tcW w:w="1843" w:type="dxa"/>
            <w:vAlign w:val="center"/>
          </w:tcPr>
          <w:p w14:paraId="2DA8FF4D"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4757022A" w14:textId="77777777" w:rsidR="004D3642" w:rsidRDefault="004D3642">
            <w:pPr>
              <w:spacing w:after="0" w:line="240" w:lineRule="auto"/>
              <w:jc w:val="center"/>
              <w:rPr>
                <w:rFonts w:ascii="Times New Roman" w:hAnsi="Times New Roman"/>
                <w:sz w:val="28"/>
                <w:szCs w:val="30"/>
              </w:rPr>
            </w:pPr>
          </w:p>
        </w:tc>
      </w:tr>
      <w:tr w:rsidR="004D3642" w14:paraId="29BC28AE" w14:textId="77777777" w:rsidTr="006E74AE">
        <w:trPr>
          <w:trHeight w:val="20"/>
        </w:trPr>
        <w:tc>
          <w:tcPr>
            <w:tcW w:w="751" w:type="dxa"/>
            <w:vMerge w:val="restart"/>
            <w:vAlign w:val="center"/>
          </w:tcPr>
          <w:p w14:paraId="0952D0F8"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5.</w:t>
            </w:r>
          </w:p>
        </w:tc>
        <w:tc>
          <w:tcPr>
            <w:tcW w:w="1670" w:type="dxa"/>
            <w:vMerge w:val="restart"/>
            <w:vAlign w:val="center"/>
          </w:tcPr>
          <w:p w14:paraId="4927712A"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Кастелянша</w:t>
            </w:r>
          </w:p>
        </w:tc>
        <w:tc>
          <w:tcPr>
            <w:tcW w:w="4678" w:type="dxa"/>
            <w:vAlign w:val="center"/>
          </w:tcPr>
          <w:p w14:paraId="092D4582"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Халат хлопчатобумажный </w:t>
            </w:r>
          </w:p>
        </w:tc>
        <w:tc>
          <w:tcPr>
            <w:tcW w:w="1134" w:type="dxa"/>
          </w:tcPr>
          <w:p w14:paraId="28D03943" w14:textId="77777777" w:rsidR="004D3642" w:rsidRDefault="00425095">
            <w:pPr>
              <w:spacing w:after="0" w:line="240" w:lineRule="auto"/>
              <w:rPr>
                <w:rFonts w:ascii="Times New Roman" w:hAnsi="Times New Roman"/>
                <w:sz w:val="28"/>
                <w:szCs w:val="30"/>
              </w:rPr>
            </w:pPr>
            <w:proofErr w:type="spellStart"/>
            <w:r>
              <w:rPr>
                <w:rFonts w:ascii="Times New Roman" w:hAnsi="Times New Roman"/>
                <w:sz w:val="28"/>
                <w:szCs w:val="30"/>
              </w:rPr>
              <w:t>ЗМи</w:t>
            </w:r>
            <w:proofErr w:type="spellEnd"/>
          </w:p>
        </w:tc>
        <w:tc>
          <w:tcPr>
            <w:tcW w:w="1843" w:type="dxa"/>
            <w:vAlign w:val="center"/>
          </w:tcPr>
          <w:p w14:paraId="5731792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2002E29B" w14:textId="77777777" w:rsidR="004D3642" w:rsidRDefault="004D3642">
            <w:pPr>
              <w:spacing w:after="0" w:line="240" w:lineRule="auto"/>
              <w:jc w:val="center"/>
              <w:rPr>
                <w:rFonts w:ascii="Times New Roman" w:hAnsi="Times New Roman"/>
                <w:sz w:val="28"/>
                <w:szCs w:val="30"/>
              </w:rPr>
            </w:pPr>
          </w:p>
        </w:tc>
      </w:tr>
      <w:tr w:rsidR="004D3642" w14:paraId="1A284103" w14:textId="77777777" w:rsidTr="006E74AE">
        <w:trPr>
          <w:trHeight w:val="20"/>
        </w:trPr>
        <w:tc>
          <w:tcPr>
            <w:tcW w:w="751" w:type="dxa"/>
            <w:vMerge/>
            <w:vAlign w:val="center"/>
          </w:tcPr>
          <w:p w14:paraId="327162EB"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2ECA4B1" w14:textId="77777777" w:rsidR="004D3642" w:rsidRDefault="004D3642">
            <w:pPr>
              <w:spacing w:after="0" w:line="240" w:lineRule="auto"/>
              <w:rPr>
                <w:rFonts w:ascii="Times New Roman" w:hAnsi="Times New Roman"/>
                <w:sz w:val="28"/>
                <w:szCs w:val="30"/>
              </w:rPr>
            </w:pPr>
          </w:p>
        </w:tc>
        <w:tc>
          <w:tcPr>
            <w:tcW w:w="4678" w:type="dxa"/>
            <w:vAlign w:val="center"/>
          </w:tcPr>
          <w:p w14:paraId="0B76F38B"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Фартук хлопчатобумажный с нагрудником </w:t>
            </w:r>
          </w:p>
        </w:tc>
        <w:tc>
          <w:tcPr>
            <w:tcW w:w="1134" w:type="dxa"/>
          </w:tcPr>
          <w:p w14:paraId="6D69DBC8" w14:textId="77777777" w:rsidR="004D3642" w:rsidRDefault="00425095">
            <w:pPr>
              <w:spacing w:after="0" w:line="240" w:lineRule="auto"/>
              <w:rPr>
                <w:rFonts w:ascii="Times New Roman" w:hAnsi="Times New Roman"/>
                <w:sz w:val="28"/>
                <w:szCs w:val="30"/>
              </w:rPr>
            </w:pPr>
            <w:proofErr w:type="spellStart"/>
            <w:r>
              <w:rPr>
                <w:rFonts w:ascii="Times New Roman" w:hAnsi="Times New Roman"/>
                <w:sz w:val="28"/>
                <w:szCs w:val="30"/>
              </w:rPr>
              <w:t>ЗМи</w:t>
            </w:r>
            <w:proofErr w:type="spellEnd"/>
          </w:p>
        </w:tc>
        <w:tc>
          <w:tcPr>
            <w:tcW w:w="1843" w:type="dxa"/>
            <w:vAlign w:val="center"/>
          </w:tcPr>
          <w:p w14:paraId="1121820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4D859EC1" w14:textId="77777777" w:rsidR="004D3642" w:rsidRDefault="004D3642">
            <w:pPr>
              <w:spacing w:after="0" w:line="240" w:lineRule="auto"/>
              <w:jc w:val="center"/>
              <w:rPr>
                <w:rFonts w:ascii="Times New Roman" w:hAnsi="Times New Roman"/>
                <w:sz w:val="28"/>
                <w:szCs w:val="30"/>
              </w:rPr>
            </w:pPr>
          </w:p>
        </w:tc>
      </w:tr>
      <w:tr w:rsidR="004D3642" w14:paraId="5700E3D0" w14:textId="77777777" w:rsidTr="006E74AE">
        <w:trPr>
          <w:trHeight w:val="20"/>
        </w:trPr>
        <w:tc>
          <w:tcPr>
            <w:tcW w:w="751" w:type="dxa"/>
            <w:vMerge/>
            <w:vAlign w:val="center"/>
          </w:tcPr>
          <w:p w14:paraId="1552BCFA"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2286EBB" w14:textId="77777777" w:rsidR="004D3642" w:rsidRDefault="004D3642">
            <w:pPr>
              <w:spacing w:after="0" w:line="240" w:lineRule="auto"/>
              <w:rPr>
                <w:rFonts w:ascii="Times New Roman" w:hAnsi="Times New Roman"/>
                <w:sz w:val="28"/>
                <w:szCs w:val="30"/>
              </w:rPr>
            </w:pPr>
          </w:p>
        </w:tc>
        <w:tc>
          <w:tcPr>
            <w:tcW w:w="4678" w:type="dxa"/>
            <w:vAlign w:val="center"/>
          </w:tcPr>
          <w:p w14:paraId="042CC05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1134" w:type="dxa"/>
          </w:tcPr>
          <w:p w14:paraId="43DBC397" w14:textId="77777777" w:rsidR="004D3642" w:rsidRDefault="004D3642">
            <w:pPr>
              <w:spacing w:after="0" w:line="240" w:lineRule="auto"/>
              <w:rPr>
                <w:rFonts w:ascii="Times New Roman" w:hAnsi="Times New Roman"/>
                <w:sz w:val="28"/>
                <w:szCs w:val="30"/>
              </w:rPr>
            </w:pPr>
          </w:p>
        </w:tc>
        <w:tc>
          <w:tcPr>
            <w:tcW w:w="1843" w:type="dxa"/>
            <w:vAlign w:val="center"/>
          </w:tcPr>
          <w:p w14:paraId="60EB469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3D007E7A" w14:textId="77777777" w:rsidR="004D3642" w:rsidRDefault="004D3642">
            <w:pPr>
              <w:spacing w:after="0" w:line="240" w:lineRule="auto"/>
              <w:jc w:val="center"/>
              <w:rPr>
                <w:rFonts w:ascii="Times New Roman" w:hAnsi="Times New Roman"/>
                <w:sz w:val="28"/>
                <w:szCs w:val="30"/>
              </w:rPr>
            </w:pPr>
          </w:p>
        </w:tc>
      </w:tr>
      <w:tr w:rsidR="004D3642" w14:paraId="2E17444C" w14:textId="77777777" w:rsidTr="006E74AE">
        <w:trPr>
          <w:trHeight w:val="20"/>
        </w:trPr>
        <w:tc>
          <w:tcPr>
            <w:tcW w:w="751" w:type="dxa"/>
            <w:vMerge/>
            <w:vAlign w:val="center"/>
          </w:tcPr>
          <w:p w14:paraId="58308611"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58941C68" w14:textId="77777777" w:rsidR="004D3642" w:rsidRDefault="004D3642">
            <w:pPr>
              <w:spacing w:after="0" w:line="240" w:lineRule="auto"/>
              <w:rPr>
                <w:rFonts w:ascii="Times New Roman" w:hAnsi="Times New Roman"/>
                <w:sz w:val="28"/>
                <w:szCs w:val="30"/>
              </w:rPr>
            </w:pPr>
          </w:p>
        </w:tc>
        <w:tc>
          <w:tcPr>
            <w:tcW w:w="4678" w:type="dxa"/>
            <w:vAlign w:val="center"/>
          </w:tcPr>
          <w:p w14:paraId="4512A0A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Полуботинки кожаные </w:t>
            </w:r>
          </w:p>
          <w:p w14:paraId="76A98BC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или тапочки кожаные</w:t>
            </w:r>
          </w:p>
        </w:tc>
        <w:tc>
          <w:tcPr>
            <w:tcW w:w="1134" w:type="dxa"/>
          </w:tcPr>
          <w:p w14:paraId="6163D66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p w14:paraId="4E247B4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З</w:t>
            </w:r>
          </w:p>
        </w:tc>
        <w:tc>
          <w:tcPr>
            <w:tcW w:w="1843" w:type="dxa"/>
            <w:vAlign w:val="center"/>
          </w:tcPr>
          <w:p w14:paraId="689AB23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24</w:t>
            </w:r>
          </w:p>
          <w:p w14:paraId="11B44DF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4D1EB51F" w14:textId="77777777" w:rsidR="004D3642" w:rsidRDefault="004D3642">
            <w:pPr>
              <w:spacing w:after="0" w:line="240" w:lineRule="auto"/>
              <w:jc w:val="center"/>
              <w:rPr>
                <w:rFonts w:ascii="Times New Roman" w:hAnsi="Times New Roman"/>
                <w:sz w:val="28"/>
                <w:szCs w:val="30"/>
              </w:rPr>
            </w:pPr>
          </w:p>
        </w:tc>
      </w:tr>
      <w:tr w:rsidR="004D3642" w14:paraId="710E493B" w14:textId="77777777" w:rsidTr="006E74AE">
        <w:trPr>
          <w:trHeight w:val="20"/>
        </w:trPr>
        <w:tc>
          <w:tcPr>
            <w:tcW w:w="751" w:type="dxa"/>
            <w:vMerge/>
            <w:vAlign w:val="center"/>
          </w:tcPr>
          <w:p w14:paraId="4DA3EFE0"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5363D2B" w14:textId="77777777" w:rsidR="004D3642" w:rsidRDefault="004D3642">
            <w:pPr>
              <w:spacing w:after="0" w:line="240" w:lineRule="auto"/>
              <w:rPr>
                <w:rFonts w:ascii="Times New Roman" w:hAnsi="Times New Roman"/>
                <w:sz w:val="28"/>
                <w:szCs w:val="30"/>
              </w:rPr>
            </w:pPr>
          </w:p>
        </w:tc>
        <w:tc>
          <w:tcPr>
            <w:tcW w:w="4678" w:type="dxa"/>
            <w:vAlign w:val="center"/>
          </w:tcPr>
          <w:p w14:paraId="2CD55777"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перчатки трикотажные </w:t>
            </w:r>
          </w:p>
        </w:tc>
        <w:tc>
          <w:tcPr>
            <w:tcW w:w="1134" w:type="dxa"/>
          </w:tcPr>
          <w:p w14:paraId="0F89369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1E0007D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02397370" w14:textId="77777777" w:rsidR="004D3642" w:rsidRDefault="004D3642">
            <w:pPr>
              <w:spacing w:after="0" w:line="240" w:lineRule="auto"/>
              <w:jc w:val="center"/>
              <w:rPr>
                <w:rFonts w:ascii="Times New Roman" w:hAnsi="Times New Roman"/>
                <w:sz w:val="28"/>
                <w:szCs w:val="30"/>
              </w:rPr>
            </w:pPr>
          </w:p>
        </w:tc>
      </w:tr>
      <w:tr w:rsidR="004D3642" w14:paraId="687358A4" w14:textId="77777777" w:rsidTr="006E74AE">
        <w:trPr>
          <w:trHeight w:val="20"/>
        </w:trPr>
        <w:tc>
          <w:tcPr>
            <w:tcW w:w="751" w:type="dxa"/>
            <w:vMerge/>
            <w:vAlign w:val="center"/>
          </w:tcPr>
          <w:p w14:paraId="4C1C4975"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743AE2FF" w14:textId="77777777" w:rsidR="004D3642" w:rsidRDefault="004D3642">
            <w:pPr>
              <w:spacing w:after="0" w:line="240" w:lineRule="auto"/>
              <w:rPr>
                <w:rFonts w:ascii="Times New Roman" w:hAnsi="Times New Roman"/>
                <w:sz w:val="28"/>
                <w:szCs w:val="30"/>
              </w:rPr>
            </w:pPr>
          </w:p>
        </w:tc>
        <w:tc>
          <w:tcPr>
            <w:tcW w:w="4678" w:type="dxa"/>
            <w:vAlign w:val="center"/>
          </w:tcPr>
          <w:p w14:paraId="12233425"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перчатки резиновые </w:t>
            </w:r>
          </w:p>
        </w:tc>
        <w:tc>
          <w:tcPr>
            <w:tcW w:w="1134" w:type="dxa"/>
          </w:tcPr>
          <w:p w14:paraId="6B942B4F"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2E4E548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0E0ECA4B" w14:textId="77777777" w:rsidR="004D3642" w:rsidRDefault="004D3642">
            <w:pPr>
              <w:spacing w:after="0" w:line="240" w:lineRule="auto"/>
              <w:jc w:val="center"/>
              <w:rPr>
                <w:rFonts w:ascii="Times New Roman" w:hAnsi="Times New Roman"/>
                <w:sz w:val="28"/>
                <w:szCs w:val="30"/>
              </w:rPr>
            </w:pPr>
          </w:p>
        </w:tc>
      </w:tr>
      <w:tr w:rsidR="004D3642" w14:paraId="29436A82" w14:textId="77777777" w:rsidTr="006E74AE">
        <w:trPr>
          <w:trHeight w:val="20"/>
        </w:trPr>
        <w:tc>
          <w:tcPr>
            <w:tcW w:w="751" w:type="dxa"/>
            <w:vMerge w:val="restart"/>
            <w:vAlign w:val="center"/>
          </w:tcPr>
          <w:p w14:paraId="2C1C6AA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6.</w:t>
            </w:r>
          </w:p>
        </w:tc>
        <w:tc>
          <w:tcPr>
            <w:tcW w:w="1670" w:type="dxa"/>
            <w:vMerge w:val="restart"/>
            <w:vAlign w:val="center"/>
          </w:tcPr>
          <w:p w14:paraId="5934C27D"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Кладовщик</w:t>
            </w:r>
          </w:p>
        </w:tc>
        <w:tc>
          <w:tcPr>
            <w:tcW w:w="4678" w:type="dxa"/>
            <w:vAlign w:val="center"/>
          </w:tcPr>
          <w:p w14:paraId="5816213B"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Костюм или халат </w:t>
            </w:r>
            <w:r>
              <w:rPr>
                <w:rFonts w:ascii="Times New Roman" w:hAnsi="Times New Roman"/>
                <w:sz w:val="28"/>
                <w:szCs w:val="30"/>
              </w:rPr>
              <w:lastRenderedPageBreak/>
              <w:t>хлопчатобумажный</w:t>
            </w:r>
          </w:p>
        </w:tc>
        <w:tc>
          <w:tcPr>
            <w:tcW w:w="1134" w:type="dxa"/>
          </w:tcPr>
          <w:p w14:paraId="6405BCE2"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lastRenderedPageBreak/>
              <w:t>ЗМи</w:t>
            </w:r>
            <w:proofErr w:type="spellEnd"/>
          </w:p>
        </w:tc>
        <w:tc>
          <w:tcPr>
            <w:tcW w:w="1843" w:type="dxa"/>
            <w:vAlign w:val="center"/>
          </w:tcPr>
          <w:p w14:paraId="4B2C0BE2"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73D0B883" w14:textId="77777777" w:rsidR="004D3642" w:rsidRDefault="004D3642">
            <w:pPr>
              <w:spacing w:after="0" w:line="240" w:lineRule="auto"/>
              <w:jc w:val="center"/>
              <w:rPr>
                <w:rFonts w:ascii="Times New Roman" w:hAnsi="Times New Roman"/>
                <w:sz w:val="28"/>
                <w:szCs w:val="30"/>
              </w:rPr>
            </w:pPr>
          </w:p>
        </w:tc>
      </w:tr>
      <w:tr w:rsidR="004D3642" w14:paraId="6096C055" w14:textId="77777777" w:rsidTr="006E74AE">
        <w:trPr>
          <w:trHeight w:val="20"/>
        </w:trPr>
        <w:tc>
          <w:tcPr>
            <w:tcW w:w="751" w:type="dxa"/>
            <w:vMerge/>
            <w:vAlign w:val="center"/>
          </w:tcPr>
          <w:p w14:paraId="1A59CCE1"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2158A71" w14:textId="77777777" w:rsidR="004D3642" w:rsidRDefault="004D3642">
            <w:pPr>
              <w:spacing w:after="0" w:line="240" w:lineRule="auto"/>
              <w:rPr>
                <w:rFonts w:ascii="Times New Roman" w:hAnsi="Times New Roman"/>
                <w:sz w:val="28"/>
                <w:szCs w:val="30"/>
              </w:rPr>
            </w:pPr>
          </w:p>
        </w:tc>
        <w:tc>
          <w:tcPr>
            <w:tcW w:w="4678" w:type="dxa"/>
            <w:vAlign w:val="center"/>
          </w:tcPr>
          <w:p w14:paraId="0F6CB518"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Головной убор из хлопчатобумажной ткани </w:t>
            </w:r>
          </w:p>
        </w:tc>
        <w:tc>
          <w:tcPr>
            <w:tcW w:w="1134" w:type="dxa"/>
          </w:tcPr>
          <w:p w14:paraId="586C1B5B"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4662676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482578C4" w14:textId="77777777" w:rsidR="004D3642" w:rsidRDefault="004D3642">
            <w:pPr>
              <w:spacing w:after="0" w:line="240" w:lineRule="auto"/>
              <w:jc w:val="center"/>
              <w:rPr>
                <w:rFonts w:ascii="Times New Roman" w:hAnsi="Times New Roman"/>
                <w:sz w:val="28"/>
                <w:szCs w:val="30"/>
              </w:rPr>
            </w:pPr>
          </w:p>
        </w:tc>
      </w:tr>
      <w:tr w:rsidR="004D3642" w14:paraId="78B9F0FA" w14:textId="77777777" w:rsidTr="006E74AE">
        <w:trPr>
          <w:trHeight w:val="20"/>
        </w:trPr>
        <w:tc>
          <w:tcPr>
            <w:tcW w:w="751" w:type="dxa"/>
            <w:vMerge/>
            <w:vAlign w:val="center"/>
          </w:tcPr>
          <w:p w14:paraId="125D6183"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3728FE5" w14:textId="77777777" w:rsidR="004D3642" w:rsidRDefault="004D3642">
            <w:pPr>
              <w:spacing w:after="0" w:line="240" w:lineRule="auto"/>
              <w:rPr>
                <w:rFonts w:ascii="Times New Roman" w:hAnsi="Times New Roman"/>
                <w:sz w:val="28"/>
                <w:szCs w:val="30"/>
              </w:rPr>
            </w:pPr>
          </w:p>
        </w:tc>
        <w:tc>
          <w:tcPr>
            <w:tcW w:w="4678" w:type="dxa"/>
            <w:vAlign w:val="center"/>
          </w:tcPr>
          <w:p w14:paraId="7D070B98"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Полуботинки кожаные </w:t>
            </w:r>
          </w:p>
          <w:p w14:paraId="1254CA65"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или тапочки кожаные</w:t>
            </w:r>
          </w:p>
        </w:tc>
        <w:tc>
          <w:tcPr>
            <w:tcW w:w="1134" w:type="dxa"/>
          </w:tcPr>
          <w:p w14:paraId="59E5480D"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p w14:paraId="4C09FFE0"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З</w:t>
            </w:r>
          </w:p>
        </w:tc>
        <w:tc>
          <w:tcPr>
            <w:tcW w:w="1843" w:type="dxa"/>
            <w:vAlign w:val="center"/>
          </w:tcPr>
          <w:p w14:paraId="36AA167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p w14:paraId="362C576D"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6</w:t>
            </w:r>
          </w:p>
        </w:tc>
        <w:tc>
          <w:tcPr>
            <w:tcW w:w="1134" w:type="dxa"/>
            <w:vAlign w:val="center"/>
          </w:tcPr>
          <w:p w14:paraId="5E22D107" w14:textId="77777777" w:rsidR="004D3642" w:rsidRDefault="004D3642">
            <w:pPr>
              <w:spacing w:after="0" w:line="240" w:lineRule="auto"/>
              <w:jc w:val="center"/>
              <w:rPr>
                <w:rFonts w:ascii="Times New Roman" w:hAnsi="Times New Roman"/>
                <w:sz w:val="28"/>
                <w:szCs w:val="30"/>
              </w:rPr>
            </w:pPr>
          </w:p>
        </w:tc>
      </w:tr>
      <w:tr w:rsidR="004D3642" w14:paraId="15FFD5FB" w14:textId="77777777" w:rsidTr="006E74AE">
        <w:trPr>
          <w:trHeight w:val="20"/>
        </w:trPr>
        <w:tc>
          <w:tcPr>
            <w:tcW w:w="751" w:type="dxa"/>
            <w:vMerge/>
            <w:vAlign w:val="center"/>
          </w:tcPr>
          <w:p w14:paraId="105E9531"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78E41B5" w14:textId="77777777" w:rsidR="004D3642" w:rsidRDefault="004D3642">
            <w:pPr>
              <w:spacing w:after="0" w:line="240" w:lineRule="auto"/>
              <w:rPr>
                <w:rFonts w:ascii="Times New Roman" w:hAnsi="Times New Roman"/>
                <w:sz w:val="28"/>
                <w:szCs w:val="30"/>
              </w:rPr>
            </w:pPr>
          </w:p>
        </w:tc>
        <w:tc>
          <w:tcPr>
            <w:tcW w:w="4678" w:type="dxa"/>
            <w:vAlign w:val="center"/>
          </w:tcPr>
          <w:p w14:paraId="477B8C7A"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Рукавицы комбинированные </w:t>
            </w:r>
          </w:p>
        </w:tc>
        <w:tc>
          <w:tcPr>
            <w:tcW w:w="1134" w:type="dxa"/>
          </w:tcPr>
          <w:p w14:paraId="69C9085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60522AF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4B47A132" w14:textId="77777777" w:rsidR="004D3642" w:rsidRDefault="004D3642">
            <w:pPr>
              <w:spacing w:after="0" w:line="240" w:lineRule="auto"/>
              <w:jc w:val="center"/>
              <w:rPr>
                <w:rFonts w:ascii="Times New Roman" w:hAnsi="Times New Roman"/>
                <w:sz w:val="28"/>
                <w:szCs w:val="30"/>
              </w:rPr>
            </w:pPr>
          </w:p>
        </w:tc>
      </w:tr>
      <w:tr w:rsidR="004D3642" w14:paraId="508048B7" w14:textId="77777777" w:rsidTr="006E74AE">
        <w:trPr>
          <w:trHeight w:val="20"/>
        </w:trPr>
        <w:tc>
          <w:tcPr>
            <w:tcW w:w="751" w:type="dxa"/>
            <w:vMerge/>
            <w:vAlign w:val="center"/>
          </w:tcPr>
          <w:p w14:paraId="12C0B75B"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646E83E" w14:textId="77777777" w:rsidR="004D3642" w:rsidRDefault="004D3642">
            <w:pPr>
              <w:spacing w:after="0" w:line="240" w:lineRule="auto"/>
              <w:rPr>
                <w:rFonts w:ascii="Times New Roman" w:hAnsi="Times New Roman"/>
                <w:sz w:val="28"/>
                <w:szCs w:val="30"/>
              </w:rPr>
            </w:pPr>
          </w:p>
        </w:tc>
        <w:tc>
          <w:tcPr>
            <w:tcW w:w="8789" w:type="dxa"/>
            <w:gridSpan w:val="4"/>
            <w:vAlign w:val="center"/>
          </w:tcPr>
          <w:p w14:paraId="69483F41"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Зимой при работе в неотапливаемых </w:t>
            </w:r>
            <w:proofErr w:type="gramStart"/>
            <w:r>
              <w:rPr>
                <w:rFonts w:ascii="Times New Roman" w:hAnsi="Times New Roman"/>
                <w:sz w:val="28"/>
                <w:szCs w:val="30"/>
              </w:rPr>
              <w:t>помещениях  и</w:t>
            </w:r>
            <w:proofErr w:type="gramEnd"/>
            <w:r>
              <w:rPr>
                <w:rFonts w:ascii="Times New Roman" w:hAnsi="Times New Roman"/>
                <w:sz w:val="28"/>
                <w:szCs w:val="30"/>
              </w:rPr>
              <w:t xml:space="preserve"> на наружных работах</w:t>
            </w:r>
          </w:p>
          <w:p w14:paraId="13AF8B50" w14:textId="77777777" w:rsidR="004D3642" w:rsidRDefault="004D3642">
            <w:pPr>
              <w:spacing w:after="0" w:line="240" w:lineRule="auto"/>
              <w:jc w:val="center"/>
              <w:rPr>
                <w:rFonts w:ascii="Times New Roman" w:hAnsi="Times New Roman"/>
                <w:sz w:val="28"/>
                <w:szCs w:val="30"/>
              </w:rPr>
            </w:pPr>
          </w:p>
        </w:tc>
      </w:tr>
      <w:tr w:rsidR="004D3642" w14:paraId="6DACB648" w14:textId="77777777" w:rsidTr="006E74AE">
        <w:trPr>
          <w:trHeight w:val="20"/>
        </w:trPr>
        <w:tc>
          <w:tcPr>
            <w:tcW w:w="751" w:type="dxa"/>
            <w:vMerge/>
            <w:vAlign w:val="center"/>
          </w:tcPr>
          <w:p w14:paraId="64726759"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13F3BD7E" w14:textId="77777777" w:rsidR="004D3642" w:rsidRDefault="004D3642">
            <w:pPr>
              <w:spacing w:after="0" w:line="240" w:lineRule="auto"/>
              <w:rPr>
                <w:rFonts w:ascii="Times New Roman" w:hAnsi="Times New Roman"/>
                <w:sz w:val="28"/>
                <w:szCs w:val="30"/>
              </w:rPr>
            </w:pPr>
          </w:p>
        </w:tc>
        <w:tc>
          <w:tcPr>
            <w:tcW w:w="4678" w:type="dxa"/>
            <w:vAlign w:val="center"/>
          </w:tcPr>
          <w:p w14:paraId="08B93D6E"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Костюм для защиты от пониженных температур из хлопчатобумажной ткани</w:t>
            </w:r>
          </w:p>
        </w:tc>
        <w:tc>
          <w:tcPr>
            <w:tcW w:w="1134" w:type="dxa"/>
          </w:tcPr>
          <w:p w14:paraId="45765058"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66F52053"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36</w:t>
            </w:r>
          </w:p>
          <w:p w14:paraId="64E6009E" w14:textId="77777777" w:rsidR="004D3642" w:rsidRDefault="004D3642">
            <w:pPr>
              <w:spacing w:after="0" w:line="240" w:lineRule="auto"/>
              <w:jc w:val="center"/>
              <w:rPr>
                <w:rFonts w:ascii="Times New Roman" w:hAnsi="Times New Roman"/>
                <w:sz w:val="28"/>
                <w:szCs w:val="30"/>
              </w:rPr>
            </w:pPr>
          </w:p>
        </w:tc>
        <w:tc>
          <w:tcPr>
            <w:tcW w:w="1134" w:type="dxa"/>
            <w:vAlign w:val="center"/>
          </w:tcPr>
          <w:p w14:paraId="66B29FE3" w14:textId="77777777" w:rsidR="004D3642" w:rsidRDefault="004D3642">
            <w:pPr>
              <w:spacing w:after="0" w:line="240" w:lineRule="auto"/>
              <w:jc w:val="center"/>
              <w:rPr>
                <w:rFonts w:ascii="Times New Roman" w:hAnsi="Times New Roman"/>
                <w:sz w:val="28"/>
                <w:szCs w:val="30"/>
              </w:rPr>
            </w:pPr>
          </w:p>
        </w:tc>
      </w:tr>
      <w:tr w:rsidR="004D3642" w14:paraId="6DD22315" w14:textId="77777777" w:rsidTr="006E74AE">
        <w:trPr>
          <w:trHeight w:val="20"/>
        </w:trPr>
        <w:tc>
          <w:tcPr>
            <w:tcW w:w="751" w:type="dxa"/>
            <w:vMerge/>
            <w:vAlign w:val="center"/>
          </w:tcPr>
          <w:p w14:paraId="15D9DACD"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61AB9AA6" w14:textId="77777777" w:rsidR="004D3642" w:rsidRDefault="004D3642">
            <w:pPr>
              <w:spacing w:after="0" w:line="240" w:lineRule="auto"/>
              <w:rPr>
                <w:rFonts w:ascii="Times New Roman" w:hAnsi="Times New Roman"/>
                <w:sz w:val="28"/>
                <w:szCs w:val="30"/>
              </w:rPr>
            </w:pPr>
          </w:p>
        </w:tc>
        <w:tc>
          <w:tcPr>
            <w:tcW w:w="4678" w:type="dxa"/>
            <w:vAlign w:val="center"/>
          </w:tcPr>
          <w:p w14:paraId="0F58CAA5"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Валяная обувь</w:t>
            </w:r>
          </w:p>
        </w:tc>
        <w:tc>
          <w:tcPr>
            <w:tcW w:w="1134" w:type="dxa"/>
          </w:tcPr>
          <w:p w14:paraId="5C62C47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Тн20</w:t>
            </w:r>
          </w:p>
        </w:tc>
        <w:tc>
          <w:tcPr>
            <w:tcW w:w="1843" w:type="dxa"/>
            <w:vAlign w:val="center"/>
          </w:tcPr>
          <w:p w14:paraId="5418606C"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48</w:t>
            </w:r>
          </w:p>
        </w:tc>
        <w:tc>
          <w:tcPr>
            <w:tcW w:w="1134" w:type="dxa"/>
            <w:vAlign w:val="center"/>
          </w:tcPr>
          <w:p w14:paraId="463802D9" w14:textId="77777777" w:rsidR="004D3642" w:rsidRDefault="004D3642">
            <w:pPr>
              <w:spacing w:after="0" w:line="240" w:lineRule="auto"/>
              <w:jc w:val="center"/>
              <w:rPr>
                <w:rFonts w:ascii="Times New Roman" w:hAnsi="Times New Roman"/>
                <w:sz w:val="28"/>
                <w:szCs w:val="30"/>
              </w:rPr>
            </w:pPr>
          </w:p>
        </w:tc>
      </w:tr>
      <w:tr w:rsidR="004D3642" w14:paraId="1DB26EBC" w14:textId="77777777" w:rsidTr="006E74AE">
        <w:trPr>
          <w:trHeight w:val="20"/>
        </w:trPr>
        <w:tc>
          <w:tcPr>
            <w:tcW w:w="751" w:type="dxa"/>
            <w:vMerge/>
            <w:vAlign w:val="center"/>
          </w:tcPr>
          <w:p w14:paraId="3198DE2E"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509066CC" w14:textId="77777777" w:rsidR="004D3642" w:rsidRDefault="004D3642">
            <w:pPr>
              <w:spacing w:after="0" w:line="240" w:lineRule="auto"/>
              <w:rPr>
                <w:rFonts w:ascii="Times New Roman" w:hAnsi="Times New Roman"/>
                <w:sz w:val="28"/>
                <w:szCs w:val="30"/>
              </w:rPr>
            </w:pPr>
          </w:p>
        </w:tc>
        <w:tc>
          <w:tcPr>
            <w:tcW w:w="4678" w:type="dxa"/>
            <w:vAlign w:val="center"/>
          </w:tcPr>
          <w:p w14:paraId="4EC4830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Галоши на валяную обувь</w:t>
            </w:r>
          </w:p>
        </w:tc>
        <w:tc>
          <w:tcPr>
            <w:tcW w:w="1134" w:type="dxa"/>
          </w:tcPr>
          <w:p w14:paraId="63E3014D"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16B5C071"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24</w:t>
            </w:r>
          </w:p>
        </w:tc>
        <w:tc>
          <w:tcPr>
            <w:tcW w:w="1134" w:type="dxa"/>
            <w:vAlign w:val="center"/>
          </w:tcPr>
          <w:p w14:paraId="55A45DE1" w14:textId="77777777" w:rsidR="004D3642" w:rsidRDefault="004D3642">
            <w:pPr>
              <w:spacing w:after="0" w:line="240" w:lineRule="auto"/>
              <w:jc w:val="center"/>
              <w:rPr>
                <w:rFonts w:ascii="Times New Roman" w:hAnsi="Times New Roman"/>
                <w:sz w:val="28"/>
                <w:szCs w:val="30"/>
              </w:rPr>
            </w:pPr>
          </w:p>
        </w:tc>
      </w:tr>
      <w:tr w:rsidR="004D3642" w14:paraId="30FDFBDD" w14:textId="77777777" w:rsidTr="006E74AE">
        <w:trPr>
          <w:trHeight w:val="20"/>
        </w:trPr>
        <w:tc>
          <w:tcPr>
            <w:tcW w:w="751" w:type="dxa"/>
            <w:vMerge/>
            <w:vAlign w:val="center"/>
          </w:tcPr>
          <w:p w14:paraId="614EEEA6"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2C2633AB" w14:textId="77777777" w:rsidR="004D3642" w:rsidRDefault="004D3642">
            <w:pPr>
              <w:spacing w:after="0" w:line="240" w:lineRule="auto"/>
              <w:rPr>
                <w:rFonts w:ascii="Times New Roman" w:hAnsi="Times New Roman"/>
                <w:sz w:val="28"/>
                <w:szCs w:val="30"/>
              </w:rPr>
            </w:pPr>
          </w:p>
        </w:tc>
        <w:tc>
          <w:tcPr>
            <w:tcW w:w="4678" w:type="dxa"/>
            <w:vAlign w:val="center"/>
          </w:tcPr>
          <w:p w14:paraId="5098E70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Рукавицы утепленные </w:t>
            </w:r>
          </w:p>
        </w:tc>
        <w:tc>
          <w:tcPr>
            <w:tcW w:w="1134" w:type="dxa"/>
          </w:tcPr>
          <w:p w14:paraId="14E41BCA"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Тн</w:t>
            </w:r>
            <w:proofErr w:type="spellEnd"/>
          </w:p>
        </w:tc>
        <w:tc>
          <w:tcPr>
            <w:tcW w:w="1843" w:type="dxa"/>
            <w:vAlign w:val="center"/>
          </w:tcPr>
          <w:p w14:paraId="0E0ACDD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до износа </w:t>
            </w:r>
          </w:p>
        </w:tc>
        <w:tc>
          <w:tcPr>
            <w:tcW w:w="1134" w:type="dxa"/>
            <w:vAlign w:val="center"/>
          </w:tcPr>
          <w:p w14:paraId="4F880A3F" w14:textId="77777777" w:rsidR="004D3642" w:rsidRDefault="004D3642">
            <w:pPr>
              <w:spacing w:after="0" w:line="240" w:lineRule="auto"/>
              <w:jc w:val="center"/>
              <w:rPr>
                <w:rFonts w:ascii="Times New Roman" w:hAnsi="Times New Roman"/>
                <w:sz w:val="28"/>
                <w:szCs w:val="30"/>
              </w:rPr>
            </w:pPr>
          </w:p>
        </w:tc>
      </w:tr>
      <w:tr w:rsidR="004D3642" w14:paraId="10BDB9B2" w14:textId="77777777" w:rsidTr="006E74AE">
        <w:trPr>
          <w:trHeight w:val="20"/>
        </w:trPr>
        <w:tc>
          <w:tcPr>
            <w:tcW w:w="751" w:type="dxa"/>
            <w:vMerge w:val="restart"/>
            <w:vAlign w:val="center"/>
          </w:tcPr>
          <w:p w14:paraId="1AB4131F"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7.</w:t>
            </w:r>
          </w:p>
        </w:tc>
        <w:tc>
          <w:tcPr>
            <w:tcW w:w="1670" w:type="dxa"/>
            <w:vMerge w:val="restart"/>
            <w:vAlign w:val="center"/>
          </w:tcPr>
          <w:p w14:paraId="094E4AD5"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Рабочий (машинист) по стирке и ремонту спецодежды </w:t>
            </w:r>
          </w:p>
        </w:tc>
        <w:tc>
          <w:tcPr>
            <w:tcW w:w="4678" w:type="dxa"/>
            <w:vAlign w:val="center"/>
          </w:tcPr>
          <w:p w14:paraId="1B997432"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Костюм хлопчатобумажный</w:t>
            </w:r>
          </w:p>
          <w:p w14:paraId="690B5916"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 </w:t>
            </w:r>
            <w:proofErr w:type="gramStart"/>
            <w:r>
              <w:rPr>
                <w:rFonts w:ascii="Times New Roman" w:hAnsi="Times New Roman"/>
                <w:sz w:val="28"/>
                <w:szCs w:val="30"/>
              </w:rPr>
              <w:t>( халат</w:t>
            </w:r>
            <w:proofErr w:type="gramEnd"/>
            <w:r>
              <w:rPr>
                <w:rFonts w:ascii="Times New Roman" w:hAnsi="Times New Roman"/>
                <w:sz w:val="28"/>
                <w:szCs w:val="30"/>
              </w:rPr>
              <w:t xml:space="preserve"> хлопчатобумажный)</w:t>
            </w:r>
          </w:p>
          <w:p w14:paraId="7365804C" w14:textId="77777777" w:rsidR="004D3642" w:rsidRDefault="004D3642">
            <w:pPr>
              <w:spacing w:after="0" w:line="240" w:lineRule="auto"/>
              <w:rPr>
                <w:rFonts w:ascii="Times New Roman" w:hAnsi="Times New Roman"/>
                <w:sz w:val="28"/>
                <w:szCs w:val="30"/>
              </w:rPr>
            </w:pPr>
          </w:p>
        </w:tc>
        <w:tc>
          <w:tcPr>
            <w:tcW w:w="1134" w:type="dxa"/>
          </w:tcPr>
          <w:p w14:paraId="17F7E59D"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ЗМи</w:t>
            </w:r>
            <w:proofErr w:type="spellEnd"/>
          </w:p>
        </w:tc>
        <w:tc>
          <w:tcPr>
            <w:tcW w:w="1843" w:type="dxa"/>
            <w:vAlign w:val="center"/>
          </w:tcPr>
          <w:p w14:paraId="1C307135"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p w14:paraId="0973C870" w14:textId="77777777" w:rsidR="004D3642" w:rsidRDefault="004D3642">
            <w:pPr>
              <w:spacing w:after="0" w:line="240" w:lineRule="auto"/>
              <w:jc w:val="center"/>
              <w:rPr>
                <w:rFonts w:ascii="Times New Roman" w:hAnsi="Times New Roman"/>
                <w:sz w:val="28"/>
                <w:szCs w:val="30"/>
              </w:rPr>
            </w:pPr>
          </w:p>
          <w:p w14:paraId="39DD1D6C" w14:textId="77777777" w:rsidR="004D3642" w:rsidRDefault="004D3642">
            <w:pPr>
              <w:spacing w:after="0" w:line="240" w:lineRule="auto"/>
              <w:jc w:val="center"/>
              <w:rPr>
                <w:rFonts w:ascii="Times New Roman" w:hAnsi="Times New Roman"/>
                <w:sz w:val="28"/>
                <w:szCs w:val="30"/>
              </w:rPr>
            </w:pPr>
          </w:p>
        </w:tc>
        <w:tc>
          <w:tcPr>
            <w:tcW w:w="1134" w:type="dxa"/>
            <w:vAlign w:val="center"/>
          </w:tcPr>
          <w:p w14:paraId="72BE7C91" w14:textId="77777777" w:rsidR="004D3642" w:rsidRDefault="004D3642">
            <w:pPr>
              <w:spacing w:after="0" w:line="240" w:lineRule="auto"/>
              <w:jc w:val="center"/>
              <w:rPr>
                <w:rFonts w:ascii="Times New Roman" w:hAnsi="Times New Roman"/>
                <w:sz w:val="28"/>
                <w:szCs w:val="30"/>
              </w:rPr>
            </w:pPr>
          </w:p>
        </w:tc>
      </w:tr>
      <w:tr w:rsidR="004D3642" w14:paraId="23B1AA6D" w14:textId="77777777" w:rsidTr="006E74AE">
        <w:trPr>
          <w:trHeight w:val="20"/>
        </w:trPr>
        <w:tc>
          <w:tcPr>
            <w:tcW w:w="751" w:type="dxa"/>
            <w:vMerge/>
            <w:vAlign w:val="center"/>
          </w:tcPr>
          <w:p w14:paraId="59898E3F"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D22E3A7" w14:textId="77777777" w:rsidR="004D3642" w:rsidRDefault="004D3642">
            <w:pPr>
              <w:spacing w:after="0" w:line="240" w:lineRule="auto"/>
              <w:rPr>
                <w:rFonts w:ascii="Times New Roman" w:hAnsi="Times New Roman"/>
                <w:sz w:val="28"/>
                <w:szCs w:val="30"/>
              </w:rPr>
            </w:pPr>
          </w:p>
        </w:tc>
        <w:tc>
          <w:tcPr>
            <w:tcW w:w="4678" w:type="dxa"/>
            <w:vAlign w:val="center"/>
          </w:tcPr>
          <w:p w14:paraId="0E842C3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Головной убор из хлопчатобумажной ткани</w:t>
            </w:r>
          </w:p>
        </w:tc>
        <w:tc>
          <w:tcPr>
            <w:tcW w:w="1134" w:type="dxa"/>
          </w:tcPr>
          <w:p w14:paraId="7FA072A5" w14:textId="77777777" w:rsidR="004D3642" w:rsidRDefault="004D3642">
            <w:pPr>
              <w:spacing w:after="0" w:line="240" w:lineRule="auto"/>
              <w:jc w:val="center"/>
              <w:rPr>
                <w:rFonts w:ascii="Times New Roman" w:hAnsi="Times New Roman"/>
                <w:sz w:val="28"/>
                <w:szCs w:val="30"/>
              </w:rPr>
            </w:pPr>
          </w:p>
        </w:tc>
        <w:tc>
          <w:tcPr>
            <w:tcW w:w="1843" w:type="dxa"/>
            <w:vAlign w:val="center"/>
          </w:tcPr>
          <w:p w14:paraId="495B2724"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48F96C04" w14:textId="77777777" w:rsidR="004D3642" w:rsidRDefault="004D3642">
            <w:pPr>
              <w:spacing w:after="0" w:line="240" w:lineRule="auto"/>
              <w:jc w:val="center"/>
              <w:rPr>
                <w:rFonts w:ascii="Times New Roman" w:hAnsi="Times New Roman"/>
                <w:sz w:val="28"/>
                <w:szCs w:val="30"/>
              </w:rPr>
            </w:pPr>
          </w:p>
        </w:tc>
      </w:tr>
      <w:tr w:rsidR="004D3642" w14:paraId="619EEE2A" w14:textId="77777777" w:rsidTr="006E74AE">
        <w:trPr>
          <w:trHeight w:val="20"/>
        </w:trPr>
        <w:tc>
          <w:tcPr>
            <w:tcW w:w="751" w:type="dxa"/>
            <w:vMerge/>
            <w:vAlign w:val="center"/>
          </w:tcPr>
          <w:p w14:paraId="71E3CA52"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AD5AADE" w14:textId="77777777" w:rsidR="004D3642" w:rsidRDefault="004D3642">
            <w:pPr>
              <w:spacing w:after="0" w:line="240" w:lineRule="auto"/>
              <w:rPr>
                <w:rFonts w:ascii="Times New Roman" w:hAnsi="Times New Roman"/>
                <w:sz w:val="28"/>
                <w:szCs w:val="30"/>
              </w:rPr>
            </w:pPr>
          </w:p>
        </w:tc>
        <w:tc>
          <w:tcPr>
            <w:tcW w:w="4678" w:type="dxa"/>
            <w:vAlign w:val="center"/>
          </w:tcPr>
          <w:p w14:paraId="0208E2E4"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Фартук прорезиненный с нагрудником </w:t>
            </w:r>
          </w:p>
          <w:p w14:paraId="29F4E8F2" w14:textId="77777777" w:rsidR="004D3642" w:rsidRDefault="00425095">
            <w:pPr>
              <w:spacing w:after="0" w:line="240" w:lineRule="auto"/>
              <w:rPr>
                <w:rFonts w:ascii="Times New Roman" w:hAnsi="Times New Roman"/>
                <w:sz w:val="28"/>
                <w:szCs w:val="30"/>
              </w:rPr>
            </w:pPr>
            <w:proofErr w:type="gramStart"/>
            <w:r>
              <w:rPr>
                <w:rFonts w:ascii="Times New Roman" w:hAnsi="Times New Roman"/>
                <w:sz w:val="28"/>
                <w:szCs w:val="30"/>
              </w:rPr>
              <w:t>( фартук</w:t>
            </w:r>
            <w:proofErr w:type="gramEnd"/>
            <w:r>
              <w:rPr>
                <w:rFonts w:ascii="Times New Roman" w:hAnsi="Times New Roman"/>
                <w:sz w:val="28"/>
                <w:szCs w:val="30"/>
              </w:rPr>
              <w:t xml:space="preserve"> ПВХ с нагрудником)</w:t>
            </w:r>
          </w:p>
        </w:tc>
        <w:tc>
          <w:tcPr>
            <w:tcW w:w="1134" w:type="dxa"/>
          </w:tcPr>
          <w:p w14:paraId="33995486"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1C4C638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до износа </w:t>
            </w:r>
          </w:p>
        </w:tc>
        <w:tc>
          <w:tcPr>
            <w:tcW w:w="1134" w:type="dxa"/>
            <w:vAlign w:val="center"/>
          </w:tcPr>
          <w:p w14:paraId="399343DB" w14:textId="77777777" w:rsidR="004D3642" w:rsidRDefault="004D3642">
            <w:pPr>
              <w:spacing w:after="0" w:line="240" w:lineRule="auto"/>
              <w:jc w:val="center"/>
              <w:rPr>
                <w:rFonts w:ascii="Times New Roman" w:hAnsi="Times New Roman"/>
                <w:sz w:val="28"/>
                <w:szCs w:val="30"/>
              </w:rPr>
            </w:pPr>
          </w:p>
        </w:tc>
      </w:tr>
      <w:tr w:rsidR="004D3642" w14:paraId="4C307889" w14:textId="77777777" w:rsidTr="006E74AE">
        <w:trPr>
          <w:trHeight w:val="20"/>
        </w:trPr>
        <w:tc>
          <w:tcPr>
            <w:tcW w:w="751" w:type="dxa"/>
            <w:vMerge/>
            <w:vAlign w:val="center"/>
          </w:tcPr>
          <w:p w14:paraId="2923B7A5"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5A490E7B" w14:textId="77777777" w:rsidR="004D3642" w:rsidRDefault="004D3642">
            <w:pPr>
              <w:spacing w:after="0" w:line="240" w:lineRule="auto"/>
              <w:rPr>
                <w:rFonts w:ascii="Times New Roman" w:hAnsi="Times New Roman"/>
                <w:sz w:val="28"/>
                <w:szCs w:val="30"/>
              </w:rPr>
            </w:pPr>
          </w:p>
        </w:tc>
        <w:tc>
          <w:tcPr>
            <w:tcW w:w="4678" w:type="dxa"/>
            <w:vAlign w:val="center"/>
          </w:tcPr>
          <w:p w14:paraId="3FBD60D9"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тапочки кожаные </w:t>
            </w:r>
          </w:p>
        </w:tc>
        <w:tc>
          <w:tcPr>
            <w:tcW w:w="1134" w:type="dxa"/>
          </w:tcPr>
          <w:p w14:paraId="5F39285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2ECD84B2"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1D687A81" w14:textId="77777777" w:rsidR="004D3642" w:rsidRDefault="004D3642">
            <w:pPr>
              <w:spacing w:after="0" w:line="240" w:lineRule="auto"/>
              <w:jc w:val="center"/>
              <w:rPr>
                <w:rFonts w:ascii="Times New Roman" w:hAnsi="Times New Roman"/>
                <w:sz w:val="28"/>
                <w:szCs w:val="30"/>
              </w:rPr>
            </w:pPr>
          </w:p>
        </w:tc>
      </w:tr>
      <w:tr w:rsidR="004D3642" w14:paraId="49F5A78E" w14:textId="77777777" w:rsidTr="006E74AE">
        <w:trPr>
          <w:trHeight w:val="20"/>
        </w:trPr>
        <w:tc>
          <w:tcPr>
            <w:tcW w:w="751" w:type="dxa"/>
            <w:vMerge/>
            <w:vAlign w:val="center"/>
          </w:tcPr>
          <w:p w14:paraId="7A8CF928"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D3F6820" w14:textId="77777777" w:rsidR="004D3642" w:rsidRDefault="004D3642">
            <w:pPr>
              <w:spacing w:after="0" w:line="240" w:lineRule="auto"/>
              <w:rPr>
                <w:rFonts w:ascii="Times New Roman" w:hAnsi="Times New Roman"/>
                <w:sz w:val="28"/>
                <w:szCs w:val="30"/>
              </w:rPr>
            </w:pPr>
          </w:p>
        </w:tc>
        <w:tc>
          <w:tcPr>
            <w:tcW w:w="4678" w:type="dxa"/>
            <w:vAlign w:val="center"/>
          </w:tcPr>
          <w:p w14:paraId="548A3903" w14:textId="77777777" w:rsidR="004D3642" w:rsidRDefault="00425095">
            <w:pPr>
              <w:spacing w:after="0" w:line="240" w:lineRule="auto"/>
              <w:rPr>
                <w:rFonts w:ascii="Times New Roman" w:hAnsi="Times New Roman"/>
                <w:sz w:val="28"/>
                <w:szCs w:val="30"/>
              </w:rPr>
            </w:pPr>
            <w:proofErr w:type="spellStart"/>
            <w:r>
              <w:rPr>
                <w:rFonts w:ascii="Times New Roman" w:hAnsi="Times New Roman"/>
                <w:sz w:val="28"/>
                <w:szCs w:val="30"/>
              </w:rPr>
              <w:t>полусапоги</w:t>
            </w:r>
            <w:proofErr w:type="spellEnd"/>
            <w:r>
              <w:rPr>
                <w:rFonts w:ascii="Times New Roman" w:hAnsi="Times New Roman"/>
                <w:sz w:val="28"/>
                <w:szCs w:val="30"/>
              </w:rPr>
              <w:t xml:space="preserve"> резиновые </w:t>
            </w:r>
          </w:p>
        </w:tc>
        <w:tc>
          <w:tcPr>
            <w:tcW w:w="1134" w:type="dxa"/>
          </w:tcPr>
          <w:p w14:paraId="55BA1A6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В</w:t>
            </w:r>
          </w:p>
        </w:tc>
        <w:tc>
          <w:tcPr>
            <w:tcW w:w="1843" w:type="dxa"/>
            <w:vAlign w:val="center"/>
          </w:tcPr>
          <w:p w14:paraId="5F94CED7"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12</w:t>
            </w:r>
          </w:p>
        </w:tc>
        <w:tc>
          <w:tcPr>
            <w:tcW w:w="1134" w:type="dxa"/>
            <w:vAlign w:val="center"/>
          </w:tcPr>
          <w:p w14:paraId="6AD008FC" w14:textId="77777777" w:rsidR="004D3642" w:rsidRDefault="004D3642">
            <w:pPr>
              <w:spacing w:after="0" w:line="240" w:lineRule="auto"/>
              <w:jc w:val="center"/>
              <w:rPr>
                <w:rFonts w:ascii="Times New Roman" w:hAnsi="Times New Roman"/>
                <w:sz w:val="28"/>
                <w:szCs w:val="30"/>
              </w:rPr>
            </w:pPr>
          </w:p>
        </w:tc>
      </w:tr>
      <w:tr w:rsidR="004D3642" w14:paraId="548CF323" w14:textId="77777777" w:rsidTr="006E74AE">
        <w:trPr>
          <w:trHeight w:val="20"/>
        </w:trPr>
        <w:tc>
          <w:tcPr>
            <w:tcW w:w="751" w:type="dxa"/>
            <w:vMerge/>
            <w:vAlign w:val="center"/>
          </w:tcPr>
          <w:p w14:paraId="7029BDBD"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0C60DC9F" w14:textId="77777777" w:rsidR="004D3642" w:rsidRDefault="004D3642">
            <w:pPr>
              <w:spacing w:after="0" w:line="240" w:lineRule="auto"/>
              <w:rPr>
                <w:rFonts w:ascii="Times New Roman" w:hAnsi="Times New Roman"/>
                <w:sz w:val="28"/>
                <w:szCs w:val="30"/>
              </w:rPr>
            </w:pPr>
          </w:p>
        </w:tc>
        <w:tc>
          <w:tcPr>
            <w:tcW w:w="4678" w:type="dxa"/>
            <w:vAlign w:val="center"/>
          </w:tcPr>
          <w:p w14:paraId="7AFC7508"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перчатки хлопчатобумажные </w:t>
            </w:r>
          </w:p>
        </w:tc>
        <w:tc>
          <w:tcPr>
            <w:tcW w:w="1134" w:type="dxa"/>
          </w:tcPr>
          <w:p w14:paraId="4222B9BA"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Ми</w:t>
            </w:r>
          </w:p>
        </w:tc>
        <w:tc>
          <w:tcPr>
            <w:tcW w:w="1843" w:type="dxa"/>
            <w:vAlign w:val="center"/>
          </w:tcPr>
          <w:p w14:paraId="493BFE4B"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до износа</w:t>
            </w:r>
          </w:p>
        </w:tc>
        <w:tc>
          <w:tcPr>
            <w:tcW w:w="1134" w:type="dxa"/>
            <w:vAlign w:val="center"/>
          </w:tcPr>
          <w:p w14:paraId="1D976867" w14:textId="77777777" w:rsidR="004D3642" w:rsidRDefault="004D3642">
            <w:pPr>
              <w:spacing w:after="0" w:line="240" w:lineRule="auto"/>
              <w:jc w:val="center"/>
              <w:rPr>
                <w:rFonts w:ascii="Times New Roman" w:hAnsi="Times New Roman"/>
                <w:sz w:val="28"/>
                <w:szCs w:val="30"/>
              </w:rPr>
            </w:pPr>
          </w:p>
        </w:tc>
      </w:tr>
      <w:tr w:rsidR="004D3642" w14:paraId="26386ABC" w14:textId="77777777" w:rsidTr="006E74AE">
        <w:trPr>
          <w:trHeight w:val="20"/>
        </w:trPr>
        <w:tc>
          <w:tcPr>
            <w:tcW w:w="751" w:type="dxa"/>
            <w:vMerge/>
            <w:vAlign w:val="center"/>
          </w:tcPr>
          <w:p w14:paraId="3E5856A3"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5E008BA5" w14:textId="77777777" w:rsidR="004D3642" w:rsidRDefault="004D3642">
            <w:pPr>
              <w:spacing w:after="0" w:line="240" w:lineRule="auto"/>
              <w:rPr>
                <w:rFonts w:ascii="Times New Roman" w:hAnsi="Times New Roman"/>
                <w:sz w:val="28"/>
                <w:szCs w:val="30"/>
              </w:rPr>
            </w:pPr>
          </w:p>
        </w:tc>
        <w:tc>
          <w:tcPr>
            <w:tcW w:w="4678" w:type="dxa"/>
            <w:vAlign w:val="center"/>
          </w:tcPr>
          <w:p w14:paraId="55FA3060"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перчатки резиновые </w:t>
            </w:r>
          </w:p>
        </w:tc>
        <w:tc>
          <w:tcPr>
            <w:tcW w:w="1134" w:type="dxa"/>
          </w:tcPr>
          <w:p w14:paraId="7A1EC13E"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08E856B9"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 xml:space="preserve">до износа </w:t>
            </w:r>
          </w:p>
        </w:tc>
        <w:tc>
          <w:tcPr>
            <w:tcW w:w="1134" w:type="dxa"/>
            <w:vAlign w:val="center"/>
          </w:tcPr>
          <w:p w14:paraId="54539999" w14:textId="77777777" w:rsidR="004D3642" w:rsidRDefault="004D3642">
            <w:pPr>
              <w:spacing w:after="0" w:line="240" w:lineRule="auto"/>
              <w:jc w:val="center"/>
              <w:rPr>
                <w:rFonts w:ascii="Times New Roman" w:hAnsi="Times New Roman"/>
                <w:sz w:val="28"/>
                <w:szCs w:val="30"/>
              </w:rPr>
            </w:pPr>
          </w:p>
        </w:tc>
      </w:tr>
      <w:tr w:rsidR="004D3642" w14:paraId="63C71A93" w14:textId="77777777" w:rsidTr="006E74AE">
        <w:trPr>
          <w:trHeight w:val="20"/>
        </w:trPr>
        <w:tc>
          <w:tcPr>
            <w:tcW w:w="751" w:type="dxa"/>
            <w:vMerge/>
            <w:vAlign w:val="center"/>
          </w:tcPr>
          <w:p w14:paraId="5D637434" w14:textId="77777777" w:rsidR="004D3642" w:rsidRDefault="004D3642">
            <w:pPr>
              <w:spacing w:after="0" w:line="240" w:lineRule="auto"/>
              <w:jc w:val="center"/>
              <w:rPr>
                <w:rFonts w:ascii="Times New Roman" w:hAnsi="Times New Roman"/>
                <w:sz w:val="28"/>
                <w:szCs w:val="30"/>
              </w:rPr>
            </w:pPr>
          </w:p>
        </w:tc>
        <w:tc>
          <w:tcPr>
            <w:tcW w:w="1670" w:type="dxa"/>
            <w:vMerge/>
            <w:vAlign w:val="center"/>
          </w:tcPr>
          <w:p w14:paraId="4B6DDAC9" w14:textId="77777777" w:rsidR="004D3642" w:rsidRDefault="004D3642">
            <w:pPr>
              <w:spacing w:after="0" w:line="240" w:lineRule="auto"/>
              <w:rPr>
                <w:rFonts w:ascii="Times New Roman" w:hAnsi="Times New Roman"/>
                <w:sz w:val="28"/>
                <w:szCs w:val="30"/>
              </w:rPr>
            </w:pPr>
          </w:p>
        </w:tc>
        <w:tc>
          <w:tcPr>
            <w:tcW w:w="4678" w:type="dxa"/>
            <w:vAlign w:val="center"/>
          </w:tcPr>
          <w:p w14:paraId="506F4070"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нарукавники прорезиненные </w:t>
            </w:r>
          </w:p>
        </w:tc>
        <w:tc>
          <w:tcPr>
            <w:tcW w:w="1134" w:type="dxa"/>
          </w:tcPr>
          <w:p w14:paraId="5707E659" w14:textId="77777777" w:rsidR="004D3642" w:rsidRDefault="00425095">
            <w:pPr>
              <w:spacing w:after="0" w:line="240" w:lineRule="auto"/>
              <w:jc w:val="center"/>
              <w:rPr>
                <w:rFonts w:ascii="Times New Roman" w:hAnsi="Times New Roman"/>
                <w:sz w:val="28"/>
                <w:szCs w:val="30"/>
              </w:rPr>
            </w:pPr>
            <w:proofErr w:type="spellStart"/>
            <w:r>
              <w:rPr>
                <w:rFonts w:ascii="Times New Roman" w:hAnsi="Times New Roman"/>
                <w:sz w:val="28"/>
                <w:szCs w:val="30"/>
              </w:rPr>
              <w:t>Вн</w:t>
            </w:r>
            <w:proofErr w:type="spellEnd"/>
          </w:p>
        </w:tc>
        <w:tc>
          <w:tcPr>
            <w:tcW w:w="1843" w:type="dxa"/>
            <w:vAlign w:val="center"/>
          </w:tcPr>
          <w:p w14:paraId="651CC01E" w14:textId="77777777" w:rsidR="004D3642" w:rsidRDefault="00425095">
            <w:pPr>
              <w:spacing w:after="0" w:line="240" w:lineRule="auto"/>
              <w:jc w:val="center"/>
              <w:rPr>
                <w:rFonts w:ascii="Times New Roman" w:hAnsi="Times New Roman"/>
                <w:sz w:val="28"/>
                <w:szCs w:val="30"/>
              </w:rPr>
            </w:pPr>
            <w:r>
              <w:rPr>
                <w:rFonts w:ascii="Times New Roman" w:hAnsi="Times New Roman"/>
                <w:sz w:val="28"/>
                <w:szCs w:val="30"/>
              </w:rPr>
              <w:t>дежурные</w:t>
            </w:r>
          </w:p>
        </w:tc>
        <w:tc>
          <w:tcPr>
            <w:tcW w:w="1134" w:type="dxa"/>
            <w:vAlign w:val="center"/>
          </w:tcPr>
          <w:p w14:paraId="1B032C4C" w14:textId="77777777" w:rsidR="004D3642" w:rsidRDefault="004D3642">
            <w:pPr>
              <w:spacing w:after="0" w:line="240" w:lineRule="auto"/>
              <w:jc w:val="center"/>
              <w:rPr>
                <w:rFonts w:ascii="Times New Roman" w:hAnsi="Times New Roman"/>
                <w:sz w:val="28"/>
                <w:szCs w:val="30"/>
              </w:rPr>
            </w:pPr>
          </w:p>
        </w:tc>
      </w:tr>
    </w:tbl>
    <w:p w14:paraId="685377BB" w14:textId="77777777" w:rsidR="004D3642" w:rsidRDefault="00425095">
      <w:pPr>
        <w:spacing w:after="0" w:line="240" w:lineRule="auto"/>
        <w:rPr>
          <w:rFonts w:ascii="Times New Roman" w:hAnsi="Times New Roman"/>
          <w:sz w:val="28"/>
          <w:szCs w:val="30"/>
        </w:rPr>
      </w:pPr>
      <w:proofErr w:type="gramStart"/>
      <w:r>
        <w:rPr>
          <w:rFonts w:ascii="Times New Roman" w:hAnsi="Times New Roman"/>
          <w:sz w:val="28"/>
          <w:szCs w:val="30"/>
        </w:rPr>
        <w:t>Основание :</w:t>
      </w:r>
      <w:proofErr w:type="gramEnd"/>
      <w:r>
        <w:rPr>
          <w:rFonts w:ascii="Times New Roman" w:hAnsi="Times New Roman"/>
          <w:sz w:val="28"/>
          <w:szCs w:val="30"/>
        </w:rPr>
        <w:t xml:space="preserve"> </w:t>
      </w:r>
    </w:p>
    <w:p w14:paraId="65252436" w14:textId="77777777" w:rsidR="004D3642" w:rsidRDefault="00425095">
      <w:pPr>
        <w:spacing w:after="0" w:line="240" w:lineRule="auto"/>
        <w:ind w:firstLine="426"/>
        <w:rPr>
          <w:rFonts w:ascii="Times New Roman" w:hAnsi="Times New Roman"/>
          <w:spacing w:val="-4"/>
          <w:sz w:val="28"/>
          <w:szCs w:val="28"/>
        </w:rPr>
      </w:pPr>
      <w:r>
        <w:rPr>
          <w:rFonts w:ascii="Times New Roman" w:hAnsi="Times New Roman"/>
          <w:spacing w:val="-4"/>
          <w:sz w:val="28"/>
          <w:szCs w:val="28"/>
        </w:rPr>
        <w:t xml:space="preserve">1. Статья 28 Закона Республики Беларусь «Об охране труда» </w:t>
      </w:r>
      <w:proofErr w:type="gramStart"/>
      <w:r>
        <w:rPr>
          <w:rFonts w:ascii="Times New Roman" w:hAnsi="Times New Roman"/>
          <w:spacing w:val="-4"/>
          <w:sz w:val="28"/>
          <w:szCs w:val="28"/>
        </w:rPr>
        <w:t>( в</w:t>
      </w:r>
      <w:proofErr w:type="gramEnd"/>
      <w:r>
        <w:rPr>
          <w:rFonts w:ascii="Times New Roman" w:hAnsi="Times New Roman"/>
          <w:spacing w:val="-4"/>
          <w:sz w:val="28"/>
          <w:szCs w:val="28"/>
        </w:rPr>
        <w:t xml:space="preserve"> редакции Закона Республики Беларусь от 18.12.2019 №274-З).</w:t>
      </w:r>
    </w:p>
    <w:p w14:paraId="5CEB1F4E" w14:textId="77777777" w:rsidR="004D3642" w:rsidRDefault="00425095">
      <w:pPr>
        <w:spacing w:after="0" w:line="240" w:lineRule="auto"/>
        <w:ind w:firstLine="426"/>
        <w:rPr>
          <w:rFonts w:ascii="Times New Roman" w:hAnsi="Times New Roman"/>
          <w:sz w:val="28"/>
          <w:szCs w:val="28"/>
        </w:rPr>
      </w:pPr>
      <w:r>
        <w:rPr>
          <w:rFonts w:ascii="Times New Roman" w:hAnsi="Times New Roman"/>
          <w:spacing w:val="-4"/>
          <w:sz w:val="28"/>
          <w:szCs w:val="28"/>
        </w:rPr>
        <w:t>2.Типовые нормы бесплатной выдачи средств индивидуальной защиты работникам общих</w:t>
      </w:r>
      <w:r>
        <w:rPr>
          <w:rFonts w:ascii="Times New Roman" w:hAnsi="Times New Roman"/>
          <w:sz w:val="28"/>
          <w:szCs w:val="28"/>
        </w:rPr>
        <w:t xml:space="preserve"> профессий и должностей для всех отраслей экономики (постановление Министерства труда и социальной защиты Республики Беларусь 22.09.2006 № 110 (в редакции постановления Министерства труда и социальной защиты Республики Беларусь № 107 от 28.09.2012)).</w:t>
      </w:r>
    </w:p>
    <w:p w14:paraId="431CDE8F" w14:textId="77777777" w:rsidR="004D3642" w:rsidRDefault="00425095">
      <w:pPr>
        <w:spacing w:after="0" w:line="240" w:lineRule="auto"/>
        <w:ind w:firstLine="426"/>
        <w:rPr>
          <w:rFonts w:ascii="Times New Roman" w:hAnsi="Times New Roman"/>
          <w:sz w:val="28"/>
          <w:szCs w:val="28"/>
        </w:rPr>
      </w:pPr>
      <w:r>
        <w:rPr>
          <w:rFonts w:ascii="Times New Roman" w:hAnsi="Times New Roman"/>
          <w:sz w:val="28"/>
          <w:szCs w:val="28"/>
        </w:rPr>
        <w:t xml:space="preserve">3. Типовые отраслевые нормы бесплатной выдачи средств индивидуальной защиты работникам, занятым в организациях образования </w:t>
      </w:r>
      <w:proofErr w:type="gramStart"/>
      <w:r>
        <w:rPr>
          <w:rFonts w:ascii="Times New Roman" w:hAnsi="Times New Roman"/>
          <w:sz w:val="28"/>
          <w:szCs w:val="28"/>
        </w:rPr>
        <w:t>( постановление</w:t>
      </w:r>
      <w:proofErr w:type="gramEnd"/>
      <w:r>
        <w:rPr>
          <w:rFonts w:ascii="Times New Roman" w:hAnsi="Times New Roman"/>
          <w:sz w:val="28"/>
          <w:szCs w:val="28"/>
        </w:rPr>
        <w:t xml:space="preserve"> Министерства труда и социальной защиты Республики Беларусь от 28.07.2009 №93).</w:t>
      </w:r>
    </w:p>
    <w:p w14:paraId="4592EB04" w14:textId="77777777" w:rsidR="004D3642" w:rsidRDefault="00425095">
      <w:pPr>
        <w:spacing w:after="0" w:line="240" w:lineRule="auto"/>
        <w:ind w:firstLine="426"/>
        <w:rPr>
          <w:rFonts w:ascii="Times New Roman" w:hAnsi="Times New Roman"/>
          <w:sz w:val="28"/>
          <w:szCs w:val="28"/>
        </w:rPr>
      </w:pPr>
      <w:r>
        <w:rPr>
          <w:rFonts w:ascii="Times New Roman" w:hAnsi="Times New Roman"/>
          <w:sz w:val="28"/>
          <w:szCs w:val="28"/>
        </w:rPr>
        <w:t xml:space="preserve">4.Типовые нормы бесплатной выдачи средств индивидуальной защиты по аналогичным профессиям и видам работ для работников иных отраслей экономики, утвержденных постановлениями Министерства труда и социальной защиты Республики </w:t>
      </w:r>
      <w:proofErr w:type="gramStart"/>
      <w:r>
        <w:rPr>
          <w:rFonts w:ascii="Times New Roman" w:hAnsi="Times New Roman"/>
          <w:sz w:val="28"/>
          <w:szCs w:val="28"/>
        </w:rPr>
        <w:t>Беларусь .</w:t>
      </w:r>
      <w:proofErr w:type="gramEnd"/>
    </w:p>
    <w:p w14:paraId="304ED4D7" w14:textId="77777777" w:rsidR="004D3642" w:rsidRDefault="00425095">
      <w:pPr>
        <w:spacing w:after="0" w:line="240" w:lineRule="auto"/>
        <w:rPr>
          <w:rFonts w:ascii="Times New Roman" w:hAnsi="Times New Roman"/>
          <w:b/>
          <w:sz w:val="28"/>
          <w:szCs w:val="30"/>
        </w:rPr>
      </w:pPr>
      <w:r>
        <w:rPr>
          <w:rFonts w:ascii="Times New Roman" w:hAnsi="Times New Roman"/>
          <w:b/>
          <w:sz w:val="28"/>
          <w:szCs w:val="30"/>
        </w:rPr>
        <w:lastRenderedPageBreak/>
        <w:t xml:space="preserve">Примечание: </w:t>
      </w:r>
    </w:p>
    <w:p w14:paraId="5B481485" w14:textId="77777777" w:rsidR="004D3642" w:rsidRDefault="00425095">
      <w:pPr>
        <w:spacing w:after="0" w:line="240" w:lineRule="auto"/>
        <w:rPr>
          <w:rFonts w:ascii="Times New Roman" w:hAnsi="Times New Roman"/>
          <w:sz w:val="28"/>
          <w:szCs w:val="30"/>
        </w:rPr>
      </w:pPr>
      <w:r>
        <w:rPr>
          <w:rFonts w:ascii="Times New Roman" w:hAnsi="Times New Roman"/>
          <w:sz w:val="28"/>
          <w:szCs w:val="30"/>
        </w:rPr>
        <w:t xml:space="preserve">    В отдельных случаях наниматель имеет право, исходя из особенностей производства (выполняемых работ), характера и условий труда и по согласованию с организацией Профсоюза соответствующего уровня заменять один вид средств индивидуальной защиты, предусмотренный типовыми нормами, другим с равноценными или более высокими (дополнительными) защитными свойствами и гигиеническими характеристиками.</w:t>
      </w:r>
    </w:p>
    <w:p w14:paraId="7748190A" w14:textId="77777777" w:rsidR="004D3642" w:rsidRDefault="00425095">
      <w:pPr>
        <w:spacing w:after="0" w:line="240" w:lineRule="auto"/>
        <w:rPr>
          <w:rFonts w:ascii="Times New Roman" w:hAnsi="Times New Roman"/>
          <w:color w:val="0070C0"/>
          <w:sz w:val="28"/>
          <w:szCs w:val="30"/>
        </w:rPr>
      </w:pPr>
      <w:r>
        <w:rPr>
          <w:rFonts w:ascii="Times New Roman" w:hAnsi="Times New Roman"/>
          <w:sz w:val="28"/>
          <w:szCs w:val="30"/>
        </w:rPr>
        <w:t xml:space="preserve">       Если в типовых нормах для профессии рабочего (должности служащего) предусмотрена выдача отдельных средств индивидуальной защиты дополнительно при определенных условиях труда или выполнении определенных видов работ, а по технологическому процессу, осуществляемому в организации, не предусмотрены указанные виды работ или результатами аттестации рабочих мест по условиям труда (если ее проведение предусмотрено требованиями нормативных правовых актов) подтверждено отсутствие вредных производственных факторов, для защиты от которых данные средства индивидуальной защиты дополнительно предназначены, то эти средства индивидуальной защиты работнику не выдаются. (п.14 Инструкции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 209 от 30.12.2008 (в редакции постановления Министерства труда и социальной защиты Республики Беларусь от 24.04.2024 № 23).</w:t>
      </w:r>
    </w:p>
    <w:p w14:paraId="23F595F6" w14:textId="77777777" w:rsidR="004D3642" w:rsidRDefault="00425095">
      <w:pPr>
        <w:spacing w:after="0" w:line="240" w:lineRule="auto"/>
        <w:ind w:firstLine="709"/>
        <w:rPr>
          <w:rFonts w:ascii="Times New Roman" w:hAnsi="Times New Roman"/>
          <w:sz w:val="28"/>
          <w:szCs w:val="30"/>
          <w:lang w:val="be-BY"/>
        </w:rPr>
      </w:pPr>
      <w:r>
        <w:rPr>
          <w:rFonts w:ascii="Times New Roman" w:hAnsi="Times New Roman"/>
          <w:sz w:val="28"/>
          <w:szCs w:val="30"/>
          <w:lang w:val="be-BY"/>
        </w:rPr>
        <w:t>Требования к выдаче, эксплуатации и хранению санитарной одежды установлены санитарными нормами и правилами, право разрабатывать и утверждать которые предоставлено Министерству здравоохранения Республики Беларусь (далее – Минздрав), а именно:</w:t>
      </w:r>
    </w:p>
    <w:p w14:paraId="1F86C5A0" w14:textId="77777777" w:rsidR="004D3642" w:rsidRDefault="00425095">
      <w:pPr>
        <w:spacing w:after="0" w:line="240" w:lineRule="auto"/>
        <w:ind w:firstLine="567"/>
        <w:rPr>
          <w:rFonts w:ascii="Times New Roman" w:hAnsi="Times New Roman"/>
          <w:sz w:val="28"/>
          <w:szCs w:val="30"/>
        </w:rPr>
      </w:pPr>
      <w:r>
        <w:rPr>
          <w:rFonts w:ascii="Times New Roman" w:hAnsi="Times New Roman"/>
          <w:sz w:val="28"/>
          <w:szCs w:val="30"/>
          <w:lang w:val="be-BY"/>
        </w:rPr>
        <w:t xml:space="preserve">Санитарные </w:t>
      </w:r>
      <w:hyperlink r:id="rId14" w:anchor="P36" w:history="1">
        <w:r>
          <w:rPr>
            <w:rStyle w:val="a5"/>
            <w:rFonts w:ascii="Times New Roman" w:hAnsi="Times New Roman"/>
            <w:color w:val="auto"/>
            <w:sz w:val="28"/>
            <w:szCs w:val="30"/>
            <w:lang w:val="be-BY"/>
          </w:rPr>
          <w:t>нормы и правил</w:t>
        </w:r>
      </w:hyperlink>
      <w:r>
        <w:rPr>
          <w:rFonts w:ascii="Times New Roman" w:hAnsi="Times New Roman"/>
          <w:sz w:val="28"/>
          <w:szCs w:val="30"/>
          <w:lang w:val="be-BY"/>
        </w:rPr>
        <w:t xml:space="preserve">а «Требования для учреждений дошкольного образования», утвержденные постановлением Минздрава от 25.01.2013 № 8 </w:t>
      </w:r>
      <w:r>
        <w:rPr>
          <w:rFonts w:ascii="Times New Roman" w:hAnsi="Times New Roman"/>
          <w:sz w:val="28"/>
          <w:szCs w:val="30"/>
        </w:rPr>
        <w:t xml:space="preserve">и другие. </w:t>
      </w:r>
    </w:p>
    <w:p w14:paraId="10585B00" w14:textId="77777777" w:rsidR="004D3642" w:rsidRDefault="00425095">
      <w:pPr>
        <w:spacing w:after="0" w:line="240" w:lineRule="auto"/>
        <w:ind w:firstLine="567"/>
        <w:rPr>
          <w:rFonts w:ascii="Times New Roman" w:hAnsi="Times New Roman"/>
          <w:sz w:val="28"/>
          <w:szCs w:val="30"/>
        </w:rPr>
      </w:pPr>
      <w:r>
        <w:rPr>
          <w:rFonts w:ascii="Times New Roman" w:hAnsi="Times New Roman"/>
          <w:sz w:val="28"/>
          <w:szCs w:val="30"/>
        </w:rPr>
        <w:t xml:space="preserve">Поскольку сроки эксплуатации санитарной одежды и нормы ее выдачи для работников учреждений образования в данных СанПиН не определены, организациям в соответствии с рекомендациями Минздрава, </w:t>
      </w:r>
      <w:r>
        <w:rPr>
          <w:rFonts w:ascii="Times New Roman" w:hAnsi="Times New Roman"/>
          <w:iCs/>
          <w:sz w:val="28"/>
          <w:szCs w:val="30"/>
        </w:rPr>
        <w:t>(письмо от 27.11.2023 № 7-25/24273</w:t>
      </w:r>
      <w:r>
        <w:rPr>
          <w:rFonts w:ascii="Times New Roman" w:hAnsi="Times New Roman"/>
          <w:i/>
          <w:iCs/>
          <w:sz w:val="28"/>
          <w:szCs w:val="30"/>
        </w:rPr>
        <w:t>)</w:t>
      </w:r>
      <w:r>
        <w:rPr>
          <w:rFonts w:ascii="Times New Roman" w:hAnsi="Times New Roman"/>
          <w:sz w:val="28"/>
          <w:szCs w:val="30"/>
        </w:rPr>
        <w:t xml:space="preserve"> предоставлено право разрабатывать свой локальный правовой акт, регламентирующий порядок обеспечения работников санитарной одеждой.</w:t>
      </w:r>
    </w:p>
    <w:p w14:paraId="28A7DA9B" w14:textId="77777777" w:rsidR="004D3642" w:rsidRDefault="004D3642">
      <w:pPr>
        <w:spacing w:after="0" w:line="240" w:lineRule="auto"/>
        <w:contextualSpacing/>
        <w:jc w:val="center"/>
        <w:rPr>
          <w:rFonts w:ascii="Times New Roman" w:hAnsi="Times New Roman"/>
          <w:b/>
          <w:sz w:val="30"/>
          <w:szCs w:val="30"/>
        </w:rPr>
      </w:pPr>
    </w:p>
    <w:p w14:paraId="4A7A2A59" w14:textId="77777777" w:rsidR="004D3642" w:rsidRPr="00541667" w:rsidRDefault="00425095">
      <w:pPr>
        <w:widowControl w:val="0"/>
        <w:shd w:val="clear" w:color="auto" w:fill="FFFFFF"/>
        <w:spacing w:after="0" w:line="240" w:lineRule="auto"/>
        <w:ind w:right="6"/>
        <w:rPr>
          <w:rFonts w:ascii="Times New Roman" w:hAnsi="Times New Roman"/>
          <w:caps/>
          <w:sz w:val="30"/>
          <w:szCs w:val="30"/>
        </w:rPr>
      </w:pPr>
      <w:r w:rsidRPr="00541667">
        <w:rPr>
          <w:rFonts w:ascii="Times New Roman" w:hAnsi="Times New Roman"/>
          <w:caps/>
          <w:sz w:val="30"/>
          <w:szCs w:val="30"/>
        </w:rPr>
        <w:t>Согласовано</w:t>
      </w:r>
    </w:p>
    <w:p w14:paraId="4BB78175" w14:textId="77777777" w:rsidR="004D3642" w:rsidRPr="00541667" w:rsidRDefault="00425095">
      <w:pPr>
        <w:widowControl w:val="0"/>
        <w:shd w:val="clear" w:color="auto" w:fill="FFFFFF"/>
        <w:spacing w:after="0" w:line="240" w:lineRule="auto"/>
        <w:ind w:right="4394"/>
        <w:rPr>
          <w:rFonts w:ascii="Times New Roman" w:hAnsi="Times New Roman"/>
          <w:sz w:val="30"/>
          <w:szCs w:val="30"/>
        </w:rPr>
      </w:pPr>
      <w:r w:rsidRPr="00541667">
        <w:rPr>
          <w:rFonts w:ascii="Times New Roman" w:hAnsi="Times New Roman"/>
          <w:sz w:val="30"/>
          <w:szCs w:val="30"/>
        </w:rPr>
        <w:t>Протокол заседания Профкома</w:t>
      </w:r>
    </w:p>
    <w:p w14:paraId="59EE3946" w14:textId="6E575AD3" w:rsidR="004D3642" w:rsidRPr="00541667" w:rsidRDefault="008B0BFC">
      <w:pPr>
        <w:spacing w:after="0" w:line="240" w:lineRule="auto"/>
        <w:rPr>
          <w:rFonts w:ascii="Times New Roman" w:hAnsi="Times New Roman"/>
          <w:sz w:val="30"/>
          <w:szCs w:val="30"/>
        </w:rPr>
      </w:pPr>
      <w:r>
        <w:rPr>
          <w:rFonts w:ascii="Times New Roman" w:hAnsi="Times New Roman"/>
          <w:sz w:val="30"/>
          <w:szCs w:val="30"/>
        </w:rPr>
        <w:t>2</w:t>
      </w:r>
      <w:r w:rsidR="00425095" w:rsidRPr="00541667">
        <w:rPr>
          <w:rFonts w:ascii="Times New Roman" w:hAnsi="Times New Roman"/>
          <w:sz w:val="30"/>
          <w:szCs w:val="30"/>
        </w:rPr>
        <w:t>9.09.2025 №</w:t>
      </w:r>
      <w:r>
        <w:rPr>
          <w:rFonts w:ascii="Times New Roman" w:hAnsi="Times New Roman"/>
          <w:sz w:val="30"/>
          <w:szCs w:val="30"/>
          <w:lang w:val="be-BY"/>
        </w:rPr>
        <w:t>20</w:t>
      </w:r>
      <w:r w:rsidR="00425095" w:rsidRPr="00541667">
        <w:rPr>
          <w:rFonts w:ascii="Times New Roman" w:hAnsi="Times New Roman"/>
          <w:sz w:val="30"/>
          <w:szCs w:val="30"/>
          <w:lang w:val="be-BY"/>
        </w:rPr>
        <w:t xml:space="preserve">                                                                   </w:t>
      </w:r>
    </w:p>
    <w:p w14:paraId="23180F1E" w14:textId="77777777" w:rsidR="004D3642" w:rsidRDefault="004D3642">
      <w:pPr>
        <w:widowControl w:val="0"/>
        <w:spacing w:after="0" w:line="240" w:lineRule="auto"/>
        <w:ind w:firstLine="708"/>
        <w:rPr>
          <w:rFonts w:ascii="Times New Roman" w:hAnsi="Times New Roman"/>
          <w:sz w:val="30"/>
          <w:szCs w:val="30"/>
        </w:rPr>
      </w:pPr>
    </w:p>
    <w:p w14:paraId="6D08BFD2" w14:textId="77777777" w:rsidR="004D3642" w:rsidRDefault="00425095" w:rsidP="00FA2363">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03B3D7E6" w14:textId="77777777" w:rsidR="004D3642" w:rsidRDefault="00425095" w:rsidP="00FA2363">
      <w:pPr>
        <w:widowControl w:val="0"/>
        <w:spacing w:after="0" w:line="240" w:lineRule="auto"/>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 г., протокол №</w:t>
      </w:r>
      <w:r w:rsidR="00541667">
        <w:rPr>
          <w:rFonts w:ascii="Times New Roman" w:hAnsi="Times New Roman"/>
          <w:sz w:val="30"/>
          <w:szCs w:val="30"/>
        </w:rPr>
        <w:t>2</w:t>
      </w:r>
    </w:p>
    <w:p w14:paraId="256E48BB" w14:textId="77777777" w:rsidR="004D3642" w:rsidRDefault="004D3642">
      <w:pPr>
        <w:widowControl w:val="0"/>
        <w:spacing w:after="0" w:line="240" w:lineRule="auto"/>
        <w:ind w:firstLine="708"/>
        <w:rPr>
          <w:rFonts w:ascii="Times New Roman" w:hAnsi="Times New Roman"/>
          <w:sz w:val="30"/>
          <w:szCs w:val="30"/>
        </w:rPr>
      </w:pPr>
    </w:p>
    <w:p w14:paraId="4FB2130B" w14:textId="599B6675" w:rsidR="004D3642" w:rsidRDefault="004D3642" w:rsidP="006E74AE">
      <w:pPr>
        <w:widowControl w:val="0"/>
        <w:spacing w:after="0" w:line="240" w:lineRule="auto"/>
        <w:rPr>
          <w:rFonts w:ascii="Times New Roman" w:hAnsi="Times New Roman"/>
          <w:sz w:val="30"/>
          <w:szCs w:val="30"/>
        </w:rPr>
      </w:pPr>
    </w:p>
    <w:p w14:paraId="3377DF38" w14:textId="18BB2397" w:rsidR="006E74AE" w:rsidRDefault="006E74AE" w:rsidP="006E74AE">
      <w:pPr>
        <w:widowControl w:val="0"/>
        <w:spacing w:after="0" w:line="240" w:lineRule="auto"/>
        <w:rPr>
          <w:rFonts w:ascii="Times New Roman" w:hAnsi="Times New Roman"/>
          <w:sz w:val="30"/>
          <w:szCs w:val="30"/>
        </w:rPr>
      </w:pPr>
    </w:p>
    <w:p w14:paraId="5E510CD4" w14:textId="480682B6" w:rsidR="006E74AE" w:rsidRDefault="006E74AE" w:rsidP="006E74AE">
      <w:pPr>
        <w:widowControl w:val="0"/>
        <w:spacing w:after="0" w:line="240" w:lineRule="auto"/>
        <w:rPr>
          <w:rFonts w:ascii="Times New Roman" w:hAnsi="Times New Roman"/>
          <w:sz w:val="30"/>
          <w:szCs w:val="30"/>
        </w:rPr>
      </w:pPr>
      <w:r>
        <w:rPr>
          <w:rFonts w:ascii="Times New Roman" w:hAnsi="Times New Roman"/>
          <w:sz w:val="30"/>
          <w:szCs w:val="30"/>
        </w:rPr>
        <w:lastRenderedPageBreak/>
        <w:t xml:space="preserve">                                                                                                         Приложение 11</w:t>
      </w:r>
    </w:p>
    <w:tbl>
      <w:tblPr>
        <w:tblStyle w:val="af6"/>
        <w:tblW w:w="15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6343"/>
        <w:gridCol w:w="4933"/>
      </w:tblGrid>
      <w:tr w:rsidR="004D3642" w14:paraId="12315845" w14:textId="77777777">
        <w:tc>
          <w:tcPr>
            <w:tcW w:w="3728" w:type="dxa"/>
          </w:tcPr>
          <w:p w14:paraId="3C372C77" w14:textId="77777777" w:rsidR="004D3642" w:rsidRDefault="004D3642" w:rsidP="006E74AE">
            <w:pPr>
              <w:spacing w:after="0" w:line="240" w:lineRule="auto"/>
              <w:ind w:right="-600"/>
              <w:jc w:val="left"/>
              <w:rPr>
                <w:rFonts w:ascii="Times New Roman" w:hAnsi="Times New Roman"/>
                <w:sz w:val="30"/>
                <w:szCs w:val="30"/>
                <w:lang w:eastAsia="ru-RU"/>
              </w:rPr>
            </w:pPr>
          </w:p>
        </w:tc>
        <w:tc>
          <w:tcPr>
            <w:tcW w:w="6343" w:type="dxa"/>
          </w:tcPr>
          <w:p w14:paraId="39CBF35F" w14:textId="41702AC1" w:rsidR="006E74AE" w:rsidRPr="006E74AE" w:rsidRDefault="006E74AE"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E665F4">
              <w:rPr>
                <w:rFonts w:ascii="Times New Roman" w:hAnsi="Times New Roman"/>
                <w:sz w:val="30"/>
                <w:szCs w:val="30"/>
                <w:lang w:eastAsia="ru-RU"/>
              </w:rPr>
              <w:t xml:space="preserve">               </w:t>
            </w:r>
            <w:r w:rsidRPr="006E74AE">
              <w:rPr>
                <w:rFonts w:ascii="Times New Roman" w:hAnsi="Times New Roman"/>
                <w:sz w:val="30"/>
                <w:szCs w:val="30"/>
                <w:lang w:eastAsia="ru-RU"/>
              </w:rPr>
              <w:t>УТВЕРЖДЕНО</w:t>
            </w:r>
          </w:p>
          <w:p w14:paraId="6FABCC47" w14:textId="166887C2" w:rsidR="006E74AE" w:rsidRDefault="006E74AE"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E665F4">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6E74AE">
              <w:rPr>
                <w:rFonts w:ascii="Times New Roman" w:hAnsi="Times New Roman"/>
                <w:sz w:val="30"/>
                <w:szCs w:val="30"/>
                <w:lang w:eastAsia="ru-RU"/>
              </w:rPr>
              <w:t>П</w:t>
            </w:r>
            <w:r w:rsidRPr="006E74AE">
              <w:rPr>
                <w:rFonts w:ascii="Times New Roman" w:hAnsi="Times New Roman"/>
                <w:sz w:val="30"/>
                <w:szCs w:val="30"/>
                <w:lang w:eastAsia="ru-RU"/>
              </w:rPr>
              <w:t>риказ</w:t>
            </w:r>
            <w:r>
              <w:rPr>
                <w:rFonts w:ascii="Times New Roman" w:hAnsi="Times New Roman"/>
                <w:sz w:val="30"/>
                <w:szCs w:val="30"/>
                <w:lang w:eastAsia="ru-RU"/>
              </w:rPr>
              <w:t xml:space="preserve"> </w:t>
            </w:r>
            <w:r w:rsidRPr="006E74AE">
              <w:rPr>
                <w:rFonts w:ascii="Times New Roman" w:hAnsi="Times New Roman"/>
                <w:sz w:val="30"/>
                <w:szCs w:val="30"/>
                <w:lang w:eastAsia="ru-RU"/>
              </w:rPr>
              <w:t xml:space="preserve">заведующего </w:t>
            </w:r>
          </w:p>
          <w:p w14:paraId="46F33904" w14:textId="328FC311" w:rsidR="00E665F4" w:rsidRDefault="006E74AE"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E665F4">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6E74AE">
              <w:rPr>
                <w:rFonts w:ascii="Times New Roman" w:hAnsi="Times New Roman"/>
                <w:sz w:val="30"/>
                <w:szCs w:val="30"/>
                <w:lang w:eastAsia="ru-RU"/>
              </w:rPr>
              <w:t xml:space="preserve">государственного учреждения </w:t>
            </w:r>
          </w:p>
          <w:p w14:paraId="604453AF" w14:textId="6E5A52DE" w:rsidR="006E74AE" w:rsidRPr="006E74AE" w:rsidRDefault="00E665F4"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6E74AE" w:rsidRPr="006E74AE">
              <w:rPr>
                <w:rFonts w:ascii="Times New Roman" w:hAnsi="Times New Roman"/>
                <w:sz w:val="30"/>
                <w:szCs w:val="30"/>
                <w:lang w:eastAsia="ru-RU"/>
              </w:rPr>
              <w:t xml:space="preserve">образования </w:t>
            </w:r>
          </w:p>
          <w:p w14:paraId="384B480D" w14:textId="50DB16AF" w:rsidR="006E74AE" w:rsidRPr="006E74AE" w:rsidRDefault="006E74AE"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E665F4">
              <w:rPr>
                <w:rFonts w:ascii="Times New Roman" w:hAnsi="Times New Roman"/>
                <w:sz w:val="30"/>
                <w:szCs w:val="30"/>
                <w:lang w:eastAsia="ru-RU"/>
              </w:rPr>
              <w:t xml:space="preserve">               </w:t>
            </w:r>
            <w:r w:rsidRPr="006E74AE">
              <w:rPr>
                <w:rFonts w:ascii="Times New Roman" w:hAnsi="Times New Roman"/>
                <w:sz w:val="30"/>
                <w:szCs w:val="30"/>
                <w:lang w:eastAsia="ru-RU"/>
              </w:rPr>
              <w:t xml:space="preserve">«Детский сад № 82 </w:t>
            </w:r>
            <w:proofErr w:type="spellStart"/>
            <w:r w:rsidRPr="006E74AE">
              <w:rPr>
                <w:rFonts w:ascii="Times New Roman" w:hAnsi="Times New Roman"/>
                <w:sz w:val="30"/>
                <w:szCs w:val="30"/>
                <w:lang w:eastAsia="ru-RU"/>
              </w:rPr>
              <w:t>г.Гомеля</w:t>
            </w:r>
            <w:proofErr w:type="spellEnd"/>
            <w:r w:rsidRPr="006E74AE">
              <w:rPr>
                <w:rFonts w:ascii="Times New Roman" w:hAnsi="Times New Roman"/>
                <w:sz w:val="30"/>
                <w:szCs w:val="30"/>
                <w:lang w:eastAsia="ru-RU"/>
              </w:rPr>
              <w:t xml:space="preserve">» </w:t>
            </w:r>
          </w:p>
          <w:p w14:paraId="3B17EEA5" w14:textId="2687DEE6" w:rsidR="006E74AE" w:rsidRPr="006E74AE" w:rsidRDefault="006E74AE"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E665F4">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6E74AE">
              <w:rPr>
                <w:rFonts w:ascii="Times New Roman" w:hAnsi="Times New Roman"/>
                <w:sz w:val="30"/>
                <w:szCs w:val="30"/>
                <w:lang w:eastAsia="ru-RU"/>
              </w:rPr>
              <w:t>29.09.2025 № 164</w:t>
            </w:r>
          </w:p>
          <w:p w14:paraId="2CA2A993" w14:textId="502E3B2E" w:rsidR="004D3642" w:rsidRDefault="006E74AE" w:rsidP="006E74AE">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00E665F4">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2BB1A8E6" w14:textId="2CC8C10C" w:rsidR="006E74AE" w:rsidRDefault="006E74AE" w:rsidP="006E74AE">
            <w:pPr>
              <w:widowControl w:val="0"/>
              <w:spacing w:after="0" w:line="240" w:lineRule="auto"/>
              <w:contextualSpacing/>
              <w:jc w:val="left"/>
              <w:rPr>
                <w:rFonts w:ascii="Times New Roman" w:hAnsi="Times New Roman"/>
                <w:sz w:val="30"/>
                <w:szCs w:val="30"/>
                <w:lang w:eastAsia="ru-RU"/>
              </w:rPr>
            </w:pPr>
          </w:p>
        </w:tc>
        <w:tc>
          <w:tcPr>
            <w:tcW w:w="4933" w:type="dxa"/>
            <w:shd w:val="clear" w:color="auto" w:fill="auto"/>
          </w:tcPr>
          <w:p w14:paraId="6F1EF887" w14:textId="77777777" w:rsidR="004D3642" w:rsidRDefault="00425095" w:rsidP="006E74AE">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_______________</w:t>
            </w:r>
            <w:proofErr w:type="spellStart"/>
            <w:r w:rsidR="00E06B11">
              <w:rPr>
                <w:rFonts w:ascii="Times New Roman" w:hAnsi="Times New Roman"/>
                <w:sz w:val="30"/>
                <w:szCs w:val="30"/>
                <w:lang w:eastAsia="ru-RU"/>
              </w:rPr>
              <w:t>Ж</w:t>
            </w:r>
            <w:r>
              <w:rPr>
                <w:rFonts w:ascii="Times New Roman" w:hAnsi="Times New Roman"/>
                <w:sz w:val="30"/>
                <w:szCs w:val="30"/>
                <w:lang w:eastAsia="ru-RU"/>
              </w:rPr>
              <w:t>.В.</w:t>
            </w:r>
            <w:r w:rsidR="00E06B11">
              <w:rPr>
                <w:rFonts w:ascii="Times New Roman" w:hAnsi="Times New Roman"/>
                <w:sz w:val="30"/>
                <w:szCs w:val="30"/>
                <w:lang w:eastAsia="ru-RU"/>
              </w:rPr>
              <w:t>Королёва</w:t>
            </w:r>
            <w:proofErr w:type="spellEnd"/>
          </w:p>
        </w:tc>
      </w:tr>
    </w:tbl>
    <w:p w14:paraId="0A14010C" w14:textId="77777777" w:rsidR="00F11EE0" w:rsidRDefault="00F11EE0">
      <w:pPr>
        <w:spacing w:after="0" w:line="240" w:lineRule="auto"/>
        <w:jc w:val="center"/>
        <w:rPr>
          <w:rFonts w:ascii="Times New Roman" w:hAnsi="Times New Roman"/>
          <w:b/>
          <w:sz w:val="30"/>
          <w:szCs w:val="30"/>
        </w:rPr>
      </w:pPr>
    </w:p>
    <w:p w14:paraId="3C78E2C1" w14:textId="77777777" w:rsidR="004D3642" w:rsidRDefault="00E06B11">
      <w:pPr>
        <w:spacing w:after="0" w:line="240" w:lineRule="auto"/>
        <w:jc w:val="center"/>
        <w:rPr>
          <w:rFonts w:ascii="Times New Roman" w:hAnsi="Times New Roman"/>
          <w:b/>
          <w:sz w:val="30"/>
          <w:szCs w:val="30"/>
        </w:rPr>
      </w:pPr>
      <w:r>
        <w:rPr>
          <w:rFonts w:ascii="Times New Roman" w:hAnsi="Times New Roman"/>
          <w:b/>
          <w:sz w:val="30"/>
          <w:szCs w:val="30"/>
        </w:rPr>
        <w:t>Список профессий</w:t>
      </w:r>
      <w:r w:rsidR="00425095">
        <w:rPr>
          <w:rFonts w:ascii="Times New Roman" w:hAnsi="Times New Roman"/>
          <w:b/>
          <w:sz w:val="30"/>
          <w:szCs w:val="30"/>
        </w:rPr>
        <w:t xml:space="preserve"> рабочих и должностей служащих государственного учреждения образования, </w:t>
      </w:r>
    </w:p>
    <w:p w14:paraId="049FE534"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подлежащих обязательным предварительным при приеме на работу </w:t>
      </w:r>
    </w:p>
    <w:p w14:paraId="05289C43"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и периодическим медицинским осмотрам</w:t>
      </w:r>
      <w:r>
        <w:rPr>
          <w:rFonts w:ascii="Times New Roman" w:hAnsi="Times New Roman"/>
          <w:b/>
          <w:sz w:val="30"/>
          <w:szCs w:val="30"/>
        </w:rPr>
        <w:tab/>
      </w:r>
    </w:p>
    <w:p w14:paraId="01FF7BCD" w14:textId="77777777" w:rsidR="004D3642" w:rsidRDefault="004D3642">
      <w:pPr>
        <w:spacing w:after="0" w:line="240" w:lineRule="auto"/>
        <w:jc w:val="center"/>
        <w:rPr>
          <w:rFonts w:ascii="Times New Roman" w:hAnsi="Times New Roman"/>
          <w:b/>
          <w:sz w:val="30"/>
          <w:szCs w:val="30"/>
        </w:rPr>
      </w:pPr>
    </w:p>
    <w:tbl>
      <w:tblPr>
        <w:tblStyle w:val="af6"/>
        <w:tblW w:w="0" w:type="auto"/>
        <w:tblLook w:val="04A0" w:firstRow="1" w:lastRow="0" w:firstColumn="1" w:lastColumn="0" w:noHBand="0" w:noVBand="1"/>
      </w:tblPr>
      <w:tblGrid>
        <w:gridCol w:w="862"/>
        <w:gridCol w:w="2643"/>
        <w:gridCol w:w="4657"/>
        <w:gridCol w:w="1975"/>
      </w:tblGrid>
      <w:tr w:rsidR="004D3642" w14:paraId="619DBE83" w14:textId="77777777">
        <w:tc>
          <w:tcPr>
            <w:tcW w:w="959" w:type="dxa"/>
          </w:tcPr>
          <w:p w14:paraId="413D298F"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№п/п</w:t>
            </w:r>
          </w:p>
        </w:tc>
        <w:tc>
          <w:tcPr>
            <w:tcW w:w="3685" w:type="dxa"/>
          </w:tcPr>
          <w:p w14:paraId="627034B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Наименование профессии и должности работающих</w:t>
            </w:r>
          </w:p>
          <w:p w14:paraId="05A3DC5A" w14:textId="77777777" w:rsidR="004D3642" w:rsidRDefault="004D3642">
            <w:pPr>
              <w:spacing w:after="0" w:line="240" w:lineRule="auto"/>
              <w:jc w:val="center"/>
              <w:rPr>
                <w:rFonts w:ascii="Times New Roman" w:hAnsi="Times New Roman"/>
                <w:sz w:val="26"/>
                <w:szCs w:val="30"/>
              </w:rPr>
            </w:pPr>
          </w:p>
        </w:tc>
        <w:tc>
          <w:tcPr>
            <w:tcW w:w="8089" w:type="dxa"/>
          </w:tcPr>
          <w:p w14:paraId="7A492A2E"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Наименование вредных и</w:t>
            </w:r>
          </w:p>
          <w:p w14:paraId="63E41D78"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 </w:t>
            </w:r>
            <w:r w:rsidR="00E06B11">
              <w:rPr>
                <w:rFonts w:ascii="Times New Roman" w:hAnsi="Times New Roman"/>
                <w:sz w:val="26"/>
                <w:szCs w:val="30"/>
              </w:rPr>
              <w:t>(или</w:t>
            </w:r>
            <w:r>
              <w:rPr>
                <w:rFonts w:ascii="Times New Roman" w:hAnsi="Times New Roman"/>
                <w:sz w:val="26"/>
                <w:szCs w:val="30"/>
              </w:rPr>
              <w:t xml:space="preserve">) опасных производственных факторов </w:t>
            </w:r>
          </w:p>
        </w:tc>
        <w:tc>
          <w:tcPr>
            <w:tcW w:w="2053" w:type="dxa"/>
          </w:tcPr>
          <w:p w14:paraId="414B810D"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Периодичность медицинского </w:t>
            </w:r>
          </w:p>
          <w:p w14:paraId="08A29E40"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осмотра</w:t>
            </w:r>
          </w:p>
        </w:tc>
      </w:tr>
      <w:tr w:rsidR="004D3642" w14:paraId="4AE61754" w14:textId="77777777">
        <w:tc>
          <w:tcPr>
            <w:tcW w:w="959" w:type="dxa"/>
          </w:tcPr>
          <w:p w14:paraId="7BA28971"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w:t>
            </w:r>
          </w:p>
        </w:tc>
        <w:tc>
          <w:tcPr>
            <w:tcW w:w="3685" w:type="dxa"/>
          </w:tcPr>
          <w:p w14:paraId="257FBCCC"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Уборщик территории</w:t>
            </w:r>
          </w:p>
          <w:p w14:paraId="307AA49E" w14:textId="77777777" w:rsidR="004D3642" w:rsidRDefault="004D3642">
            <w:pPr>
              <w:spacing w:after="0" w:line="240" w:lineRule="auto"/>
              <w:jc w:val="center"/>
              <w:rPr>
                <w:rFonts w:ascii="Times New Roman" w:hAnsi="Times New Roman"/>
                <w:sz w:val="26"/>
                <w:szCs w:val="30"/>
              </w:rPr>
            </w:pPr>
          </w:p>
        </w:tc>
        <w:tc>
          <w:tcPr>
            <w:tcW w:w="8089" w:type="dxa"/>
          </w:tcPr>
          <w:p w14:paraId="6C0A1850" w14:textId="77777777" w:rsidR="004D3642" w:rsidRDefault="00425095">
            <w:pPr>
              <w:spacing w:after="0" w:line="240" w:lineRule="auto"/>
              <w:outlineLvl w:val="0"/>
              <w:rPr>
                <w:rFonts w:ascii="Times New Roman" w:hAnsi="Times New Roman"/>
                <w:sz w:val="26"/>
                <w:szCs w:val="30"/>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w:t>
            </w:r>
            <w:r w:rsidR="00E06B11">
              <w:rPr>
                <w:rFonts w:ascii="Times New Roman" w:hAnsi="Times New Roman"/>
                <w:sz w:val="26"/>
                <w:szCs w:val="30"/>
                <w:lang w:eastAsia="ru-RU"/>
              </w:rPr>
              <w:t>практику.</w:t>
            </w:r>
          </w:p>
        </w:tc>
        <w:tc>
          <w:tcPr>
            <w:tcW w:w="2053" w:type="dxa"/>
          </w:tcPr>
          <w:p w14:paraId="5A53A9E0" w14:textId="77777777" w:rsidR="004D3642" w:rsidRDefault="004D3642">
            <w:pPr>
              <w:spacing w:after="0" w:line="240" w:lineRule="auto"/>
              <w:jc w:val="center"/>
              <w:rPr>
                <w:rFonts w:ascii="Times New Roman" w:hAnsi="Times New Roman"/>
                <w:sz w:val="26"/>
                <w:szCs w:val="30"/>
              </w:rPr>
            </w:pPr>
          </w:p>
          <w:p w14:paraId="56A8D71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265113C2" w14:textId="77777777" w:rsidR="004D3642" w:rsidRDefault="004D3642">
            <w:pPr>
              <w:spacing w:after="0" w:line="240" w:lineRule="auto"/>
              <w:jc w:val="center"/>
              <w:rPr>
                <w:rFonts w:ascii="Times New Roman" w:hAnsi="Times New Roman"/>
                <w:sz w:val="26"/>
                <w:szCs w:val="30"/>
              </w:rPr>
            </w:pPr>
          </w:p>
          <w:p w14:paraId="0F6FB100" w14:textId="77777777" w:rsidR="004D3642" w:rsidRDefault="004D3642">
            <w:pPr>
              <w:spacing w:after="0" w:line="240" w:lineRule="auto"/>
              <w:jc w:val="center"/>
              <w:rPr>
                <w:rFonts w:ascii="Times New Roman" w:hAnsi="Times New Roman"/>
                <w:sz w:val="26"/>
                <w:szCs w:val="30"/>
              </w:rPr>
            </w:pPr>
          </w:p>
        </w:tc>
      </w:tr>
      <w:tr w:rsidR="004D3642" w14:paraId="034DD782" w14:textId="77777777">
        <w:tc>
          <w:tcPr>
            <w:tcW w:w="959" w:type="dxa"/>
          </w:tcPr>
          <w:p w14:paraId="7819D28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2.</w:t>
            </w:r>
          </w:p>
        </w:tc>
        <w:tc>
          <w:tcPr>
            <w:tcW w:w="3685" w:type="dxa"/>
          </w:tcPr>
          <w:p w14:paraId="11AF2751"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Рабочий по комплексному обслуживанию и ремонту зданий и сооружений </w:t>
            </w:r>
          </w:p>
        </w:tc>
        <w:tc>
          <w:tcPr>
            <w:tcW w:w="8089" w:type="dxa"/>
          </w:tcPr>
          <w:p w14:paraId="07841BFB" w14:textId="77777777" w:rsidR="004D3642" w:rsidRDefault="00425095">
            <w:pPr>
              <w:spacing w:after="0" w:line="240" w:lineRule="auto"/>
              <w:rPr>
                <w:rFonts w:ascii="Times New Roman" w:hAnsi="Times New Roman"/>
                <w:sz w:val="26"/>
                <w:szCs w:val="30"/>
              </w:rPr>
            </w:pPr>
            <w:r>
              <w:rPr>
                <w:rFonts w:ascii="Times New Roman" w:hAnsi="Times New Roman"/>
                <w:sz w:val="26"/>
                <w:szCs w:val="30"/>
              </w:rPr>
              <w:t>Приложение 3</w:t>
            </w:r>
          </w:p>
          <w:p w14:paraId="72321F95"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w:t>
            </w:r>
            <w:r>
              <w:rPr>
                <w:rFonts w:ascii="Times New Roman" w:hAnsi="Times New Roman"/>
                <w:sz w:val="26"/>
                <w:szCs w:val="30"/>
                <w:lang w:eastAsia="ru-RU"/>
              </w:rPr>
              <w:lastRenderedPageBreak/>
              <w:t xml:space="preserve">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w:t>
            </w:r>
            <w:r w:rsidR="00E06B11">
              <w:rPr>
                <w:rFonts w:ascii="Times New Roman" w:hAnsi="Times New Roman"/>
                <w:sz w:val="26"/>
                <w:szCs w:val="30"/>
                <w:lang w:eastAsia="ru-RU"/>
              </w:rPr>
              <w:t>практику.</w:t>
            </w:r>
          </w:p>
          <w:p w14:paraId="07F28833" w14:textId="77777777" w:rsidR="004D3642" w:rsidRDefault="00425095">
            <w:pPr>
              <w:spacing w:after="0" w:line="240" w:lineRule="auto"/>
              <w:rPr>
                <w:rFonts w:ascii="Times New Roman" w:hAnsi="Times New Roman"/>
                <w:sz w:val="26"/>
                <w:szCs w:val="30"/>
              </w:rPr>
            </w:pPr>
            <w:r>
              <w:rPr>
                <w:rFonts w:ascii="Times New Roman" w:hAnsi="Times New Roman"/>
                <w:sz w:val="26"/>
                <w:szCs w:val="30"/>
              </w:rPr>
              <w:t>Приложение 3</w:t>
            </w:r>
          </w:p>
          <w:p w14:paraId="7E5FC3BF" w14:textId="77777777" w:rsidR="004D3642" w:rsidRDefault="00425095">
            <w:pPr>
              <w:spacing w:after="0" w:line="240" w:lineRule="auto"/>
              <w:rPr>
                <w:rFonts w:ascii="Times New Roman" w:hAnsi="Times New Roman"/>
                <w:sz w:val="26"/>
                <w:szCs w:val="30"/>
                <w:lang w:eastAsia="ru-RU"/>
              </w:rPr>
            </w:pPr>
            <w:r>
              <w:rPr>
                <w:rFonts w:ascii="Times New Roman" w:hAnsi="Times New Roman"/>
                <w:sz w:val="26"/>
                <w:szCs w:val="30"/>
              </w:rPr>
              <w:t>П.1.Работы на высоте (работы при которых работник находится на расстоянии менее 2 м от не огражденных перепадов по высоте 1,</w:t>
            </w:r>
            <w:r w:rsidR="00E06B11">
              <w:rPr>
                <w:rFonts w:ascii="Times New Roman" w:hAnsi="Times New Roman"/>
                <w:sz w:val="26"/>
                <w:szCs w:val="30"/>
              </w:rPr>
              <w:t>3 м</w:t>
            </w:r>
            <w:r>
              <w:rPr>
                <w:rFonts w:ascii="Times New Roman" w:hAnsi="Times New Roman"/>
                <w:sz w:val="26"/>
                <w:szCs w:val="30"/>
              </w:rPr>
              <w:t xml:space="preserve"> и более)</w:t>
            </w:r>
          </w:p>
        </w:tc>
        <w:tc>
          <w:tcPr>
            <w:tcW w:w="2053" w:type="dxa"/>
          </w:tcPr>
          <w:p w14:paraId="3AE57192" w14:textId="77777777" w:rsidR="004D3642" w:rsidRDefault="004D3642">
            <w:pPr>
              <w:spacing w:after="0" w:line="240" w:lineRule="auto"/>
              <w:jc w:val="center"/>
              <w:rPr>
                <w:rFonts w:ascii="Times New Roman" w:hAnsi="Times New Roman"/>
                <w:sz w:val="26"/>
                <w:szCs w:val="30"/>
              </w:rPr>
            </w:pPr>
          </w:p>
          <w:p w14:paraId="0F42B932" w14:textId="77777777" w:rsidR="004D3642" w:rsidRDefault="004D3642">
            <w:pPr>
              <w:spacing w:after="0" w:line="240" w:lineRule="auto"/>
              <w:jc w:val="center"/>
              <w:rPr>
                <w:rFonts w:ascii="Times New Roman" w:hAnsi="Times New Roman"/>
                <w:sz w:val="26"/>
                <w:szCs w:val="30"/>
              </w:rPr>
            </w:pPr>
          </w:p>
          <w:p w14:paraId="0DC76DC3" w14:textId="77777777" w:rsidR="004D3642" w:rsidRDefault="004D3642">
            <w:pPr>
              <w:spacing w:after="0" w:line="240" w:lineRule="auto"/>
              <w:jc w:val="center"/>
              <w:rPr>
                <w:rFonts w:ascii="Times New Roman" w:hAnsi="Times New Roman"/>
                <w:sz w:val="26"/>
                <w:szCs w:val="30"/>
              </w:rPr>
            </w:pPr>
          </w:p>
          <w:p w14:paraId="36CA86F7" w14:textId="77777777" w:rsidR="004D3642" w:rsidRDefault="004D3642">
            <w:pPr>
              <w:spacing w:after="0" w:line="240" w:lineRule="auto"/>
              <w:jc w:val="center"/>
              <w:rPr>
                <w:rFonts w:ascii="Times New Roman" w:hAnsi="Times New Roman"/>
                <w:sz w:val="26"/>
                <w:szCs w:val="30"/>
              </w:rPr>
            </w:pPr>
          </w:p>
          <w:p w14:paraId="12A88341" w14:textId="77777777" w:rsidR="004D3642" w:rsidRDefault="004D3642">
            <w:pPr>
              <w:spacing w:after="0" w:line="240" w:lineRule="auto"/>
              <w:jc w:val="center"/>
              <w:rPr>
                <w:rFonts w:ascii="Times New Roman" w:hAnsi="Times New Roman"/>
                <w:sz w:val="26"/>
                <w:szCs w:val="30"/>
              </w:rPr>
            </w:pPr>
          </w:p>
          <w:p w14:paraId="65C02010"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169B02A5" w14:textId="77777777" w:rsidR="004D3642" w:rsidRDefault="004D3642">
            <w:pPr>
              <w:spacing w:after="0" w:line="240" w:lineRule="auto"/>
              <w:jc w:val="center"/>
              <w:rPr>
                <w:rFonts w:ascii="Times New Roman" w:hAnsi="Times New Roman"/>
                <w:sz w:val="26"/>
                <w:szCs w:val="30"/>
              </w:rPr>
            </w:pPr>
          </w:p>
          <w:p w14:paraId="53C13EF2" w14:textId="77777777" w:rsidR="004D3642" w:rsidRDefault="004D3642">
            <w:pPr>
              <w:spacing w:after="0" w:line="240" w:lineRule="auto"/>
              <w:jc w:val="center"/>
              <w:rPr>
                <w:rFonts w:ascii="Times New Roman" w:hAnsi="Times New Roman"/>
                <w:sz w:val="26"/>
                <w:szCs w:val="30"/>
              </w:rPr>
            </w:pPr>
          </w:p>
          <w:p w14:paraId="37989CEF" w14:textId="77777777" w:rsidR="004D3642" w:rsidRDefault="004D3642">
            <w:pPr>
              <w:spacing w:after="0" w:line="240" w:lineRule="auto"/>
              <w:jc w:val="center"/>
              <w:rPr>
                <w:rFonts w:ascii="Times New Roman" w:hAnsi="Times New Roman"/>
                <w:sz w:val="26"/>
                <w:szCs w:val="30"/>
              </w:rPr>
            </w:pPr>
          </w:p>
          <w:p w14:paraId="74C9608D" w14:textId="77777777" w:rsidR="004D3642" w:rsidRDefault="004D3642">
            <w:pPr>
              <w:spacing w:after="0" w:line="240" w:lineRule="auto"/>
              <w:jc w:val="center"/>
              <w:rPr>
                <w:rFonts w:ascii="Times New Roman" w:hAnsi="Times New Roman"/>
                <w:sz w:val="26"/>
                <w:szCs w:val="30"/>
              </w:rPr>
            </w:pPr>
          </w:p>
          <w:p w14:paraId="6C89F85B" w14:textId="77777777" w:rsidR="004D3642" w:rsidRDefault="004D3642">
            <w:pPr>
              <w:spacing w:after="0" w:line="240" w:lineRule="auto"/>
              <w:jc w:val="center"/>
              <w:rPr>
                <w:rFonts w:ascii="Times New Roman" w:hAnsi="Times New Roman"/>
                <w:sz w:val="26"/>
                <w:szCs w:val="30"/>
              </w:rPr>
            </w:pPr>
          </w:p>
          <w:p w14:paraId="0409B412"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два года</w:t>
            </w:r>
          </w:p>
        </w:tc>
      </w:tr>
      <w:tr w:rsidR="004D3642" w14:paraId="0A0B0348" w14:textId="77777777">
        <w:tc>
          <w:tcPr>
            <w:tcW w:w="959" w:type="dxa"/>
          </w:tcPr>
          <w:p w14:paraId="5C5135D8"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lastRenderedPageBreak/>
              <w:t>3.</w:t>
            </w:r>
          </w:p>
        </w:tc>
        <w:tc>
          <w:tcPr>
            <w:tcW w:w="3685" w:type="dxa"/>
          </w:tcPr>
          <w:p w14:paraId="328B9256"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Уборщик </w:t>
            </w:r>
          </w:p>
          <w:p w14:paraId="2F79C92E"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помещений</w:t>
            </w:r>
          </w:p>
        </w:tc>
        <w:tc>
          <w:tcPr>
            <w:tcW w:w="8089" w:type="dxa"/>
          </w:tcPr>
          <w:p w14:paraId="6E27BEAD" w14:textId="77777777" w:rsidR="004D3642" w:rsidRDefault="00425095">
            <w:pPr>
              <w:spacing w:after="0" w:line="240" w:lineRule="auto"/>
              <w:rPr>
                <w:rFonts w:ascii="Times New Roman" w:hAnsi="Times New Roman"/>
                <w:sz w:val="26"/>
                <w:szCs w:val="30"/>
              </w:rPr>
            </w:pPr>
            <w:r>
              <w:rPr>
                <w:rFonts w:ascii="Times New Roman" w:hAnsi="Times New Roman"/>
                <w:sz w:val="26"/>
                <w:szCs w:val="30"/>
              </w:rPr>
              <w:t>Приложение 3</w:t>
            </w:r>
          </w:p>
          <w:p w14:paraId="05CAF24E"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w:t>
            </w:r>
            <w:r w:rsidR="00E06B11">
              <w:rPr>
                <w:rFonts w:ascii="Times New Roman" w:hAnsi="Times New Roman"/>
                <w:sz w:val="26"/>
                <w:szCs w:val="30"/>
                <w:lang w:eastAsia="ru-RU"/>
              </w:rPr>
              <w:t>практику.</w:t>
            </w:r>
          </w:p>
          <w:p w14:paraId="55BE4CC3"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Приложение 1 </w:t>
            </w:r>
          </w:p>
          <w:p w14:paraId="0093B80D" w14:textId="77777777" w:rsidR="004D3642" w:rsidRDefault="00425095">
            <w:pPr>
              <w:spacing w:after="0" w:line="240" w:lineRule="auto"/>
              <w:outlineLvl w:val="0"/>
              <w:rPr>
                <w:rFonts w:ascii="Times New Roman" w:hAnsi="Times New Roman"/>
                <w:sz w:val="26"/>
                <w:szCs w:val="30"/>
              </w:rPr>
            </w:pPr>
            <w:r>
              <w:rPr>
                <w:rFonts w:ascii="Times New Roman" w:hAnsi="Times New Roman"/>
                <w:sz w:val="26"/>
                <w:szCs w:val="30"/>
                <w:lang w:eastAsia="ru-RU"/>
              </w:rPr>
              <w:t>П.1.2.8 Антисептические средства и дезинфицирующие средства</w:t>
            </w:r>
          </w:p>
        </w:tc>
        <w:tc>
          <w:tcPr>
            <w:tcW w:w="2053" w:type="dxa"/>
          </w:tcPr>
          <w:p w14:paraId="3E086AB8" w14:textId="77777777" w:rsidR="004D3642" w:rsidRDefault="004D3642">
            <w:pPr>
              <w:spacing w:after="0" w:line="240" w:lineRule="auto"/>
              <w:jc w:val="center"/>
              <w:rPr>
                <w:rFonts w:ascii="Times New Roman" w:hAnsi="Times New Roman"/>
                <w:sz w:val="26"/>
                <w:szCs w:val="30"/>
              </w:rPr>
            </w:pPr>
          </w:p>
          <w:p w14:paraId="63F2DDD3" w14:textId="77777777" w:rsidR="004D3642" w:rsidRDefault="004D3642">
            <w:pPr>
              <w:spacing w:after="0" w:line="240" w:lineRule="auto"/>
              <w:jc w:val="center"/>
              <w:rPr>
                <w:rFonts w:ascii="Times New Roman" w:hAnsi="Times New Roman"/>
                <w:sz w:val="26"/>
                <w:szCs w:val="30"/>
              </w:rPr>
            </w:pPr>
          </w:p>
          <w:p w14:paraId="7734C9CE"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3F2EE217" w14:textId="77777777" w:rsidR="004D3642" w:rsidRDefault="004D3642">
            <w:pPr>
              <w:spacing w:after="0" w:line="240" w:lineRule="auto"/>
              <w:jc w:val="center"/>
              <w:rPr>
                <w:rFonts w:ascii="Times New Roman" w:hAnsi="Times New Roman"/>
                <w:sz w:val="26"/>
                <w:szCs w:val="30"/>
              </w:rPr>
            </w:pPr>
          </w:p>
          <w:p w14:paraId="04A468BF" w14:textId="77777777" w:rsidR="004D3642" w:rsidRDefault="004D3642">
            <w:pPr>
              <w:spacing w:after="0" w:line="240" w:lineRule="auto"/>
              <w:jc w:val="center"/>
              <w:rPr>
                <w:rFonts w:ascii="Times New Roman" w:hAnsi="Times New Roman"/>
                <w:sz w:val="26"/>
                <w:szCs w:val="30"/>
              </w:rPr>
            </w:pPr>
          </w:p>
          <w:p w14:paraId="32531971" w14:textId="77777777" w:rsidR="004D3642" w:rsidRDefault="004D3642">
            <w:pPr>
              <w:spacing w:after="0" w:line="240" w:lineRule="auto"/>
              <w:jc w:val="center"/>
              <w:rPr>
                <w:rFonts w:ascii="Times New Roman" w:hAnsi="Times New Roman"/>
                <w:sz w:val="26"/>
                <w:szCs w:val="30"/>
              </w:rPr>
            </w:pPr>
          </w:p>
          <w:p w14:paraId="3903C46A" w14:textId="77777777" w:rsidR="004D3642" w:rsidRDefault="004D3642">
            <w:pPr>
              <w:spacing w:after="0" w:line="240" w:lineRule="auto"/>
              <w:jc w:val="center"/>
              <w:rPr>
                <w:rFonts w:ascii="Times New Roman" w:hAnsi="Times New Roman"/>
                <w:sz w:val="26"/>
                <w:szCs w:val="30"/>
              </w:rPr>
            </w:pPr>
          </w:p>
          <w:p w14:paraId="6092F178" w14:textId="77777777" w:rsidR="004D3642" w:rsidRDefault="004D3642">
            <w:pPr>
              <w:spacing w:after="0" w:line="240" w:lineRule="auto"/>
              <w:jc w:val="center"/>
              <w:rPr>
                <w:rFonts w:ascii="Times New Roman" w:hAnsi="Times New Roman"/>
                <w:sz w:val="26"/>
                <w:szCs w:val="30"/>
              </w:rPr>
            </w:pPr>
          </w:p>
          <w:p w14:paraId="00467611" w14:textId="77777777" w:rsidR="004D3642" w:rsidRDefault="004D3642">
            <w:pPr>
              <w:spacing w:after="0" w:line="240" w:lineRule="auto"/>
              <w:jc w:val="center"/>
              <w:rPr>
                <w:rFonts w:ascii="Times New Roman" w:hAnsi="Times New Roman"/>
                <w:sz w:val="26"/>
                <w:szCs w:val="30"/>
              </w:rPr>
            </w:pPr>
          </w:p>
          <w:p w14:paraId="2A2C2C1D" w14:textId="77777777" w:rsidR="004D3642" w:rsidRDefault="004D3642">
            <w:pPr>
              <w:spacing w:after="0" w:line="240" w:lineRule="auto"/>
              <w:jc w:val="center"/>
              <w:rPr>
                <w:rFonts w:ascii="Times New Roman" w:hAnsi="Times New Roman"/>
                <w:sz w:val="26"/>
                <w:szCs w:val="30"/>
              </w:rPr>
            </w:pPr>
          </w:p>
          <w:p w14:paraId="7BA52861"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три года</w:t>
            </w:r>
          </w:p>
        </w:tc>
      </w:tr>
      <w:tr w:rsidR="004D3642" w14:paraId="745150AA" w14:textId="77777777">
        <w:tc>
          <w:tcPr>
            <w:tcW w:w="959" w:type="dxa"/>
          </w:tcPr>
          <w:p w14:paraId="6389A650"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4.</w:t>
            </w:r>
          </w:p>
        </w:tc>
        <w:tc>
          <w:tcPr>
            <w:tcW w:w="3685" w:type="dxa"/>
          </w:tcPr>
          <w:p w14:paraId="32BE3E01"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Кастелянша</w:t>
            </w:r>
          </w:p>
        </w:tc>
        <w:tc>
          <w:tcPr>
            <w:tcW w:w="8089" w:type="dxa"/>
          </w:tcPr>
          <w:p w14:paraId="475D7844"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67DBA29D"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w:t>
            </w:r>
            <w:r>
              <w:rPr>
                <w:rFonts w:ascii="Times New Roman" w:hAnsi="Times New Roman"/>
                <w:sz w:val="26"/>
                <w:szCs w:val="30"/>
                <w:lang w:eastAsia="ru-RU"/>
              </w:rPr>
              <w:lastRenderedPageBreak/>
              <w:t xml:space="preserve">1студентов, проходящих производственную </w:t>
            </w:r>
            <w:r w:rsidR="00E06B11">
              <w:rPr>
                <w:rFonts w:ascii="Times New Roman" w:hAnsi="Times New Roman"/>
                <w:sz w:val="26"/>
                <w:szCs w:val="30"/>
                <w:lang w:eastAsia="ru-RU"/>
              </w:rPr>
              <w:t>практику.</w:t>
            </w:r>
          </w:p>
        </w:tc>
        <w:tc>
          <w:tcPr>
            <w:tcW w:w="2053" w:type="dxa"/>
          </w:tcPr>
          <w:p w14:paraId="6FFA6009" w14:textId="77777777" w:rsidR="004D3642" w:rsidRDefault="004D3642">
            <w:pPr>
              <w:spacing w:after="0" w:line="240" w:lineRule="auto"/>
              <w:jc w:val="center"/>
              <w:rPr>
                <w:rFonts w:ascii="Times New Roman" w:hAnsi="Times New Roman"/>
                <w:sz w:val="26"/>
                <w:szCs w:val="30"/>
              </w:rPr>
            </w:pPr>
          </w:p>
          <w:p w14:paraId="734334E6"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4D3642" w14:paraId="16DE56F2" w14:textId="77777777">
        <w:tc>
          <w:tcPr>
            <w:tcW w:w="959" w:type="dxa"/>
          </w:tcPr>
          <w:p w14:paraId="6E90865C"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5.</w:t>
            </w:r>
          </w:p>
        </w:tc>
        <w:tc>
          <w:tcPr>
            <w:tcW w:w="3685" w:type="dxa"/>
          </w:tcPr>
          <w:p w14:paraId="397F7A53"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Кладовщик</w:t>
            </w:r>
          </w:p>
        </w:tc>
        <w:tc>
          <w:tcPr>
            <w:tcW w:w="8089" w:type="dxa"/>
          </w:tcPr>
          <w:p w14:paraId="6A848237"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78845D6E"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w:t>
            </w:r>
            <w:r w:rsidR="00E06B11">
              <w:rPr>
                <w:rFonts w:ascii="Times New Roman" w:hAnsi="Times New Roman"/>
                <w:sz w:val="26"/>
                <w:szCs w:val="30"/>
                <w:lang w:eastAsia="ru-RU"/>
              </w:rPr>
              <w:t>практику.</w:t>
            </w:r>
          </w:p>
          <w:p w14:paraId="090142EB"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1070F1E3"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П.20.Работы в организациях общественного питания, раздаточных, пищеблоках, где имеется контакт с пищевыми продуктами в процессе их производства, </w:t>
            </w:r>
            <w:r w:rsidR="00E06B11">
              <w:rPr>
                <w:rFonts w:ascii="Times New Roman" w:hAnsi="Times New Roman"/>
                <w:sz w:val="26"/>
                <w:szCs w:val="30"/>
                <w:lang w:eastAsia="ru-RU"/>
              </w:rPr>
              <w:t>хранения,</w:t>
            </w:r>
            <w:r>
              <w:rPr>
                <w:rFonts w:ascii="Times New Roman" w:hAnsi="Times New Roman"/>
                <w:sz w:val="26"/>
                <w:szCs w:val="30"/>
                <w:lang w:eastAsia="ru-RU"/>
              </w:rPr>
              <w:t xml:space="preserve"> реализации, в том числе работы по санитарной обработке и ремонту </w:t>
            </w:r>
            <w:r w:rsidR="00E06B11">
              <w:rPr>
                <w:rFonts w:ascii="Times New Roman" w:hAnsi="Times New Roman"/>
                <w:sz w:val="26"/>
                <w:szCs w:val="30"/>
                <w:lang w:eastAsia="ru-RU"/>
              </w:rPr>
              <w:t>инвентаря,</w:t>
            </w:r>
            <w:r>
              <w:rPr>
                <w:rFonts w:ascii="Times New Roman" w:hAnsi="Times New Roman"/>
                <w:sz w:val="26"/>
                <w:szCs w:val="30"/>
                <w:lang w:eastAsia="ru-RU"/>
              </w:rPr>
              <w:t xml:space="preserve"> оборудования</w:t>
            </w:r>
          </w:p>
        </w:tc>
        <w:tc>
          <w:tcPr>
            <w:tcW w:w="2053" w:type="dxa"/>
          </w:tcPr>
          <w:p w14:paraId="57FC5400" w14:textId="77777777" w:rsidR="004D3642" w:rsidRDefault="004D3642">
            <w:pPr>
              <w:spacing w:after="0" w:line="240" w:lineRule="auto"/>
              <w:jc w:val="center"/>
              <w:rPr>
                <w:rFonts w:ascii="Times New Roman" w:hAnsi="Times New Roman"/>
                <w:sz w:val="26"/>
                <w:szCs w:val="30"/>
              </w:rPr>
            </w:pPr>
          </w:p>
          <w:p w14:paraId="062F693B" w14:textId="77777777" w:rsidR="004D3642" w:rsidRDefault="004D3642">
            <w:pPr>
              <w:spacing w:after="0" w:line="240" w:lineRule="auto"/>
              <w:jc w:val="center"/>
              <w:rPr>
                <w:rFonts w:ascii="Times New Roman" w:hAnsi="Times New Roman"/>
                <w:sz w:val="26"/>
                <w:szCs w:val="30"/>
              </w:rPr>
            </w:pPr>
          </w:p>
          <w:p w14:paraId="63E4BF1E"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5984D510" w14:textId="77777777" w:rsidR="004D3642" w:rsidRDefault="004D3642">
            <w:pPr>
              <w:spacing w:after="0" w:line="240" w:lineRule="auto"/>
              <w:jc w:val="center"/>
              <w:rPr>
                <w:rFonts w:ascii="Times New Roman" w:hAnsi="Times New Roman"/>
                <w:sz w:val="26"/>
                <w:szCs w:val="30"/>
              </w:rPr>
            </w:pPr>
          </w:p>
          <w:p w14:paraId="57EEA79E" w14:textId="77777777" w:rsidR="004D3642" w:rsidRDefault="004D3642">
            <w:pPr>
              <w:spacing w:after="0" w:line="240" w:lineRule="auto"/>
              <w:jc w:val="center"/>
              <w:rPr>
                <w:rFonts w:ascii="Times New Roman" w:hAnsi="Times New Roman"/>
                <w:sz w:val="26"/>
                <w:szCs w:val="30"/>
              </w:rPr>
            </w:pPr>
          </w:p>
          <w:p w14:paraId="79A14C4F" w14:textId="77777777" w:rsidR="004D3642" w:rsidRDefault="004D3642">
            <w:pPr>
              <w:spacing w:after="0" w:line="240" w:lineRule="auto"/>
              <w:jc w:val="center"/>
              <w:rPr>
                <w:rFonts w:ascii="Times New Roman" w:hAnsi="Times New Roman"/>
                <w:sz w:val="26"/>
                <w:szCs w:val="30"/>
              </w:rPr>
            </w:pPr>
          </w:p>
          <w:p w14:paraId="3BF972D4" w14:textId="77777777" w:rsidR="004D3642" w:rsidRDefault="004D3642">
            <w:pPr>
              <w:spacing w:after="0" w:line="240" w:lineRule="auto"/>
              <w:jc w:val="center"/>
              <w:rPr>
                <w:rFonts w:ascii="Times New Roman" w:hAnsi="Times New Roman"/>
                <w:sz w:val="26"/>
                <w:szCs w:val="30"/>
              </w:rPr>
            </w:pPr>
          </w:p>
          <w:p w14:paraId="6BB6F9DE" w14:textId="77777777" w:rsidR="004D3642" w:rsidRDefault="004D3642">
            <w:pPr>
              <w:spacing w:after="0" w:line="240" w:lineRule="auto"/>
              <w:jc w:val="center"/>
              <w:rPr>
                <w:rFonts w:ascii="Times New Roman" w:hAnsi="Times New Roman"/>
                <w:sz w:val="26"/>
                <w:szCs w:val="30"/>
              </w:rPr>
            </w:pPr>
          </w:p>
          <w:p w14:paraId="659CA518" w14:textId="77777777" w:rsidR="004D3642" w:rsidRDefault="004D3642">
            <w:pPr>
              <w:spacing w:after="0" w:line="240" w:lineRule="auto"/>
              <w:jc w:val="center"/>
              <w:rPr>
                <w:rFonts w:ascii="Times New Roman" w:hAnsi="Times New Roman"/>
                <w:sz w:val="26"/>
                <w:szCs w:val="30"/>
              </w:rPr>
            </w:pPr>
          </w:p>
          <w:p w14:paraId="457675D7" w14:textId="77777777" w:rsidR="004D3642" w:rsidRDefault="004D3642">
            <w:pPr>
              <w:spacing w:after="0" w:line="240" w:lineRule="auto"/>
              <w:jc w:val="center"/>
              <w:rPr>
                <w:rFonts w:ascii="Times New Roman" w:hAnsi="Times New Roman"/>
                <w:sz w:val="26"/>
                <w:szCs w:val="30"/>
              </w:rPr>
            </w:pPr>
          </w:p>
          <w:p w14:paraId="6C939710" w14:textId="77777777" w:rsidR="004D3642" w:rsidRDefault="004D3642">
            <w:pPr>
              <w:spacing w:after="0" w:line="240" w:lineRule="auto"/>
              <w:jc w:val="center"/>
              <w:rPr>
                <w:rFonts w:ascii="Times New Roman" w:hAnsi="Times New Roman"/>
                <w:sz w:val="26"/>
                <w:szCs w:val="30"/>
              </w:rPr>
            </w:pPr>
          </w:p>
          <w:p w14:paraId="75173878"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4D3642" w14:paraId="71FADC70" w14:textId="77777777">
        <w:tc>
          <w:tcPr>
            <w:tcW w:w="959" w:type="dxa"/>
          </w:tcPr>
          <w:p w14:paraId="6ABA456C"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6.</w:t>
            </w:r>
          </w:p>
        </w:tc>
        <w:tc>
          <w:tcPr>
            <w:tcW w:w="3685" w:type="dxa"/>
          </w:tcPr>
          <w:p w14:paraId="07063354"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Кухонный рабочий </w:t>
            </w:r>
          </w:p>
        </w:tc>
        <w:tc>
          <w:tcPr>
            <w:tcW w:w="8089" w:type="dxa"/>
          </w:tcPr>
          <w:p w14:paraId="13EBD0FF"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58BD71F2"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w:t>
            </w:r>
            <w:r w:rsidR="00E06B11">
              <w:rPr>
                <w:rFonts w:ascii="Times New Roman" w:hAnsi="Times New Roman"/>
                <w:sz w:val="26"/>
                <w:szCs w:val="30"/>
                <w:lang w:eastAsia="ru-RU"/>
              </w:rPr>
              <w:t>практику.</w:t>
            </w:r>
          </w:p>
          <w:p w14:paraId="76C92A4D"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1E68C090"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П.20.Работы в организациях общественного питания, раздаточных, </w:t>
            </w:r>
            <w:r>
              <w:rPr>
                <w:rFonts w:ascii="Times New Roman" w:hAnsi="Times New Roman"/>
                <w:sz w:val="26"/>
                <w:szCs w:val="30"/>
                <w:lang w:eastAsia="ru-RU"/>
              </w:rPr>
              <w:lastRenderedPageBreak/>
              <w:t xml:space="preserve">пищеблоках, где имеется контакт с пищевыми продуктами в процессе их производства, </w:t>
            </w:r>
            <w:r w:rsidR="00E06B11">
              <w:rPr>
                <w:rFonts w:ascii="Times New Roman" w:hAnsi="Times New Roman"/>
                <w:sz w:val="26"/>
                <w:szCs w:val="30"/>
                <w:lang w:eastAsia="ru-RU"/>
              </w:rPr>
              <w:t>хранения,</w:t>
            </w:r>
            <w:r>
              <w:rPr>
                <w:rFonts w:ascii="Times New Roman" w:hAnsi="Times New Roman"/>
                <w:sz w:val="26"/>
                <w:szCs w:val="30"/>
                <w:lang w:eastAsia="ru-RU"/>
              </w:rPr>
              <w:t xml:space="preserve"> реализации, в том числе работы по санитарной обработке и ремонту </w:t>
            </w:r>
            <w:r w:rsidR="00E06B11">
              <w:rPr>
                <w:rFonts w:ascii="Times New Roman" w:hAnsi="Times New Roman"/>
                <w:sz w:val="26"/>
                <w:szCs w:val="30"/>
                <w:lang w:eastAsia="ru-RU"/>
              </w:rPr>
              <w:t>инвентаря,</w:t>
            </w:r>
            <w:r>
              <w:rPr>
                <w:rFonts w:ascii="Times New Roman" w:hAnsi="Times New Roman"/>
                <w:sz w:val="26"/>
                <w:szCs w:val="30"/>
                <w:lang w:eastAsia="ru-RU"/>
              </w:rPr>
              <w:t xml:space="preserve"> оборудования</w:t>
            </w:r>
          </w:p>
        </w:tc>
        <w:tc>
          <w:tcPr>
            <w:tcW w:w="2053" w:type="dxa"/>
          </w:tcPr>
          <w:p w14:paraId="33B02011" w14:textId="77777777" w:rsidR="004D3642" w:rsidRDefault="004D3642">
            <w:pPr>
              <w:spacing w:after="0" w:line="240" w:lineRule="auto"/>
              <w:jc w:val="center"/>
              <w:rPr>
                <w:rFonts w:ascii="Times New Roman" w:hAnsi="Times New Roman"/>
                <w:sz w:val="26"/>
                <w:szCs w:val="30"/>
              </w:rPr>
            </w:pPr>
          </w:p>
          <w:p w14:paraId="06CAF828" w14:textId="77777777" w:rsidR="004D3642" w:rsidRDefault="004D3642">
            <w:pPr>
              <w:spacing w:after="0" w:line="240" w:lineRule="auto"/>
              <w:jc w:val="center"/>
              <w:rPr>
                <w:rFonts w:ascii="Times New Roman" w:hAnsi="Times New Roman"/>
                <w:sz w:val="26"/>
                <w:szCs w:val="30"/>
              </w:rPr>
            </w:pPr>
          </w:p>
          <w:p w14:paraId="339ED10D"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6EC6B43D" w14:textId="77777777" w:rsidR="004D3642" w:rsidRDefault="004D3642">
            <w:pPr>
              <w:spacing w:after="0" w:line="240" w:lineRule="auto"/>
              <w:jc w:val="center"/>
              <w:rPr>
                <w:rFonts w:ascii="Times New Roman" w:hAnsi="Times New Roman"/>
                <w:sz w:val="26"/>
                <w:szCs w:val="30"/>
              </w:rPr>
            </w:pPr>
          </w:p>
          <w:p w14:paraId="57FD842A" w14:textId="77777777" w:rsidR="004D3642" w:rsidRDefault="004D3642">
            <w:pPr>
              <w:spacing w:after="0" w:line="240" w:lineRule="auto"/>
              <w:jc w:val="center"/>
              <w:rPr>
                <w:rFonts w:ascii="Times New Roman" w:hAnsi="Times New Roman"/>
                <w:sz w:val="26"/>
                <w:szCs w:val="30"/>
              </w:rPr>
            </w:pPr>
          </w:p>
          <w:p w14:paraId="33C430C6" w14:textId="77777777" w:rsidR="004D3642" w:rsidRDefault="004D3642">
            <w:pPr>
              <w:spacing w:after="0" w:line="240" w:lineRule="auto"/>
              <w:jc w:val="center"/>
              <w:rPr>
                <w:rFonts w:ascii="Times New Roman" w:hAnsi="Times New Roman"/>
                <w:sz w:val="26"/>
                <w:szCs w:val="30"/>
              </w:rPr>
            </w:pPr>
          </w:p>
          <w:p w14:paraId="088FFCE4" w14:textId="77777777" w:rsidR="004D3642" w:rsidRDefault="004D3642">
            <w:pPr>
              <w:spacing w:after="0" w:line="240" w:lineRule="auto"/>
              <w:jc w:val="center"/>
              <w:rPr>
                <w:rFonts w:ascii="Times New Roman" w:hAnsi="Times New Roman"/>
                <w:sz w:val="26"/>
                <w:szCs w:val="30"/>
              </w:rPr>
            </w:pPr>
          </w:p>
          <w:p w14:paraId="16E56BF5" w14:textId="77777777" w:rsidR="004D3642" w:rsidRDefault="004D3642">
            <w:pPr>
              <w:spacing w:after="0" w:line="240" w:lineRule="auto"/>
              <w:jc w:val="center"/>
              <w:rPr>
                <w:rFonts w:ascii="Times New Roman" w:hAnsi="Times New Roman"/>
                <w:sz w:val="26"/>
                <w:szCs w:val="30"/>
              </w:rPr>
            </w:pPr>
          </w:p>
          <w:p w14:paraId="7A6B4129" w14:textId="77777777" w:rsidR="004D3642" w:rsidRDefault="004D3642">
            <w:pPr>
              <w:spacing w:after="0" w:line="240" w:lineRule="auto"/>
              <w:jc w:val="center"/>
              <w:rPr>
                <w:rFonts w:ascii="Times New Roman" w:hAnsi="Times New Roman"/>
                <w:sz w:val="26"/>
                <w:szCs w:val="30"/>
              </w:rPr>
            </w:pPr>
          </w:p>
          <w:p w14:paraId="7FAFB3B5" w14:textId="77777777" w:rsidR="004D3642" w:rsidRDefault="004D3642">
            <w:pPr>
              <w:spacing w:after="0" w:line="240" w:lineRule="auto"/>
              <w:jc w:val="center"/>
              <w:rPr>
                <w:rFonts w:ascii="Times New Roman" w:hAnsi="Times New Roman"/>
                <w:sz w:val="26"/>
                <w:szCs w:val="30"/>
              </w:rPr>
            </w:pPr>
          </w:p>
          <w:p w14:paraId="128E23AA"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4D3642" w14:paraId="7CB039EC" w14:textId="77777777">
        <w:tc>
          <w:tcPr>
            <w:tcW w:w="959" w:type="dxa"/>
          </w:tcPr>
          <w:p w14:paraId="3FE7B0E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7.</w:t>
            </w:r>
          </w:p>
        </w:tc>
        <w:tc>
          <w:tcPr>
            <w:tcW w:w="3685" w:type="dxa"/>
          </w:tcPr>
          <w:p w14:paraId="367B0781"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Повар</w:t>
            </w:r>
          </w:p>
          <w:p w14:paraId="28DBBB6D" w14:textId="77777777" w:rsidR="004D3642" w:rsidRDefault="004D3642">
            <w:pPr>
              <w:spacing w:after="0" w:line="240" w:lineRule="auto"/>
              <w:jc w:val="center"/>
              <w:rPr>
                <w:rFonts w:ascii="Times New Roman" w:hAnsi="Times New Roman"/>
                <w:sz w:val="26"/>
                <w:szCs w:val="30"/>
              </w:rPr>
            </w:pPr>
          </w:p>
        </w:tc>
        <w:tc>
          <w:tcPr>
            <w:tcW w:w="8089" w:type="dxa"/>
          </w:tcPr>
          <w:p w14:paraId="10B21D17"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1C12C2B1"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w:t>
            </w:r>
            <w:r w:rsidR="00E06B11">
              <w:rPr>
                <w:rFonts w:ascii="Times New Roman" w:hAnsi="Times New Roman"/>
                <w:sz w:val="26"/>
                <w:szCs w:val="30"/>
                <w:lang w:eastAsia="ru-RU"/>
              </w:rPr>
              <w:t>практику.</w:t>
            </w:r>
          </w:p>
          <w:p w14:paraId="16C3B0C8"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6C61B023"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П.20.Работы в организациях общественного питания, раздаточных, пищеблоках, где имеется контакт с пищевыми продуктами в процессе их производства, </w:t>
            </w:r>
            <w:r w:rsidR="00E06B11">
              <w:rPr>
                <w:rFonts w:ascii="Times New Roman" w:hAnsi="Times New Roman"/>
                <w:sz w:val="26"/>
                <w:szCs w:val="30"/>
                <w:lang w:eastAsia="ru-RU"/>
              </w:rPr>
              <w:t>хранения,</w:t>
            </w:r>
            <w:r>
              <w:rPr>
                <w:rFonts w:ascii="Times New Roman" w:hAnsi="Times New Roman"/>
                <w:sz w:val="26"/>
                <w:szCs w:val="30"/>
                <w:lang w:eastAsia="ru-RU"/>
              </w:rPr>
              <w:t xml:space="preserve"> реализации, в том числе работы по санитарной обработке и ремонту </w:t>
            </w:r>
            <w:r w:rsidR="00E06B11">
              <w:rPr>
                <w:rFonts w:ascii="Times New Roman" w:hAnsi="Times New Roman"/>
                <w:sz w:val="26"/>
                <w:szCs w:val="30"/>
                <w:lang w:eastAsia="ru-RU"/>
              </w:rPr>
              <w:t>инвентаря,</w:t>
            </w:r>
            <w:r>
              <w:rPr>
                <w:rFonts w:ascii="Times New Roman" w:hAnsi="Times New Roman"/>
                <w:sz w:val="26"/>
                <w:szCs w:val="30"/>
                <w:lang w:eastAsia="ru-RU"/>
              </w:rPr>
              <w:t xml:space="preserve"> оборудования</w:t>
            </w:r>
          </w:p>
        </w:tc>
        <w:tc>
          <w:tcPr>
            <w:tcW w:w="2053" w:type="dxa"/>
          </w:tcPr>
          <w:p w14:paraId="7AAF137D" w14:textId="77777777" w:rsidR="004D3642" w:rsidRDefault="004D3642">
            <w:pPr>
              <w:spacing w:after="0" w:line="240" w:lineRule="auto"/>
              <w:jc w:val="center"/>
              <w:rPr>
                <w:rFonts w:ascii="Times New Roman" w:hAnsi="Times New Roman"/>
                <w:sz w:val="26"/>
                <w:szCs w:val="30"/>
              </w:rPr>
            </w:pPr>
          </w:p>
          <w:p w14:paraId="298BAE74" w14:textId="77777777" w:rsidR="004D3642" w:rsidRDefault="004D3642">
            <w:pPr>
              <w:spacing w:after="0" w:line="240" w:lineRule="auto"/>
              <w:jc w:val="center"/>
              <w:rPr>
                <w:rFonts w:ascii="Times New Roman" w:hAnsi="Times New Roman"/>
                <w:sz w:val="26"/>
                <w:szCs w:val="30"/>
              </w:rPr>
            </w:pPr>
          </w:p>
          <w:p w14:paraId="6EB05E59"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7F205DBC" w14:textId="77777777" w:rsidR="004D3642" w:rsidRDefault="004D3642">
            <w:pPr>
              <w:spacing w:after="0" w:line="240" w:lineRule="auto"/>
              <w:jc w:val="center"/>
              <w:rPr>
                <w:rFonts w:ascii="Times New Roman" w:hAnsi="Times New Roman"/>
                <w:sz w:val="26"/>
                <w:szCs w:val="30"/>
              </w:rPr>
            </w:pPr>
          </w:p>
          <w:p w14:paraId="17B8FA99" w14:textId="77777777" w:rsidR="004D3642" w:rsidRDefault="004D3642">
            <w:pPr>
              <w:spacing w:after="0" w:line="240" w:lineRule="auto"/>
              <w:jc w:val="center"/>
              <w:rPr>
                <w:rFonts w:ascii="Times New Roman" w:hAnsi="Times New Roman"/>
                <w:sz w:val="26"/>
                <w:szCs w:val="30"/>
              </w:rPr>
            </w:pPr>
          </w:p>
          <w:p w14:paraId="2E727874" w14:textId="77777777" w:rsidR="004D3642" w:rsidRDefault="004D3642">
            <w:pPr>
              <w:spacing w:after="0" w:line="240" w:lineRule="auto"/>
              <w:jc w:val="center"/>
              <w:rPr>
                <w:rFonts w:ascii="Times New Roman" w:hAnsi="Times New Roman"/>
                <w:sz w:val="26"/>
                <w:szCs w:val="30"/>
              </w:rPr>
            </w:pPr>
          </w:p>
          <w:p w14:paraId="7883CECE" w14:textId="77777777" w:rsidR="004D3642" w:rsidRDefault="004D3642">
            <w:pPr>
              <w:spacing w:after="0" w:line="240" w:lineRule="auto"/>
              <w:jc w:val="center"/>
              <w:rPr>
                <w:rFonts w:ascii="Times New Roman" w:hAnsi="Times New Roman"/>
                <w:sz w:val="26"/>
                <w:szCs w:val="30"/>
              </w:rPr>
            </w:pPr>
          </w:p>
          <w:p w14:paraId="73A1BEC7" w14:textId="77777777" w:rsidR="004D3642" w:rsidRDefault="004D3642">
            <w:pPr>
              <w:spacing w:after="0" w:line="240" w:lineRule="auto"/>
              <w:jc w:val="center"/>
              <w:rPr>
                <w:rFonts w:ascii="Times New Roman" w:hAnsi="Times New Roman"/>
                <w:sz w:val="26"/>
                <w:szCs w:val="30"/>
              </w:rPr>
            </w:pPr>
          </w:p>
          <w:p w14:paraId="1F20C192" w14:textId="77777777" w:rsidR="004D3642" w:rsidRDefault="004D3642">
            <w:pPr>
              <w:spacing w:after="0" w:line="240" w:lineRule="auto"/>
              <w:jc w:val="center"/>
              <w:rPr>
                <w:rFonts w:ascii="Times New Roman" w:hAnsi="Times New Roman"/>
                <w:sz w:val="26"/>
                <w:szCs w:val="30"/>
              </w:rPr>
            </w:pPr>
          </w:p>
          <w:p w14:paraId="46AEB975" w14:textId="77777777" w:rsidR="004D3642" w:rsidRDefault="004D3642">
            <w:pPr>
              <w:spacing w:after="0" w:line="240" w:lineRule="auto"/>
              <w:jc w:val="center"/>
              <w:rPr>
                <w:rFonts w:ascii="Times New Roman" w:hAnsi="Times New Roman"/>
                <w:sz w:val="26"/>
                <w:szCs w:val="30"/>
              </w:rPr>
            </w:pPr>
          </w:p>
          <w:p w14:paraId="380D98E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4D3642" w14:paraId="6BDBA6BA" w14:textId="77777777">
        <w:tc>
          <w:tcPr>
            <w:tcW w:w="959" w:type="dxa"/>
          </w:tcPr>
          <w:p w14:paraId="0FAB08AD"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8.</w:t>
            </w:r>
          </w:p>
        </w:tc>
        <w:tc>
          <w:tcPr>
            <w:tcW w:w="3685" w:type="dxa"/>
          </w:tcPr>
          <w:p w14:paraId="2F7884BA"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Рабочий (машинист) </w:t>
            </w:r>
          </w:p>
          <w:p w14:paraId="3D88B008"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 xml:space="preserve">по стирке и ремонту спецодежды </w:t>
            </w:r>
          </w:p>
        </w:tc>
        <w:tc>
          <w:tcPr>
            <w:tcW w:w="8089" w:type="dxa"/>
          </w:tcPr>
          <w:p w14:paraId="3FD6024A"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1022B37E"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w:t>
            </w:r>
            <w:r>
              <w:rPr>
                <w:rFonts w:ascii="Times New Roman" w:hAnsi="Times New Roman"/>
                <w:sz w:val="26"/>
                <w:szCs w:val="30"/>
                <w:lang w:eastAsia="ru-RU"/>
              </w:rPr>
              <w:lastRenderedPageBreak/>
              <w:t xml:space="preserve">производственную </w:t>
            </w:r>
            <w:r w:rsidR="00E06B11">
              <w:rPr>
                <w:rFonts w:ascii="Times New Roman" w:hAnsi="Times New Roman"/>
                <w:sz w:val="26"/>
                <w:szCs w:val="30"/>
                <w:lang w:eastAsia="ru-RU"/>
              </w:rPr>
              <w:t>практику.</w:t>
            </w:r>
          </w:p>
          <w:p w14:paraId="1E4C9DC0"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1</w:t>
            </w:r>
          </w:p>
          <w:p w14:paraId="7C4C9255"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П.1.2.3.Синтетические и моющие средства </w:t>
            </w:r>
          </w:p>
          <w:p w14:paraId="2096C0F0"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П.1.2.8.Антисептические средства и дезинфицирующие средства </w:t>
            </w:r>
            <w:r w:rsidR="00E06B11">
              <w:rPr>
                <w:rFonts w:ascii="Times New Roman" w:hAnsi="Times New Roman"/>
                <w:sz w:val="26"/>
                <w:szCs w:val="30"/>
                <w:lang w:eastAsia="ru-RU"/>
              </w:rPr>
              <w:t>(приготовление</w:t>
            </w:r>
            <w:r>
              <w:rPr>
                <w:rFonts w:ascii="Times New Roman" w:hAnsi="Times New Roman"/>
                <w:sz w:val="26"/>
                <w:szCs w:val="30"/>
                <w:lang w:eastAsia="ru-RU"/>
              </w:rPr>
              <w:t xml:space="preserve"> и использование) </w:t>
            </w:r>
          </w:p>
        </w:tc>
        <w:tc>
          <w:tcPr>
            <w:tcW w:w="2053" w:type="dxa"/>
          </w:tcPr>
          <w:p w14:paraId="52748CFB" w14:textId="77777777" w:rsidR="004D3642" w:rsidRDefault="004D3642">
            <w:pPr>
              <w:spacing w:after="0" w:line="240" w:lineRule="auto"/>
              <w:jc w:val="center"/>
              <w:rPr>
                <w:rFonts w:ascii="Times New Roman" w:hAnsi="Times New Roman"/>
                <w:sz w:val="26"/>
                <w:szCs w:val="30"/>
              </w:rPr>
            </w:pPr>
          </w:p>
          <w:p w14:paraId="5C515232"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36CB4046" w14:textId="77777777" w:rsidR="004D3642" w:rsidRDefault="004D3642">
            <w:pPr>
              <w:spacing w:after="0" w:line="240" w:lineRule="auto"/>
              <w:jc w:val="center"/>
              <w:rPr>
                <w:rFonts w:ascii="Times New Roman" w:hAnsi="Times New Roman"/>
                <w:sz w:val="26"/>
                <w:szCs w:val="30"/>
              </w:rPr>
            </w:pPr>
          </w:p>
          <w:p w14:paraId="2E6D9DCA" w14:textId="77777777" w:rsidR="004D3642" w:rsidRDefault="004D3642">
            <w:pPr>
              <w:spacing w:after="0" w:line="240" w:lineRule="auto"/>
              <w:jc w:val="center"/>
              <w:rPr>
                <w:rFonts w:ascii="Times New Roman" w:hAnsi="Times New Roman"/>
                <w:sz w:val="26"/>
                <w:szCs w:val="30"/>
              </w:rPr>
            </w:pPr>
          </w:p>
          <w:p w14:paraId="3E4B187D" w14:textId="77777777" w:rsidR="004D3642" w:rsidRDefault="004D3642">
            <w:pPr>
              <w:spacing w:after="0" w:line="240" w:lineRule="auto"/>
              <w:jc w:val="center"/>
              <w:rPr>
                <w:rFonts w:ascii="Times New Roman" w:hAnsi="Times New Roman"/>
                <w:sz w:val="26"/>
                <w:szCs w:val="30"/>
              </w:rPr>
            </w:pPr>
          </w:p>
          <w:p w14:paraId="61F73F89" w14:textId="77777777" w:rsidR="004D3642" w:rsidRDefault="004D3642">
            <w:pPr>
              <w:spacing w:after="0" w:line="240" w:lineRule="auto"/>
              <w:jc w:val="center"/>
              <w:rPr>
                <w:rFonts w:ascii="Times New Roman" w:hAnsi="Times New Roman"/>
                <w:sz w:val="26"/>
                <w:szCs w:val="30"/>
              </w:rPr>
            </w:pPr>
          </w:p>
          <w:p w14:paraId="654D5996" w14:textId="77777777" w:rsidR="004D3642" w:rsidRDefault="004D3642">
            <w:pPr>
              <w:spacing w:after="0" w:line="240" w:lineRule="auto"/>
              <w:jc w:val="center"/>
              <w:rPr>
                <w:rFonts w:ascii="Times New Roman" w:hAnsi="Times New Roman"/>
                <w:sz w:val="26"/>
                <w:szCs w:val="30"/>
              </w:rPr>
            </w:pPr>
          </w:p>
          <w:p w14:paraId="6372C221" w14:textId="77777777" w:rsidR="004D3642" w:rsidRDefault="004D3642">
            <w:pPr>
              <w:spacing w:after="0" w:line="240" w:lineRule="auto"/>
              <w:jc w:val="center"/>
              <w:rPr>
                <w:rFonts w:ascii="Times New Roman" w:hAnsi="Times New Roman"/>
                <w:sz w:val="26"/>
                <w:szCs w:val="30"/>
              </w:rPr>
            </w:pPr>
          </w:p>
          <w:p w14:paraId="448E68BE" w14:textId="77777777" w:rsidR="004D3642" w:rsidRDefault="004D3642">
            <w:pPr>
              <w:spacing w:after="0" w:line="240" w:lineRule="auto"/>
              <w:jc w:val="center"/>
              <w:rPr>
                <w:rFonts w:ascii="Times New Roman" w:hAnsi="Times New Roman"/>
                <w:sz w:val="26"/>
                <w:szCs w:val="30"/>
              </w:rPr>
            </w:pPr>
          </w:p>
          <w:p w14:paraId="26552B6C" w14:textId="77777777" w:rsidR="004D3642" w:rsidRDefault="004D3642">
            <w:pPr>
              <w:spacing w:after="0" w:line="240" w:lineRule="auto"/>
              <w:jc w:val="center"/>
              <w:rPr>
                <w:rFonts w:ascii="Times New Roman" w:hAnsi="Times New Roman"/>
                <w:sz w:val="26"/>
                <w:szCs w:val="30"/>
              </w:rPr>
            </w:pPr>
          </w:p>
          <w:p w14:paraId="2C6FA561"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5228373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4D3642" w14:paraId="08EA5192" w14:textId="77777777">
        <w:tc>
          <w:tcPr>
            <w:tcW w:w="959" w:type="dxa"/>
          </w:tcPr>
          <w:p w14:paraId="649814AB"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9.</w:t>
            </w:r>
          </w:p>
        </w:tc>
        <w:tc>
          <w:tcPr>
            <w:tcW w:w="3685" w:type="dxa"/>
          </w:tcPr>
          <w:p w14:paraId="395DE1ED" w14:textId="77777777" w:rsidR="004D3642" w:rsidRDefault="00425095">
            <w:pPr>
              <w:spacing w:after="0" w:line="240" w:lineRule="auto"/>
              <w:jc w:val="center"/>
              <w:outlineLvl w:val="0"/>
              <w:rPr>
                <w:rFonts w:ascii="Times New Roman" w:hAnsi="Times New Roman"/>
                <w:sz w:val="26"/>
                <w:szCs w:val="30"/>
                <w:lang w:eastAsia="ru-RU"/>
              </w:rPr>
            </w:pPr>
            <w:r>
              <w:rPr>
                <w:rFonts w:ascii="Times New Roman" w:hAnsi="Times New Roman"/>
                <w:sz w:val="26"/>
                <w:szCs w:val="30"/>
                <w:lang w:eastAsia="ru-RU"/>
              </w:rPr>
              <w:t>Работники данных учреждений образования</w:t>
            </w:r>
          </w:p>
          <w:p w14:paraId="61B119F6" w14:textId="77777777" w:rsidR="004D3642" w:rsidRDefault="00425095" w:rsidP="00886FF0">
            <w:pPr>
              <w:spacing w:after="0" w:line="240" w:lineRule="auto"/>
              <w:jc w:val="center"/>
              <w:outlineLvl w:val="0"/>
              <w:rPr>
                <w:rFonts w:ascii="Times New Roman" w:hAnsi="Times New Roman"/>
                <w:sz w:val="26"/>
                <w:szCs w:val="30"/>
                <w:lang w:eastAsia="ru-RU"/>
              </w:rPr>
            </w:pPr>
            <w:r>
              <w:rPr>
                <w:rFonts w:ascii="Times New Roman" w:hAnsi="Times New Roman"/>
                <w:sz w:val="26"/>
                <w:szCs w:val="30"/>
                <w:lang w:eastAsia="ru-RU"/>
              </w:rPr>
              <w:t xml:space="preserve">(заведующий, заместитель заведующего по ОД, воспитатель дошкольного образования, педагог-психолог, музыкальный руководитель, руководитель физического воспитания, учитель дефектолог, педагог психолог, педагог дополнительного образования, </w:t>
            </w:r>
            <w:r w:rsidR="00886FF0">
              <w:rPr>
                <w:rFonts w:ascii="Times New Roman" w:hAnsi="Times New Roman"/>
                <w:sz w:val="26"/>
                <w:szCs w:val="30"/>
                <w:lang w:eastAsia="ru-RU"/>
              </w:rPr>
              <w:t>заведующий хозяйством</w:t>
            </w:r>
            <w:r>
              <w:rPr>
                <w:rFonts w:ascii="Times New Roman" w:hAnsi="Times New Roman"/>
                <w:sz w:val="26"/>
                <w:szCs w:val="30"/>
                <w:lang w:eastAsia="ru-RU"/>
              </w:rPr>
              <w:t xml:space="preserve"> помощник воспитателя</w:t>
            </w:r>
          </w:p>
        </w:tc>
        <w:tc>
          <w:tcPr>
            <w:tcW w:w="8089" w:type="dxa"/>
          </w:tcPr>
          <w:p w14:paraId="623DDC8A"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7A4282BB"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w:t>
            </w:r>
            <w:r w:rsidR="00E06B11">
              <w:rPr>
                <w:rFonts w:ascii="Times New Roman" w:hAnsi="Times New Roman"/>
                <w:sz w:val="26"/>
                <w:szCs w:val="30"/>
                <w:lang w:eastAsia="ru-RU"/>
              </w:rPr>
              <w:t>практику.</w:t>
            </w:r>
          </w:p>
          <w:p w14:paraId="649E2FA6" w14:textId="77777777" w:rsidR="004D3642" w:rsidRDefault="004D3642">
            <w:pPr>
              <w:spacing w:after="0" w:line="240" w:lineRule="auto"/>
              <w:outlineLvl w:val="0"/>
              <w:rPr>
                <w:rFonts w:ascii="Times New Roman" w:hAnsi="Times New Roman"/>
                <w:sz w:val="26"/>
                <w:szCs w:val="30"/>
                <w:lang w:eastAsia="ru-RU"/>
              </w:rPr>
            </w:pPr>
          </w:p>
        </w:tc>
        <w:tc>
          <w:tcPr>
            <w:tcW w:w="2053" w:type="dxa"/>
          </w:tcPr>
          <w:p w14:paraId="2396ECEA" w14:textId="77777777" w:rsidR="004D3642" w:rsidRDefault="004D3642">
            <w:pPr>
              <w:spacing w:after="0" w:line="240" w:lineRule="auto"/>
              <w:jc w:val="center"/>
              <w:rPr>
                <w:rFonts w:ascii="Times New Roman" w:hAnsi="Times New Roman"/>
                <w:sz w:val="26"/>
                <w:szCs w:val="30"/>
              </w:rPr>
            </w:pPr>
          </w:p>
          <w:p w14:paraId="700B9F47"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tc>
      </w:tr>
      <w:tr w:rsidR="004D3642" w14:paraId="0798B8E5" w14:textId="77777777">
        <w:trPr>
          <w:trHeight w:val="3646"/>
        </w:trPr>
        <w:tc>
          <w:tcPr>
            <w:tcW w:w="959" w:type="dxa"/>
          </w:tcPr>
          <w:p w14:paraId="2047FB5F"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10</w:t>
            </w:r>
          </w:p>
        </w:tc>
        <w:tc>
          <w:tcPr>
            <w:tcW w:w="3685" w:type="dxa"/>
          </w:tcPr>
          <w:p w14:paraId="0483413C"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Сторож</w:t>
            </w:r>
          </w:p>
        </w:tc>
        <w:tc>
          <w:tcPr>
            <w:tcW w:w="8089" w:type="dxa"/>
            <w:shd w:val="clear" w:color="auto" w:fill="auto"/>
          </w:tcPr>
          <w:p w14:paraId="3A6A467B"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Приложение 3</w:t>
            </w:r>
          </w:p>
          <w:p w14:paraId="1A1EB28E" w14:textId="77777777" w:rsidR="004D3642" w:rsidRDefault="00425095">
            <w:pPr>
              <w:spacing w:after="0" w:line="240" w:lineRule="auto"/>
              <w:outlineLvl w:val="0"/>
              <w:rPr>
                <w:rFonts w:ascii="Times New Roman" w:hAnsi="Times New Roman"/>
                <w:sz w:val="26"/>
                <w:szCs w:val="30"/>
                <w:lang w:eastAsia="ru-RU"/>
              </w:rPr>
            </w:pPr>
            <w:r>
              <w:rPr>
                <w:rFonts w:ascii="Times New Roman" w:hAnsi="Times New Roman"/>
                <w:sz w:val="26"/>
                <w:szCs w:val="30"/>
                <w:lang w:eastAsia="ru-RU"/>
              </w:rPr>
              <w:t xml:space="preserve">П.23. Работы в учреждениях </w:t>
            </w:r>
            <w:r w:rsidR="00E06B11">
              <w:rPr>
                <w:rFonts w:ascii="Times New Roman" w:hAnsi="Times New Roman"/>
                <w:sz w:val="26"/>
                <w:szCs w:val="30"/>
                <w:lang w:eastAsia="ru-RU"/>
              </w:rPr>
              <w:t>образованиях, реализующих</w:t>
            </w:r>
            <w:r>
              <w:rPr>
                <w:rFonts w:ascii="Times New Roman" w:hAnsi="Times New Roman"/>
                <w:sz w:val="26"/>
                <w:szCs w:val="30"/>
                <w:lang w:eastAsia="ru-RU"/>
              </w:rPr>
              <w:t xml:space="preserve">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связанные с постоянной работой с детьми, в том числе при осуществлении педагогической деятельности, выполняемые работающими, включая учащихся и 1студентов, проходящих производственную </w:t>
            </w:r>
            <w:r w:rsidR="00E06B11">
              <w:rPr>
                <w:rFonts w:ascii="Times New Roman" w:hAnsi="Times New Roman"/>
                <w:sz w:val="26"/>
                <w:szCs w:val="30"/>
                <w:lang w:eastAsia="ru-RU"/>
              </w:rPr>
              <w:t>практику.</w:t>
            </w:r>
          </w:p>
          <w:p w14:paraId="26B4AB35" w14:textId="77777777" w:rsidR="004D3642" w:rsidRDefault="00425095">
            <w:pPr>
              <w:spacing w:after="0" w:line="240" w:lineRule="auto"/>
              <w:rPr>
                <w:rFonts w:ascii="Times New Roman" w:hAnsi="Times New Roman"/>
                <w:sz w:val="26"/>
                <w:szCs w:val="30"/>
              </w:rPr>
            </w:pPr>
            <w:r>
              <w:rPr>
                <w:rFonts w:ascii="Times New Roman" w:hAnsi="Times New Roman"/>
                <w:sz w:val="26"/>
                <w:szCs w:val="30"/>
              </w:rPr>
              <w:t>Приложение 3</w:t>
            </w:r>
          </w:p>
          <w:p w14:paraId="7C18DDE0" w14:textId="77777777" w:rsidR="004D3642" w:rsidRDefault="00425095">
            <w:pPr>
              <w:spacing w:after="0" w:line="240" w:lineRule="auto"/>
              <w:rPr>
                <w:rFonts w:ascii="Times New Roman" w:hAnsi="Times New Roman"/>
                <w:sz w:val="26"/>
                <w:szCs w:val="30"/>
              </w:rPr>
            </w:pPr>
            <w:r>
              <w:rPr>
                <w:rFonts w:ascii="Times New Roman" w:hAnsi="Times New Roman"/>
                <w:sz w:val="26"/>
                <w:szCs w:val="30"/>
              </w:rPr>
              <w:lastRenderedPageBreak/>
              <w:t>П.11.Работа в организациях, не обладающих правом создания военизированной охраны</w:t>
            </w:r>
          </w:p>
          <w:p w14:paraId="6104E178" w14:textId="77777777" w:rsidR="004D3642" w:rsidRDefault="004D3642">
            <w:pPr>
              <w:spacing w:after="0" w:line="240" w:lineRule="auto"/>
              <w:outlineLvl w:val="0"/>
              <w:rPr>
                <w:rFonts w:ascii="Times New Roman" w:hAnsi="Times New Roman"/>
                <w:sz w:val="26"/>
                <w:szCs w:val="30"/>
                <w:lang w:eastAsia="ru-RU"/>
              </w:rPr>
            </w:pPr>
          </w:p>
        </w:tc>
        <w:tc>
          <w:tcPr>
            <w:tcW w:w="2053" w:type="dxa"/>
            <w:shd w:val="clear" w:color="auto" w:fill="auto"/>
          </w:tcPr>
          <w:p w14:paraId="134AA59E" w14:textId="77777777" w:rsidR="004D3642" w:rsidRDefault="004D3642">
            <w:pPr>
              <w:spacing w:after="0" w:line="240" w:lineRule="auto"/>
              <w:jc w:val="center"/>
              <w:rPr>
                <w:rFonts w:ascii="Times New Roman" w:hAnsi="Times New Roman"/>
                <w:sz w:val="26"/>
                <w:szCs w:val="30"/>
              </w:rPr>
            </w:pPr>
          </w:p>
          <w:p w14:paraId="31C05CE4" w14:textId="77777777" w:rsidR="004D3642" w:rsidRDefault="004D3642">
            <w:pPr>
              <w:spacing w:after="0" w:line="240" w:lineRule="auto"/>
              <w:jc w:val="center"/>
              <w:rPr>
                <w:rFonts w:ascii="Times New Roman" w:hAnsi="Times New Roman"/>
                <w:sz w:val="26"/>
                <w:szCs w:val="30"/>
              </w:rPr>
            </w:pPr>
          </w:p>
          <w:p w14:paraId="3BB85D09" w14:textId="77777777" w:rsidR="004D3642" w:rsidRDefault="004D3642">
            <w:pPr>
              <w:spacing w:after="0" w:line="240" w:lineRule="auto"/>
              <w:jc w:val="center"/>
              <w:rPr>
                <w:rFonts w:ascii="Times New Roman" w:hAnsi="Times New Roman"/>
                <w:sz w:val="26"/>
                <w:szCs w:val="30"/>
              </w:rPr>
            </w:pPr>
          </w:p>
          <w:p w14:paraId="2AD603AE"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год</w:t>
            </w:r>
          </w:p>
          <w:p w14:paraId="6F57E2C7" w14:textId="77777777" w:rsidR="004D3642" w:rsidRDefault="004D3642">
            <w:pPr>
              <w:spacing w:after="0" w:line="240" w:lineRule="auto"/>
              <w:jc w:val="center"/>
              <w:rPr>
                <w:rFonts w:ascii="Times New Roman" w:hAnsi="Times New Roman"/>
                <w:sz w:val="26"/>
                <w:szCs w:val="30"/>
              </w:rPr>
            </w:pPr>
          </w:p>
          <w:p w14:paraId="19A3F1D1" w14:textId="77777777" w:rsidR="004D3642" w:rsidRDefault="004D3642">
            <w:pPr>
              <w:spacing w:after="0" w:line="240" w:lineRule="auto"/>
              <w:jc w:val="center"/>
              <w:rPr>
                <w:rFonts w:ascii="Times New Roman" w:hAnsi="Times New Roman"/>
                <w:sz w:val="26"/>
                <w:szCs w:val="30"/>
              </w:rPr>
            </w:pPr>
          </w:p>
          <w:p w14:paraId="4180ACC7" w14:textId="77777777" w:rsidR="004D3642" w:rsidRDefault="004D3642">
            <w:pPr>
              <w:spacing w:after="0" w:line="240" w:lineRule="auto"/>
              <w:jc w:val="center"/>
              <w:rPr>
                <w:rFonts w:ascii="Times New Roman" w:hAnsi="Times New Roman"/>
                <w:sz w:val="26"/>
                <w:szCs w:val="30"/>
              </w:rPr>
            </w:pPr>
          </w:p>
          <w:p w14:paraId="00711D92" w14:textId="77777777" w:rsidR="004D3642" w:rsidRDefault="004D3642">
            <w:pPr>
              <w:spacing w:after="0" w:line="240" w:lineRule="auto"/>
              <w:jc w:val="center"/>
              <w:rPr>
                <w:rFonts w:ascii="Times New Roman" w:hAnsi="Times New Roman"/>
                <w:sz w:val="26"/>
                <w:szCs w:val="30"/>
              </w:rPr>
            </w:pPr>
          </w:p>
          <w:p w14:paraId="0E882443" w14:textId="77777777" w:rsidR="004D3642" w:rsidRDefault="004D3642">
            <w:pPr>
              <w:spacing w:after="0" w:line="240" w:lineRule="auto"/>
              <w:jc w:val="center"/>
              <w:rPr>
                <w:rFonts w:ascii="Times New Roman" w:hAnsi="Times New Roman"/>
                <w:sz w:val="26"/>
                <w:szCs w:val="30"/>
              </w:rPr>
            </w:pPr>
          </w:p>
          <w:p w14:paraId="17E3D6FD" w14:textId="77777777" w:rsidR="004D3642" w:rsidRDefault="004D3642">
            <w:pPr>
              <w:spacing w:after="0" w:line="240" w:lineRule="auto"/>
              <w:jc w:val="center"/>
              <w:rPr>
                <w:rFonts w:ascii="Times New Roman" w:hAnsi="Times New Roman"/>
                <w:sz w:val="26"/>
                <w:szCs w:val="30"/>
              </w:rPr>
            </w:pPr>
          </w:p>
          <w:p w14:paraId="1ABB732E" w14:textId="77777777" w:rsidR="004D3642" w:rsidRDefault="00425095">
            <w:pPr>
              <w:spacing w:after="0" w:line="240" w:lineRule="auto"/>
              <w:jc w:val="center"/>
              <w:rPr>
                <w:rFonts w:ascii="Times New Roman" w:hAnsi="Times New Roman"/>
                <w:sz w:val="26"/>
                <w:szCs w:val="30"/>
              </w:rPr>
            </w:pPr>
            <w:r>
              <w:rPr>
                <w:rFonts w:ascii="Times New Roman" w:hAnsi="Times New Roman"/>
                <w:sz w:val="26"/>
                <w:szCs w:val="30"/>
              </w:rPr>
              <w:t>1 раз в два года</w:t>
            </w:r>
          </w:p>
          <w:p w14:paraId="243E5D94" w14:textId="77777777" w:rsidR="004D3642" w:rsidRDefault="004D3642">
            <w:pPr>
              <w:spacing w:after="0" w:line="240" w:lineRule="auto"/>
              <w:jc w:val="center"/>
              <w:rPr>
                <w:rFonts w:ascii="Times New Roman" w:hAnsi="Times New Roman"/>
                <w:sz w:val="26"/>
                <w:szCs w:val="30"/>
              </w:rPr>
            </w:pPr>
          </w:p>
        </w:tc>
      </w:tr>
    </w:tbl>
    <w:p w14:paraId="08F9D4EA"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Основание:</w:t>
      </w:r>
    </w:p>
    <w:p w14:paraId="7369DB2D"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1.Статья 27 Закона Республики Беларусь «Об охране труда» от 23.06.2008 № 356-З (в редакции Закона Республики Беларусь от 18.12.2019 № 274-З).</w:t>
      </w:r>
    </w:p>
    <w:p w14:paraId="3F0A3E74"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 xml:space="preserve">2.Постановление Министерства здравоохранения Республики Беларусь от 29 июля 2019 года № </w:t>
      </w:r>
      <w:r w:rsidR="00E06B11">
        <w:rPr>
          <w:rFonts w:ascii="Times New Roman" w:hAnsi="Times New Roman"/>
          <w:sz w:val="28"/>
          <w:szCs w:val="28"/>
        </w:rPr>
        <w:t>74 «</w:t>
      </w:r>
      <w:r>
        <w:rPr>
          <w:rFonts w:ascii="Times New Roman" w:hAnsi="Times New Roman"/>
          <w:sz w:val="28"/>
          <w:szCs w:val="28"/>
        </w:rPr>
        <w:t>О проведении обязательных и внеочередных медицинских осмотров работающих».</w:t>
      </w:r>
    </w:p>
    <w:p w14:paraId="070AB5FF"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3.Постановление Совета Министров Республики Беларусь № 583 от 02.09.2022 «Перечень должностей педагогических работников, должностей служащих, связанных с выполнением воспитательных функций, других должностей служащих, профессий рабочих, связанных с постоянной работой с детьми».</w:t>
      </w:r>
    </w:p>
    <w:p w14:paraId="40F4A08C"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4.Перечень платных медицинских услуг, оказываемых гражданам Республики Беларусь государственными учреждениями здравоохранения (п.12 постановления Совета Министров Республики Беларусь от 10.02.2009 № 182 (в редакции постановления Совета Министров Республики Беларусь № 809 от 10.10.2016).</w:t>
      </w:r>
    </w:p>
    <w:p w14:paraId="03BFFB72" w14:textId="77777777" w:rsidR="004D3642" w:rsidRDefault="004D3642">
      <w:pPr>
        <w:spacing w:after="0" w:line="240" w:lineRule="auto"/>
        <w:rPr>
          <w:rFonts w:ascii="Times New Roman" w:hAnsi="Times New Roman"/>
          <w:b/>
          <w:sz w:val="28"/>
          <w:szCs w:val="28"/>
        </w:rPr>
      </w:pPr>
    </w:p>
    <w:p w14:paraId="771DFD0F" w14:textId="77777777" w:rsidR="004D3642" w:rsidRPr="00541667" w:rsidRDefault="00425095">
      <w:pPr>
        <w:widowControl w:val="0"/>
        <w:shd w:val="clear" w:color="auto" w:fill="FFFFFF"/>
        <w:spacing w:after="0" w:line="240" w:lineRule="auto"/>
        <w:ind w:right="6"/>
        <w:rPr>
          <w:rFonts w:ascii="Times New Roman" w:hAnsi="Times New Roman"/>
          <w:caps/>
          <w:sz w:val="30"/>
          <w:szCs w:val="30"/>
        </w:rPr>
      </w:pPr>
      <w:r w:rsidRPr="00541667">
        <w:rPr>
          <w:rFonts w:ascii="Times New Roman" w:hAnsi="Times New Roman"/>
          <w:caps/>
          <w:sz w:val="30"/>
          <w:szCs w:val="30"/>
        </w:rPr>
        <w:t>Согласовано</w:t>
      </w:r>
    </w:p>
    <w:p w14:paraId="54820E93" w14:textId="77777777" w:rsidR="004D3642" w:rsidRPr="00541667" w:rsidRDefault="00425095">
      <w:pPr>
        <w:widowControl w:val="0"/>
        <w:shd w:val="clear" w:color="auto" w:fill="FFFFFF"/>
        <w:spacing w:after="0" w:line="240" w:lineRule="auto"/>
        <w:ind w:right="4394"/>
        <w:rPr>
          <w:rFonts w:ascii="Times New Roman" w:hAnsi="Times New Roman"/>
          <w:sz w:val="30"/>
          <w:szCs w:val="30"/>
        </w:rPr>
      </w:pPr>
      <w:r w:rsidRPr="00541667">
        <w:rPr>
          <w:rFonts w:ascii="Times New Roman" w:hAnsi="Times New Roman"/>
          <w:sz w:val="30"/>
          <w:szCs w:val="30"/>
        </w:rPr>
        <w:t>Протокол заседания Профкома</w:t>
      </w:r>
    </w:p>
    <w:p w14:paraId="1C760D6C" w14:textId="0E9AC5B0" w:rsidR="004D3642" w:rsidRPr="00541667" w:rsidRDefault="008B0BFC">
      <w:pPr>
        <w:spacing w:after="0" w:line="240" w:lineRule="auto"/>
        <w:rPr>
          <w:rFonts w:ascii="Times New Roman" w:hAnsi="Times New Roman"/>
          <w:sz w:val="30"/>
          <w:szCs w:val="30"/>
        </w:rPr>
      </w:pPr>
      <w:r>
        <w:rPr>
          <w:rFonts w:ascii="Times New Roman" w:hAnsi="Times New Roman"/>
          <w:sz w:val="30"/>
          <w:szCs w:val="30"/>
        </w:rPr>
        <w:t>2</w:t>
      </w:r>
      <w:r w:rsidR="00425095" w:rsidRPr="00541667">
        <w:rPr>
          <w:rFonts w:ascii="Times New Roman" w:hAnsi="Times New Roman"/>
          <w:sz w:val="30"/>
          <w:szCs w:val="30"/>
        </w:rPr>
        <w:t>9.09.2025 №</w:t>
      </w:r>
      <w:r w:rsidR="00425095" w:rsidRPr="00541667">
        <w:rPr>
          <w:rFonts w:ascii="Times New Roman" w:hAnsi="Times New Roman"/>
          <w:sz w:val="30"/>
          <w:szCs w:val="30"/>
          <w:lang w:val="be-BY"/>
        </w:rPr>
        <w:t xml:space="preserve"> </w:t>
      </w:r>
      <w:r>
        <w:rPr>
          <w:rFonts w:ascii="Times New Roman" w:hAnsi="Times New Roman"/>
          <w:sz w:val="30"/>
          <w:szCs w:val="30"/>
          <w:lang w:val="be-BY"/>
        </w:rPr>
        <w:t>20</w:t>
      </w:r>
      <w:r w:rsidR="00425095" w:rsidRPr="00541667">
        <w:rPr>
          <w:rFonts w:ascii="Times New Roman" w:hAnsi="Times New Roman"/>
          <w:sz w:val="30"/>
          <w:szCs w:val="30"/>
          <w:lang w:val="be-BY"/>
        </w:rPr>
        <w:t xml:space="preserve">                                                                      </w:t>
      </w:r>
    </w:p>
    <w:p w14:paraId="77EDB0E9" w14:textId="77777777" w:rsidR="00886FF0" w:rsidRDefault="00425095">
      <w:pPr>
        <w:widowControl w:val="0"/>
        <w:spacing w:after="0" w:line="240" w:lineRule="auto"/>
        <w:jc w:val="left"/>
        <w:rPr>
          <w:rFonts w:ascii="Times New Roman" w:hAnsi="Times New Roman"/>
          <w:sz w:val="30"/>
          <w:szCs w:val="30"/>
        </w:rPr>
      </w:pPr>
      <w:r>
        <w:rPr>
          <w:rFonts w:ascii="Times New Roman" w:hAnsi="Times New Roman"/>
          <w:sz w:val="30"/>
          <w:szCs w:val="30"/>
        </w:rPr>
        <w:t xml:space="preserve">Одобрено на профсоюзном собрании </w:t>
      </w:r>
    </w:p>
    <w:p w14:paraId="74A8E230" w14:textId="77777777" w:rsidR="004D3642" w:rsidRDefault="00425095">
      <w:pPr>
        <w:widowControl w:val="0"/>
        <w:spacing w:after="0" w:line="240" w:lineRule="auto"/>
        <w:jc w:val="left"/>
        <w:rPr>
          <w:rFonts w:ascii="Times New Roman" w:hAnsi="Times New Roman"/>
          <w:sz w:val="30"/>
          <w:szCs w:val="30"/>
        </w:rPr>
        <w:sectPr w:rsidR="004D3642" w:rsidSect="008B06A2">
          <w:headerReference w:type="default" r:id="rId15"/>
          <w:pgSz w:w="11906" w:h="16838" w:code="9"/>
          <w:pgMar w:top="1134" w:right="851" w:bottom="1134" w:left="1134" w:header="709" w:footer="709" w:gutter="0"/>
          <w:cols w:space="708"/>
          <w:docGrid w:linePitch="360"/>
        </w:sect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xml:space="preserve">» сентября 2025 г., протокол № </w:t>
      </w:r>
      <w:r w:rsidR="00541667">
        <w:rPr>
          <w:rFonts w:ascii="Times New Roman" w:hAnsi="Times New Roman"/>
          <w:sz w:val="30"/>
          <w:szCs w:val="30"/>
        </w:rPr>
        <w:t>2</w:t>
      </w:r>
    </w:p>
    <w:tbl>
      <w:tblPr>
        <w:tblStyle w:val="af6"/>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952"/>
        <w:gridCol w:w="5849"/>
      </w:tblGrid>
      <w:tr w:rsidR="004D3642" w14:paraId="6901751C" w14:textId="77777777" w:rsidTr="00F40935">
        <w:trPr>
          <w:trHeight w:val="360"/>
        </w:trPr>
        <w:tc>
          <w:tcPr>
            <w:tcW w:w="3345" w:type="dxa"/>
          </w:tcPr>
          <w:p w14:paraId="0DFA3BE9" w14:textId="77777777" w:rsidR="004D3642" w:rsidRDefault="00425095">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rPr>
              <w:lastRenderedPageBreak/>
              <w:tab/>
            </w:r>
          </w:p>
        </w:tc>
        <w:tc>
          <w:tcPr>
            <w:tcW w:w="952" w:type="dxa"/>
          </w:tcPr>
          <w:p w14:paraId="53D8FF7C" w14:textId="77777777" w:rsidR="004D3642" w:rsidRDefault="004D3642">
            <w:pPr>
              <w:widowControl w:val="0"/>
              <w:spacing w:after="0" w:line="240" w:lineRule="auto"/>
              <w:contextualSpacing/>
              <w:rPr>
                <w:rFonts w:ascii="Times New Roman" w:hAnsi="Times New Roman"/>
                <w:sz w:val="30"/>
                <w:szCs w:val="30"/>
                <w:lang w:eastAsia="ru-RU"/>
              </w:rPr>
            </w:pPr>
          </w:p>
        </w:tc>
        <w:tc>
          <w:tcPr>
            <w:tcW w:w="5849" w:type="dxa"/>
            <w:shd w:val="clear" w:color="auto" w:fill="auto"/>
          </w:tcPr>
          <w:p w14:paraId="46CE0779" w14:textId="78765769" w:rsidR="004D3642" w:rsidRDefault="00E665F4" w:rsidP="00E665F4">
            <w:pPr>
              <w:widowControl w:val="0"/>
              <w:spacing w:after="0" w:line="240" w:lineRule="auto"/>
              <w:contextualSpacing/>
              <w:rPr>
                <w:rFonts w:ascii="Times New Roman" w:hAnsi="Times New Roman"/>
                <w:sz w:val="30"/>
                <w:szCs w:val="30"/>
                <w:lang w:eastAsia="ru-RU"/>
              </w:rPr>
            </w:pPr>
            <w:r>
              <w:rPr>
                <w:rFonts w:ascii="Times New Roman" w:hAnsi="Times New Roman"/>
                <w:sz w:val="30"/>
                <w:szCs w:val="30"/>
                <w:lang w:eastAsia="ru-RU"/>
              </w:rPr>
              <w:t xml:space="preserve">                                           </w:t>
            </w:r>
            <w:r w:rsidR="00425095">
              <w:rPr>
                <w:rFonts w:ascii="Times New Roman" w:hAnsi="Times New Roman"/>
                <w:sz w:val="30"/>
                <w:szCs w:val="30"/>
                <w:lang w:eastAsia="ru-RU"/>
              </w:rPr>
              <w:t>Приложение 12</w:t>
            </w:r>
          </w:p>
        </w:tc>
      </w:tr>
      <w:tr w:rsidR="004D3642" w14:paraId="181E863F" w14:textId="77777777" w:rsidTr="00F40935">
        <w:trPr>
          <w:trHeight w:val="2201"/>
        </w:trPr>
        <w:tc>
          <w:tcPr>
            <w:tcW w:w="3345" w:type="dxa"/>
          </w:tcPr>
          <w:p w14:paraId="77F6B04D" w14:textId="77777777" w:rsidR="004D3642" w:rsidRDefault="004D3642">
            <w:pPr>
              <w:widowControl w:val="0"/>
              <w:spacing w:after="0" w:line="240" w:lineRule="auto"/>
              <w:contextualSpacing/>
              <w:rPr>
                <w:rFonts w:ascii="Times New Roman" w:hAnsi="Times New Roman"/>
                <w:sz w:val="30"/>
                <w:szCs w:val="30"/>
                <w:lang w:eastAsia="ru-RU"/>
              </w:rPr>
            </w:pPr>
          </w:p>
        </w:tc>
        <w:tc>
          <w:tcPr>
            <w:tcW w:w="952" w:type="dxa"/>
          </w:tcPr>
          <w:p w14:paraId="4DD660D9" w14:textId="77777777" w:rsidR="004D3642" w:rsidRDefault="004D3642">
            <w:pPr>
              <w:widowControl w:val="0"/>
              <w:spacing w:after="0" w:line="240" w:lineRule="auto"/>
              <w:contextualSpacing/>
              <w:rPr>
                <w:rFonts w:ascii="Times New Roman" w:hAnsi="Times New Roman"/>
                <w:sz w:val="30"/>
                <w:szCs w:val="30"/>
                <w:lang w:eastAsia="ru-RU"/>
              </w:rPr>
            </w:pPr>
          </w:p>
        </w:tc>
        <w:tc>
          <w:tcPr>
            <w:tcW w:w="5849" w:type="dxa"/>
            <w:shd w:val="clear" w:color="auto" w:fill="auto"/>
          </w:tcPr>
          <w:p w14:paraId="722F02A4" w14:textId="7D14C7F4" w:rsidR="00F40935" w:rsidRPr="006E74AE"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УТВЕРЖДЕНО</w:t>
            </w:r>
          </w:p>
          <w:p w14:paraId="19342D47" w14:textId="10B2A574" w:rsidR="00F40935"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6E74AE">
              <w:rPr>
                <w:rFonts w:ascii="Times New Roman" w:hAnsi="Times New Roman"/>
                <w:sz w:val="30"/>
                <w:szCs w:val="30"/>
                <w:lang w:eastAsia="ru-RU"/>
              </w:rPr>
              <w:t>Приказ</w:t>
            </w:r>
            <w:r>
              <w:rPr>
                <w:rFonts w:ascii="Times New Roman" w:hAnsi="Times New Roman"/>
                <w:sz w:val="30"/>
                <w:szCs w:val="30"/>
                <w:lang w:eastAsia="ru-RU"/>
              </w:rPr>
              <w:t xml:space="preserve"> </w:t>
            </w:r>
            <w:r w:rsidRPr="006E74AE">
              <w:rPr>
                <w:rFonts w:ascii="Times New Roman" w:hAnsi="Times New Roman"/>
                <w:sz w:val="30"/>
                <w:szCs w:val="30"/>
                <w:lang w:eastAsia="ru-RU"/>
              </w:rPr>
              <w:t>заведующего</w:t>
            </w:r>
            <w:r>
              <w:rPr>
                <w:rFonts w:ascii="Times New Roman" w:hAnsi="Times New Roman"/>
                <w:sz w:val="30"/>
                <w:szCs w:val="30"/>
                <w:lang w:eastAsia="ru-RU"/>
              </w:rPr>
              <w:t xml:space="preserve"> </w:t>
            </w:r>
            <w:r w:rsidRPr="006E74AE">
              <w:rPr>
                <w:rFonts w:ascii="Times New Roman" w:hAnsi="Times New Roman"/>
                <w:sz w:val="30"/>
                <w:szCs w:val="30"/>
                <w:lang w:eastAsia="ru-RU"/>
              </w:rPr>
              <w:t xml:space="preserve">государственного </w:t>
            </w:r>
          </w:p>
          <w:p w14:paraId="21AC9380" w14:textId="05328012" w:rsidR="00F40935" w:rsidRPr="006E74AE"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 xml:space="preserve">учреждения образования </w:t>
            </w:r>
          </w:p>
          <w:p w14:paraId="74A359E8" w14:textId="09206F9F" w:rsidR="00F40935" w:rsidRPr="006E74AE"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 xml:space="preserve">«Детский сад № 82 </w:t>
            </w:r>
            <w:proofErr w:type="spellStart"/>
            <w:r w:rsidRPr="006E74AE">
              <w:rPr>
                <w:rFonts w:ascii="Times New Roman" w:hAnsi="Times New Roman"/>
                <w:sz w:val="30"/>
                <w:szCs w:val="30"/>
                <w:lang w:eastAsia="ru-RU"/>
              </w:rPr>
              <w:t>г.Гомеля</w:t>
            </w:r>
            <w:proofErr w:type="spellEnd"/>
            <w:r w:rsidRPr="006E74AE">
              <w:rPr>
                <w:rFonts w:ascii="Times New Roman" w:hAnsi="Times New Roman"/>
                <w:sz w:val="30"/>
                <w:szCs w:val="30"/>
                <w:lang w:eastAsia="ru-RU"/>
              </w:rPr>
              <w:t xml:space="preserve">» </w:t>
            </w:r>
          </w:p>
          <w:p w14:paraId="39BD1344" w14:textId="03175847" w:rsidR="00F40935" w:rsidRPr="006E74AE"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29.09.2025 № 164</w:t>
            </w:r>
          </w:p>
          <w:p w14:paraId="2598E674" w14:textId="4D43E5E5" w:rsidR="00F40935"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256B1558" w14:textId="51152535" w:rsidR="00F40935" w:rsidRDefault="00F40935" w:rsidP="00F40935">
            <w:pPr>
              <w:widowControl w:val="0"/>
              <w:spacing w:after="0" w:line="280" w:lineRule="exact"/>
              <w:ind w:left="1455"/>
              <w:contextualSpacing/>
              <w:rPr>
                <w:rFonts w:ascii="Times New Roman" w:hAnsi="Times New Roman"/>
                <w:sz w:val="30"/>
                <w:szCs w:val="30"/>
                <w:lang w:eastAsia="ru-RU"/>
              </w:rPr>
            </w:pPr>
          </w:p>
        </w:tc>
      </w:tr>
    </w:tbl>
    <w:p w14:paraId="6610D7FB"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Перечень профессий </w:t>
      </w:r>
      <w:proofErr w:type="gramStart"/>
      <w:r>
        <w:rPr>
          <w:rFonts w:ascii="Times New Roman" w:hAnsi="Times New Roman"/>
          <w:b/>
          <w:sz w:val="30"/>
          <w:szCs w:val="30"/>
        </w:rPr>
        <w:t>рабочих  и</w:t>
      </w:r>
      <w:proofErr w:type="gramEnd"/>
      <w:r>
        <w:rPr>
          <w:rFonts w:ascii="Times New Roman" w:hAnsi="Times New Roman"/>
          <w:b/>
          <w:sz w:val="30"/>
          <w:szCs w:val="30"/>
        </w:rPr>
        <w:t xml:space="preserve"> должностей служащих государственного учреждения образования, которые обеспечиваются смывающими и обезвреживающими средствами при выполнении работ с вредными и (или) опасными условиями труда, а также работ , связанных с загрязнением кожных покровов </w:t>
      </w:r>
    </w:p>
    <w:p w14:paraId="2F3AA1C2" w14:textId="77777777" w:rsidR="004D3642" w:rsidRDefault="004D3642">
      <w:pPr>
        <w:spacing w:after="0" w:line="240" w:lineRule="auto"/>
        <w:jc w:val="center"/>
        <w:rPr>
          <w:rFonts w:ascii="Times New Roman" w:hAnsi="Times New Roman"/>
          <w:b/>
          <w:sz w:val="30"/>
          <w:szCs w:val="30"/>
        </w:rPr>
      </w:pPr>
    </w:p>
    <w:tbl>
      <w:tblPr>
        <w:tblW w:w="9835" w:type="dxa"/>
        <w:tblLook w:val="04A0" w:firstRow="1" w:lastRow="0" w:firstColumn="1" w:lastColumn="0" w:noHBand="0" w:noVBand="1"/>
      </w:tblPr>
      <w:tblGrid>
        <w:gridCol w:w="789"/>
        <w:gridCol w:w="5940"/>
        <w:gridCol w:w="3106"/>
      </w:tblGrid>
      <w:tr w:rsidR="004D3642" w14:paraId="03997AF6" w14:textId="77777777">
        <w:tc>
          <w:tcPr>
            <w:tcW w:w="789" w:type="dxa"/>
            <w:tcBorders>
              <w:top w:val="single" w:sz="4" w:space="0" w:color="auto"/>
              <w:left w:val="single" w:sz="4" w:space="0" w:color="auto"/>
              <w:bottom w:val="single" w:sz="4" w:space="0" w:color="auto"/>
              <w:right w:val="single" w:sz="4" w:space="0" w:color="auto"/>
            </w:tcBorders>
            <w:vAlign w:val="center"/>
          </w:tcPr>
          <w:p w14:paraId="775C66B1" w14:textId="77777777" w:rsidR="004D3642" w:rsidRDefault="00425095">
            <w:pPr>
              <w:widowControl w:val="0"/>
              <w:adjustRightInd w:val="0"/>
              <w:spacing w:after="0" w:line="240" w:lineRule="auto"/>
              <w:ind w:firstLine="720"/>
              <w:jc w:val="center"/>
              <w:rPr>
                <w:rFonts w:ascii="Times New Roman" w:hAnsi="Times New Roman"/>
                <w:sz w:val="30"/>
                <w:szCs w:val="30"/>
              </w:rPr>
            </w:pPr>
            <w:r>
              <w:rPr>
                <w:rFonts w:ascii="Times New Roman" w:hAnsi="Times New Roman"/>
                <w:sz w:val="30"/>
                <w:szCs w:val="30"/>
              </w:rPr>
              <w:t>№№ п/п</w:t>
            </w:r>
          </w:p>
        </w:tc>
        <w:tc>
          <w:tcPr>
            <w:tcW w:w="5940" w:type="dxa"/>
            <w:tcBorders>
              <w:top w:val="single" w:sz="4" w:space="0" w:color="auto"/>
              <w:left w:val="single" w:sz="4" w:space="0" w:color="auto"/>
              <w:bottom w:val="single" w:sz="4" w:space="0" w:color="auto"/>
              <w:right w:val="single" w:sz="4" w:space="0" w:color="auto"/>
            </w:tcBorders>
            <w:vAlign w:val="center"/>
          </w:tcPr>
          <w:p w14:paraId="2EDC7EA0"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Наименование профессий и работ</w:t>
            </w:r>
          </w:p>
        </w:tc>
        <w:tc>
          <w:tcPr>
            <w:tcW w:w="3106" w:type="dxa"/>
            <w:tcBorders>
              <w:top w:val="single" w:sz="4" w:space="0" w:color="auto"/>
              <w:left w:val="single" w:sz="4" w:space="0" w:color="auto"/>
              <w:bottom w:val="single" w:sz="4" w:space="0" w:color="auto"/>
              <w:right w:val="single" w:sz="4" w:space="0" w:color="auto"/>
            </w:tcBorders>
            <w:vAlign w:val="center"/>
          </w:tcPr>
          <w:p w14:paraId="5BF2905F"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Выдаваемое средство и количество</w:t>
            </w:r>
          </w:p>
        </w:tc>
      </w:tr>
      <w:tr w:rsidR="004D3642" w14:paraId="4FC66EB9" w14:textId="77777777">
        <w:trPr>
          <w:trHeight w:val="266"/>
        </w:trPr>
        <w:tc>
          <w:tcPr>
            <w:tcW w:w="789" w:type="dxa"/>
            <w:tcBorders>
              <w:top w:val="single" w:sz="4" w:space="0" w:color="auto"/>
              <w:left w:val="single" w:sz="4" w:space="0" w:color="auto"/>
              <w:bottom w:val="single" w:sz="4" w:space="0" w:color="auto"/>
              <w:right w:val="single" w:sz="4" w:space="0" w:color="auto"/>
            </w:tcBorders>
            <w:vAlign w:val="center"/>
          </w:tcPr>
          <w:p w14:paraId="320ED8CE"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1.</w:t>
            </w:r>
          </w:p>
        </w:tc>
        <w:tc>
          <w:tcPr>
            <w:tcW w:w="5940" w:type="dxa"/>
            <w:tcBorders>
              <w:top w:val="single" w:sz="4" w:space="0" w:color="auto"/>
              <w:left w:val="single" w:sz="4" w:space="0" w:color="auto"/>
              <w:bottom w:val="single" w:sz="4" w:space="0" w:color="auto"/>
              <w:right w:val="single" w:sz="4" w:space="0" w:color="auto"/>
            </w:tcBorders>
            <w:vAlign w:val="center"/>
          </w:tcPr>
          <w:p w14:paraId="7EA01B77"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 xml:space="preserve">Уборщик территории </w:t>
            </w:r>
          </w:p>
        </w:tc>
        <w:tc>
          <w:tcPr>
            <w:tcW w:w="3106" w:type="dxa"/>
            <w:tcBorders>
              <w:top w:val="single" w:sz="4" w:space="0" w:color="auto"/>
              <w:left w:val="single" w:sz="4" w:space="0" w:color="auto"/>
              <w:bottom w:val="single" w:sz="4" w:space="0" w:color="auto"/>
              <w:right w:val="single" w:sz="4" w:space="0" w:color="auto"/>
            </w:tcBorders>
            <w:vAlign w:val="center"/>
          </w:tcPr>
          <w:p w14:paraId="5F4AB31E"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Мыло, 400 гр.</w:t>
            </w:r>
          </w:p>
        </w:tc>
      </w:tr>
      <w:tr w:rsidR="004D3642" w14:paraId="4D95C4CC" w14:textId="77777777">
        <w:tc>
          <w:tcPr>
            <w:tcW w:w="789" w:type="dxa"/>
            <w:tcBorders>
              <w:top w:val="single" w:sz="4" w:space="0" w:color="auto"/>
              <w:left w:val="single" w:sz="4" w:space="0" w:color="auto"/>
              <w:bottom w:val="single" w:sz="4" w:space="0" w:color="auto"/>
              <w:right w:val="single" w:sz="4" w:space="0" w:color="auto"/>
            </w:tcBorders>
            <w:vAlign w:val="center"/>
          </w:tcPr>
          <w:p w14:paraId="0A928D78"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2.</w:t>
            </w:r>
          </w:p>
        </w:tc>
        <w:tc>
          <w:tcPr>
            <w:tcW w:w="5940" w:type="dxa"/>
            <w:tcBorders>
              <w:top w:val="single" w:sz="4" w:space="0" w:color="auto"/>
              <w:left w:val="single" w:sz="4" w:space="0" w:color="auto"/>
              <w:bottom w:val="single" w:sz="4" w:space="0" w:color="auto"/>
              <w:right w:val="single" w:sz="4" w:space="0" w:color="auto"/>
            </w:tcBorders>
            <w:vAlign w:val="center"/>
          </w:tcPr>
          <w:p w14:paraId="3349FB67"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Уборщик помещений</w:t>
            </w:r>
          </w:p>
        </w:tc>
        <w:tc>
          <w:tcPr>
            <w:tcW w:w="3106" w:type="dxa"/>
            <w:tcBorders>
              <w:top w:val="single" w:sz="4" w:space="0" w:color="auto"/>
              <w:left w:val="single" w:sz="4" w:space="0" w:color="auto"/>
              <w:bottom w:val="single" w:sz="4" w:space="0" w:color="auto"/>
              <w:right w:val="single" w:sz="4" w:space="0" w:color="auto"/>
            </w:tcBorders>
            <w:vAlign w:val="center"/>
          </w:tcPr>
          <w:p w14:paraId="383E6AD8"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Мыло, 400 гр.</w:t>
            </w:r>
          </w:p>
        </w:tc>
      </w:tr>
      <w:tr w:rsidR="004D3642" w14:paraId="2EDCF9DB" w14:textId="77777777">
        <w:tc>
          <w:tcPr>
            <w:tcW w:w="789" w:type="dxa"/>
            <w:tcBorders>
              <w:top w:val="single" w:sz="4" w:space="0" w:color="auto"/>
              <w:left w:val="single" w:sz="4" w:space="0" w:color="auto"/>
              <w:bottom w:val="single" w:sz="4" w:space="0" w:color="auto"/>
              <w:right w:val="single" w:sz="4" w:space="0" w:color="auto"/>
            </w:tcBorders>
            <w:vAlign w:val="center"/>
          </w:tcPr>
          <w:p w14:paraId="05ABA845"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3.</w:t>
            </w:r>
          </w:p>
        </w:tc>
        <w:tc>
          <w:tcPr>
            <w:tcW w:w="5940" w:type="dxa"/>
            <w:tcBorders>
              <w:top w:val="single" w:sz="4" w:space="0" w:color="auto"/>
              <w:left w:val="single" w:sz="4" w:space="0" w:color="auto"/>
              <w:bottom w:val="single" w:sz="4" w:space="0" w:color="auto"/>
              <w:right w:val="single" w:sz="4" w:space="0" w:color="auto"/>
            </w:tcBorders>
            <w:vAlign w:val="center"/>
          </w:tcPr>
          <w:p w14:paraId="25631099"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Рабочий по комплексному обслуживанию и ремонту зданий и сооружений</w:t>
            </w:r>
          </w:p>
        </w:tc>
        <w:tc>
          <w:tcPr>
            <w:tcW w:w="3106" w:type="dxa"/>
            <w:tcBorders>
              <w:top w:val="single" w:sz="4" w:space="0" w:color="auto"/>
              <w:left w:val="single" w:sz="4" w:space="0" w:color="auto"/>
              <w:bottom w:val="single" w:sz="4" w:space="0" w:color="auto"/>
              <w:right w:val="single" w:sz="4" w:space="0" w:color="auto"/>
            </w:tcBorders>
            <w:vAlign w:val="center"/>
          </w:tcPr>
          <w:p w14:paraId="64807387" w14:textId="77777777" w:rsidR="004D3642" w:rsidRDefault="00425095">
            <w:pPr>
              <w:widowControl w:val="0"/>
              <w:adjustRightInd w:val="0"/>
              <w:spacing w:after="0" w:line="240" w:lineRule="auto"/>
              <w:jc w:val="center"/>
              <w:rPr>
                <w:rFonts w:ascii="Times New Roman" w:hAnsi="Times New Roman"/>
                <w:sz w:val="30"/>
                <w:szCs w:val="30"/>
              </w:rPr>
            </w:pPr>
            <w:r>
              <w:rPr>
                <w:rFonts w:ascii="Times New Roman" w:hAnsi="Times New Roman"/>
                <w:sz w:val="30"/>
                <w:szCs w:val="30"/>
              </w:rPr>
              <w:t>Мыло, 400гр.</w:t>
            </w:r>
          </w:p>
        </w:tc>
      </w:tr>
    </w:tbl>
    <w:p w14:paraId="6E6A0B0A"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Основание:</w:t>
      </w:r>
    </w:p>
    <w:p w14:paraId="75367F95"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1. Статья 28 Закона Республики Беларусь «Об охране труда» от 23.06.2008 № 356-З (в редакции Закона Республики Беларусь от 18.12.2019 № 274-З).</w:t>
      </w:r>
    </w:p>
    <w:p w14:paraId="46C96832"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2.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14:paraId="37AF23C0" w14:textId="77777777" w:rsidR="004D3642" w:rsidRDefault="00425095">
      <w:pPr>
        <w:spacing w:after="0" w:line="240" w:lineRule="auto"/>
        <w:ind w:firstLine="709"/>
        <w:rPr>
          <w:rFonts w:ascii="Times New Roman" w:hAnsi="Times New Roman"/>
          <w:sz w:val="28"/>
          <w:szCs w:val="28"/>
        </w:rPr>
      </w:pPr>
      <w:r>
        <w:rPr>
          <w:rFonts w:ascii="Times New Roman" w:hAnsi="Times New Roman"/>
          <w:sz w:val="28"/>
          <w:szCs w:val="28"/>
        </w:rPr>
        <w:t>Примечание: Мыло или аналогичные по действию смывающие средства выдаются в количестве 400 гр. в месяц на одного работника. При наличии в организации санитарно-бытовых помещений, обеспеченных смывающими средствами, их выдача непосредственно работникам не производится.</w:t>
      </w:r>
    </w:p>
    <w:p w14:paraId="54FB5191" w14:textId="77777777" w:rsidR="004D3642" w:rsidRDefault="004D3642">
      <w:pPr>
        <w:widowControl w:val="0"/>
        <w:shd w:val="clear" w:color="auto" w:fill="FFFFFF"/>
        <w:spacing w:after="0" w:line="240" w:lineRule="auto"/>
        <w:ind w:right="6"/>
        <w:rPr>
          <w:rFonts w:ascii="Times New Roman" w:hAnsi="Times New Roman"/>
          <w:caps/>
          <w:color w:val="000000"/>
          <w:sz w:val="30"/>
          <w:szCs w:val="30"/>
        </w:rPr>
      </w:pPr>
    </w:p>
    <w:p w14:paraId="48751931" w14:textId="77777777" w:rsidR="004D3642" w:rsidRPr="00541667" w:rsidRDefault="00425095">
      <w:pPr>
        <w:widowControl w:val="0"/>
        <w:shd w:val="clear" w:color="auto" w:fill="FFFFFF"/>
        <w:spacing w:after="0" w:line="240" w:lineRule="auto"/>
        <w:ind w:right="6"/>
        <w:rPr>
          <w:rFonts w:ascii="Times New Roman" w:hAnsi="Times New Roman"/>
          <w:caps/>
          <w:sz w:val="30"/>
          <w:szCs w:val="30"/>
        </w:rPr>
      </w:pPr>
      <w:r w:rsidRPr="00541667">
        <w:rPr>
          <w:rFonts w:ascii="Times New Roman" w:hAnsi="Times New Roman"/>
          <w:caps/>
          <w:sz w:val="30"/>
          <w:szCs w:val="30"/>
        </w:rPr>
        <w:t>Согласовано</w:t>
      </w:r>
    </w:p>
    <w:p w14:paraId="4F544DC2" w14:textId="77777777" w:rsidR="004D3642" w:rsidRPr="00541667" w:rsidRDefault="00425095">
      <w:pPr>
        <w:widowControl w:val="0"/>
        <w:shd w:val="clear" w:color="auto" w:fill="FFFFFF"/>
        <w:spacing w:after="0" w:line="240" w:lineRule="auto"/>
        <w:ind w:right="4394"/>
        <w:rPr>
          <w:rFonts w:ascii="Times New Roman" w:hAnsi="Times New Roman"/>
          <w:sz w:val="30"/>
          <w:szCs w:val="30"/>
        </w:rPr>
      </w:pPr>
      <w:r w:rsidRPr="00541667">
        <w:rPr>
          <w:rFonts w:ascii="Times New Roman" w:hAnsi="Times New Roman"/>
          <w:sz w:val="30"/>
          <w:szCs w:val="30"/>
        </w:rPr>
        <w:t>Протокол заседания Профкома</w:t>
      </w:r>
    </w:p>
    <w:p w14:paraId="7037E6F6" w14:textId="4186FB69" w:rsidR="004D3642" w:rsidRPr="00541667"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541667">
        <w:rPr>
          <w:rFonts w:ascii="Times New Roman" w:hAnsi="Times New Roman"/>
          <w:sz w:val="30"/>
          <w:szCs w:val="30"/>
        </w:rPr>
        <w:t>9.09.2025 №</w:t>
      </w:r>
      <w:r>
        <w:rPr>
          <w:rFonts w:ascii="Times New Roman" w:hAnsi="Times New Roman"/>
          <w:sz w:val="30"/>
          <w:szCs w:val="30"/>
          <w:lang w:val="be-BY"/>
        </w:rPr>
        <w:t>20</w:t>
      </w:r>
      <w:r w:rsidR="00425095" w:rsidRPr="00541667">
        <w:rPr>
          <w:rFonts w:ascii="Times New Roman" w:hAnsi="Times New Roman"/>
          <w:sz w:val="30"/>
          <w:szCs w:val="30"/>
          <w:lang w:val="be-BY"/>
        </w:rPr>
        <w:t xml:space="preserve">                                                                     </w:t>
      </w:r>
    </w:p>
    <w:p w14:paraId="2BA46341" w14:textId="77777777" w:rsidR="004D3642" w:rsidRDefault="004D3642">
      <w:pPr>
        <w:widowControl w:val="0"/>
        <w:spacing w:after="0" w:line="240" w:lineRule="auto"/>
        <w:ind w:firstLine="708"/>
        <w:rPr>
          <w:rFonts w:ascii="Times New Roman" w:hAnsi="Times New Roman"/>
          <w:sz w:val="30"/>
          <w:szCs w:val="30"/>
        </w:rPr>
      </w:pPr>
    </w:p>
    <w:p w14:paraId="5C808011"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48BDE2A5" w14:textId="77777777" w:rsidR="004D3642" w:rsidRDefault="00425095">
      <w:pPr>
        <w:widowControl w:val="0"/>
        <w:tabs>
          <w:tab w:val="left" w:pos="4260"/>
        </w:tabs>
        <w:spacing w:after="0" w:line="240" w:lineRule="auto"/>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 г., протокол №</w:t>
      </w:r>
      <w:r w:rsidR="00541667">
        <w:rPr>
          <w:rFonts w:ascii="Times New Roman" w:hAnsi="Times New Roman"/>
          <w:sz w:val="30"/>
          <w:szCs w:val="30"/>
        </w:rPr>
        <w:t>2</w:t>
      </w:r>
    </w:p>
    <w:p w14:paraId="37AC9EF2" w14:textId="77777777" w:rsidR="004D3642" w:rsidRDefault="004D3642">
      <w:pPr>
        <w:widowControl w:val="0"/>
        <w:spacing w:after="0" w:line="240" w:lineRule="auto"/>
        <w:ind w:firstLine="708"/>
        <w:rPr>
          <w:rFonts w:ascii="Times New Roman" w:hAnsi="Times New Roman"/>
          <w:sz w:val="30"/>
          <w:szCs w:val="30"/>
        </w:rPr>
      </w:pPr>
    </w:p>
    <w:p w14:paraId="745A7CEF" w14:textId="77777777" w:rsidR="004D3642" w:rsidRDefault="004D3642">
      <w:pPr>
        <w:widowControl w:val="0"/>
        <w:spacing w:after="0" w:line="240" w:lineRule="auto"/>
        <w:ind w:firstLine="708"/>
        <w:rPr>
          <w:rFonts w:ascii="Times New Roman" w:hAnsi="Times New Roman"/>
          <w:sz w:val="30"/>
          <w:szCs w:val="30"/>
        </w:rPr>
      </w:pPr>
    </w:p>
    <w:p w14:paraId="4E77C08E" w14:textId="77777777" w:rsidR="004D3642" w:rsidRDefault="004D3642">
      <w:pPr>
        <w:widowControl w:val="0"/>
        <w:spacing w:after="0" w:line="240" w:lineRule="auto"/>
        <w:ind w:firstLine="708"/>
        <w:rPr>
          <w:rFonts w:ascii="Times New Roman" w:hAnsi="Times New Roman"/>
          <w:sz w:val="30"/>
          <w:szCs w:val="30"/>
        </w:rPr>
      </w:pPr>
    </w:p>
    <w:p w14:paraId="4AD5F3CA" w14:textId="77777777" w:rsidR="00F11EE0" w:rsidRDefault="00F11EE0" w:rsidP="00F40935">
      <w:pPr>
        <w:widowControl w:val="0"/>
        <w:spacing w:after="0" w:line="240" w:lineRule="auto"/>
        <w:rPr>
          <w:rFonts w:ascii="Times New Roman" w:hAnsi="Times New Roman"/>
          <w:sz w:val="30"/>
          <w:szCs w:val="30"/>
        </w:rPr>
      </w:pP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4D3642" w14:paraId="37595625" w14:textId="77777777">
        <w:tc>
          <w:tcPr>
            <w:tcW w:w="3936" w:type="dxa"/>
          </w:tcPr>
          <w:p w14:paraId="0CF66194"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630A3265"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193C3F69"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13</w:t>
            </w:r>
          </w:p>
        </w:tc>
      </w:tr>
      <w:tr w:rsidR="004D3642" w14:paraId="3E399EA9" w14:textId="77777777" w:rsidTr="00F40935">
        <w:trPr>
          <w:trHeight w:val="2433"/>
        </w:trPr>
        <w:tc>
          <w:tcPr>
            <w:tcW w:w="3936" w:type="dxa"/>
          </w:tcPr>
          <w:p w14:paraId="794A895A"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3B843F93"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5B87CA3C"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036645DA" w14:textId="77777777" w:rsidR="004D3642" w:rsidRDefault="00425095" w:rsidP="00F11EE0">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05927ECF"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C24F0F">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60179108" w14:textId="77777777" w:rsidR="004D3642" w:rsidRDefault="00541667"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C24F0F">
              <w:rPr>
                <w:rFonts w:ascii="Times New Roman" w:hAnsi="Times New Roman"/>
                <w:sz w:val="30"/>
                <w:szCs w:val="30"/>
                <w:lang w:eastAsia="ru-RU"/>
              </w:rPr>
              <w:t>164</w:t>
            </w:r>
          </w:p>
          <w:p w14:paraId="7508D2F8" w14:textId="12D9549B"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0323C4D7" w14:textId="608D17E5" w:rsidR="004D3642" w:rsidRDefault="004D3642" w:rsidP="00F11EE0">
            <w:pPr>
              <w:widowControl w:val="0"/>
              <w:spacing w:after="0" w:line="280" w:lineRule="exact"/>
              <w:contextualSpacing/>
              <w:rPr>
                <w:rFonts w:ascii="Times New Roman" w:hAnsi="Times New Roman"/>
                <w:sz w:val="30"/>
                <w:szCs w:val="30"/>
                <w:lang w:eastAsia="ru-RU"/>
              </w:rPr>
            </w:pPr>
          </w:p>
          <w:p w14:paraId="0E4312EC" w14:textId="77777777" w:rsidR="004D3642" w:rsidRDefault="004D3642">
            <w:pPr>
              <w:widowControl w:val="0"/>
              <w:spacing w:after="0" w:line="240" w:lineRule="auto"/>
              <w:contextualSpacing/>
              <w:rPr>
                <w:rFonts w:ascii="Times New Roman" w:hAnsi="Times New Roman"/>
                <w:sz w:val="30"/>
                <w:szCs w:val="30"/>
                <w:lang w:eastAsia="ru-RU"/>
              </w:rPr>
            </w:pPr>
          </w:p>
        </w:tc>
      </w:tr>
    </w:tbl>
    <w:p w14:paraId="43888958"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Перечень подразделений государственного учреждения образования </w:t>
      </w:r>
    </w:p>
    <w:p w14:paraId="6809C78A"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 для </w:t>
      </w:r>
      <w:r w:rsidR="00C24F0F">
        <w:rPr>
          <w:rFonts w:ascii="Times New Roman" w:hAnsi="Times New Roman"/>
          <w:b/>
          <w:sz w:val="30"/>
          <w:szCs w:val="30"/>
        </w:rPr>
        <w:t xml:space="preserve">обеспечения </w:t>
      </w:r>
      <w:r w:rsidR="00F11EE0">
        <w:rPr>
          <w:rFonts w:ascii="Times New Roman" w:hAnsi="Times New Roman"/>
          <w:b/>
          <w:sz w:val="30"/>
          <w:szCs w:val="30"/>
        </w:rPr>
        <w:t>аптечками первой</w:t>
      </w:r>
      <w:r>
        <w:rPr>
          <w:rFonts w:ascii="Times New Roman" w:hAnsi="Times New Roman"/>
          <w:b/>
          <w:sz w:val="30"/>
          <w:szCs w:val="30"/>
        </w:rPr>
        <w:t xml:space="preserve"> помощи   </w:t>
      </w:r>
    </w:p>
    <w:p w14:paraId="5A38D96A"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(универсальными) при несчастных случаях </w:t>
      </w:r>
    </w:p>
    <w:p w14:paraId="51F9A102" w14:textId="77777777" w:rsidR="004D3642" w:rsidRDefault="004D3642">
      <w:pPr>
        <w:spacing w:after="0" w:line="240" w:lineRule="auto"/>
        <w:jc w:val="center"/>
        <w:rPr>
          <w:rFonts w:ascii="Times New Roman" w:hAnsi="Times New Roman"/>
          <w:sz w:val="30"/>
          <w:szCs w:val="30"/>
        </w:rPr>
      </w:pPr>
    </w:p>
    <w:p w14:paraId="70A299F9"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1. Пищеблок</w:t>
      </w:r>
    </w:p>
    <w:p w14:paraId="28F9D3E7"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2. Спортивный зал</w:t>
      </w:r>
    </w:p>
    <w:p w14:paraId="134314DF"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3. Прачечная</w:t>
      </w:r>
    </w:p>
    <w:p w14:paraId="0F845B39" w14:textId="77777777" w:rsidR="004D3642" w:rsidRDefault="004D3642">
      <w:pPr>
        <w:spacing w:after="0" w:line="240" w:lineRule="auto"/>
        <w:rPr>
          <w:rFonts w:ascii="Times New Roman" w:hAnsi="Times New Roman"/>
          <w:sz w:val="30"/>
          <w:szCs w:val="30"/>
        </w:rPr>
      </w:pPr>
    </w:p>
    <w:p w14:paraId="63AC53A0"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 xml:space="preserve">Основание: </w:t>
      </w:r>
    </w:p>
    <w:p w14:paraId="65110A9F" w14:textId="77777777" w:rsidR="004D3642" w:rsidRDefault="00425095">
      <w:pPr>
        <w:spacing w:after="0" w:line="240" w:lineRule="auto"/>
        <w:ind w:firstLine="720"/>
        <w:rPr>
          <w:rFonts w:ascii="Times New Roman" w:hAnsi="Times New Roman"/>
          <w:sz w:val="30"/>
          <w:szCs w:val="30"/>
        </w:rPr>
      </w:pPr>
      <w:r>
        <w:rPr>
          <w:rFonts w:ascii="Times New Roman" w:hAnsi="Times New Roman"/>
          <w:sz w:val="30"/>
          <w:szCs w:val="30"/>
        </w:rPr>
        <w:t>1. Статья 30 Закона Республики Беларусь «Об охране труда» от 23.06.2008 № 356-З (в редакции Закона Республики Беларусь от 18.12.2019 № 274-З).</w:t>
      </w:r>
    </w:p>
    <w:p w14:paraId="59D16C5F"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2. п.77, глава 5 постановления Министерства труда и социальной защиты Республики Беларусь от 01.07.2021 № 53 “Об утверждении Правил по охране труда”.</w:t>
      </w:r>
    </w:p>
    <w:p w14:paraId="523766F5" w14:textId="77777777" w:rsidR="004D3642" w:rsidRDefault="00425095">
      <w:pPr>
        <w:spacing w:after="0" w:line="240" w:lineRule="auto"/>
        <w:ind w:firstLine="709"/>
        <w:rPr>
          <w:rFonts w:ascii="Times New Roman" w:hAnsi="Times New Roman"/>
          <w:sz w:val="30"/>
          <w:szCs w:val="30"/>
        </w:rPr>
      </w:pPr>
      <w:r>
        <w:rPr>
          <w:rFonts w:ascii="Times New Roman" w:hAnsi="Times New Roman"/>
          <w:sz w:val="30"/>
          <w:szCs w:val="30"/>
        </w:rPr>
        <w:t>3.п.31, глава 3 постановления Министерства образования Республики Беларусь от 03.08.2022 № 227 «Правила организации образовательного процесса, организации воспитательного процесса при реализации образовательных программ специального образования».</w:t>
      </w:r>
    </w:p>
    <w:p w14:paraId="327594CE" w14:textId="77777777" w:rsidR="004D3642" w:rsidRDefault="004D3642">
      <w:pPr>
        <w:spacing w:after="0" w:line="240" w:lineRule="auto"/>
        <w:rPr>
          <w:rFonts w:ascii="Times New Roman" w:hAnsi="Times New Roman"/>
          <w:sz w:val="30"/>
          <w:szCs w:val="30"/>
        </w:rPr>
      </w:pPr>
    </w:p>
    <w:p w14:paraId="63DA6778" w14:textId="77777777" w:rsidR="004D3642" w:rsidRDefault="004D3642">
      <w:pPr>
        <w:spacing w:after="0" w:line="240" w:lineRule="auto"/>
        <w:rPr>
          <w:rFonts w:ascii="Times New Roman" w:hAnsi="Times New Roman"/>
          <w:sz w:val="30"/>
          <w:szCs w:val="30"/>
        </w:rPr>
      </w:pPr>
    </w:p>
    <w:p w14:paraId="4CC04F1E" w14:textId="77777777" w:rsidR="004D3642" w:rsidRPr="00541667" w:rsidRDefault="00425095">
      <w:pPr>
        <w:widowControl w:val="0"/>
        <w:shd w:val="clear" w:color="auto" w:fill="FFFFFF"/>
        <w:spacing w:after="0" w:line="240" w:lineRule="auto"/>
        <w:ind w:right="6"/>
        <w:rPr>
          <w:rFonts w:ascii="Times New Roman" w:hAnsi="Times New Roman"/>
          <w:caps/>
          <w:sz w:val="30"/>
          <w:szCs w:val="30"/>
        </w:rPr>
      </w:pPr>
      <w:r w:rsidRPr="00541667">
        <w:rPr>
          <w:rFonts w:ascii="Times New Roman" w:hAnsi="Times New Roman"/>
          <w:caps/>
          <w:sz w:val="30"/>
          <w:szCs w:val="30"/>
        </w:rPr>
        <w:t>Согласовано</w:t>
      </w:r>
    </w:p>
    <w:p w14:paraId="08A81AA7" w14:textId="77777777" w:rsidR="004D3642" w:rsidRPr="00541667" w:rsidRDefault="00425095">
      <w:pPr>
        <w:widowControl w:val="0"/>
        <w:shd w:val="clear" w:color="auto" w:fill="FFFFFF"/>
        <w:spacing w:after="0" w:line="240" w:lineRule="auto"/>
        <w:ind w:right="4394"/>
        <w:rPr>
          <w:rFonts w:ascii="Times New Roman" w:hAnsi="Times New Roman"/>
          <w:sz w:val="30"/>
          <w:szCs w:val="30"/>
        </w:rPr>
      </w:pPr>
      <w:r w:rsidRPr="00541667">
        <w:rPr>
          <w:rFonts w:ascii="Times New Roman" w:hAnsi="Times New Roman"/>
          <w:sz w:val="30"/>
          <w:szCs w:val="30"/>
        </w:rPr>
        <w:t>Протокол заседания Профкома</w:t>
      </w:r>
    </w:p>
    <w:p w14:paraId="34132999" w14:textId="1DFE7FDB" w:rsidR="004D3642"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541667">
        <w:rPr>
          <w:rFonts w:ascii="Times New Roman" w:hAnsi="Times New Roman"/>
          <w:sz w:val="30"/>
          <w:szCs w:val="30"/>
        </w:rPr>
        <w:t>9.09.2025 №</w:t>
      </w:r>
      <w:r>
        <w:rPr>
          <w:rFonts w:ascii="Times New Roman" w:hAnsi="Times New Roman"/>
          <w:sz w:val="30"/>
          <w:szCs w:val="30"/>
        </w:rPr>
        <w:t>20</w:t>
      </w:r>
      <w:r w:rsidR="00425095">
        <w:rPr>
          <w:rFonts w:ascii="Times New Roman" w:hAnsi="Times New Roman"/>
          <w:sz w:val="30"/>
          <w:szCs w:val="30"/>
          <w:lang w:val="be-BY"/>
        </w:rPr>
        <w:t xml:space="preserve">             </w:t>
      </w:r>
    </w:p>
    <w:p w14:paraId="5E2F9D82" w14:textId="77777777" w:rsidR="004D3642" w:rsidRDefault="004D3642">
      <w:pPr>
        <w:widowControl w:val="0"/>
        <w:shd w:val="clear" w:color="auto" w:fill="FFFFFF"/>
        <w:spacing w:after="0" w:line="240" w:lineRule="auto"/>
        <w:ind w:right="4394"/>
        <w:rPr>
          <w:rFonts w:ascii="Times New Roman" w:hAnsi="Times New Roman"/>
          <w:sz w:val="30"/>
          <w:szCs w:val="30"/>
          <w:lang w:val="be-BY"/>
        </w:rPr>
      </w:pPr>
    </w:p>
    <w:p w14:paraId="63BA76A4" w14:textId="77777777" w:rsidR="004D3642" w:rsidRDefault="00425095">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lang w:val="be-BY"/>
        </w:rPr>
        <w:t xml:space="preserve">                                                          </w:t>
      </w:r>
    </w:p>
    <w:p w14:paraId="0366596F" w14:textId="77777777" w:rsidR="004D3642" w:rsidRDefault="00425095" w:rsidP="00FA2363">
      <w:pPr>
        <w:widowControl w:val="0"/>
        <w:spacing w:after="0" w:line="240" w:lineRule="auto"/>
        <w:jc w:val="left"/>
        <w:rPr>
          <w:rFonts w:ascii="Times New Roman" w:hAnsi="Times New Roman"/>
          <w:sz w:val="30"/>
          <w:szCs w:val="30"/>
        </w:rPr>
      </w:pPr>
      <w:r>
        <w:rPr>
          <w:rFonts w:ascii="Times New Roman" w:hAnsi="Times New Roman"/>
          <w:sz w:val="30"/>
          <w:szCs w:val="30"/>
        </w:rPr>
        <w:t>Одобрено на профсоюзном собрании.</w:t>
      </w:r>
    </w:p>
    <w:p w14:paraId="0881A15D" w14:textId="77777777" w:rsidR="004D3642" w:rsidRDefault="00425095" w:rsidP="00FA2363">
      <w:pPr>
        <w:spacing w:after="0" w:line="240" w:lineRule="auto"/>
        <w:rPr>
          <w:rFonts w:ascii="Times New Roman" w:hAnsi="Times New Roman"/>
          <w:sz w:val="30"/>
          <w:szCs w:val="30"/>
        </w:rPr>
      </w:pPr>
      <w:r>
        <w:rPr>
          <w:rFonts w:ascii="Times New Roman" w:hAnsi="Times New Roman"/>
          <w:sz w:val="30"/>
          <w:szCs w:val="30"/>
        </w:rPr>
        <w:t>«</w:t>
      </w:r>
      <w:r w:rsidR="00541667">
        <w:rPr>
          <w:rFonts w:ascii="Times New Roman" w:hAnsi="Times New Roman"/>
          <w:sz w:val="30"/>
          <w:szCs w:val="30"/>
        </w:rPr>
        <w:t>29</w:t>
      </w:r>
      <w:r>
        <w:rPr>
          <w:rFonts w:ascii="Times New Roman" w:hAnsi="Times New Roman"/>
          <w:sz w:val="30"/>
          <w:szCs w:val="30"/>
        </w:rPr>
        <w:t>» сентября 2025 г., протокол №</w:t>
      </w:r>
      <w:r w:rsidR="00541667">
        <w:rPr>
          <w:rFonts w:ascii="Times New Roman" w:hAnsi="Times New Roman"/>
          <w:sz w:val="30"/>
          <w:szCs w:val="30"/>
        </w:rPr>
        <w:t>2</w:t>
      </w:r>
    </w:p>
    <w:p w14:paraId="70181C70" w14:textId="77777777" w:rsidR="004D3642" w:rsidRDefault="004D3642">
      <w:pPr>
        <w:widowControl w:val="0"/>
        <w:spacing w:after="0" w:line="240" w:lineRule="auto"/>
        <w:contextualSpacing/>
        <w:rPr>
          <w:rFonts w:ascii="Times New Roman" w:hAnsi="Times New Roman"/>
          <w:sz w:val="30"/>
          <w:szCs w:val="30"/>
          <w:lang w:eastAsia="ru-RU"/>
        </w:rPr>
      </w:pPr>
    </w:p>
    <w:p w14:paraId="6807E29B" w14:textId="77777777" w:rsidR="004D3642" w:rsidRDefault="00425095">
      <w:pPr>
        <w:tabs>
          <w:tab w:val="left" w:pos="10348"/>
        </w:tabs>
        <w:spacing w:after="0" w:line="240" w:lineRule="auto"/>
        <w:ind w:left="5670"/>
        <w:contextualSpacing/>
        <w:jc w:val="right"/>
        <w:rPr>
          <w:rFonts w:ascii="Times New Roman" w:hAnsi="Times New Roman"/>
          <w:spacing w:val="-4"/>
          <w:sz w:val="30"/>
          <w:szCs w:val="30"/>
        </w:rPr>
      </w:pPr>
      <w:r>
        <w:rPr>
          <w:rFonts w:ascii="Times New Roman" w:hAnsi="Times New Roman"/>
          <w:snapToGrid w:val="0"/>
          <w:sz w:val="30"/>
          <w:szCs w:val="30"/>
        </w:rPr>
        <w:t xml:space="preserve">                                 </w:t>
      </w:r>
    </w:p>
    <w:p w14:paraId="118D4022" w14:textId="77777777" w:rsidR="004D3642" w:rsidRDefault="00425095">
      <w:pPr>
        <w:widowControl w:val="0"/>
        <w:spacing w:after="0" w:line="240" w:lineRule="auto"/>
        <w:ind w:firstLine="708"/>
        <w:rPr>
          <w:rFonts w:ascii="Times New Roman" w:hAnsi="Times New Roman"/>
          <w:sz w:val="30"/>
          <w:szCs w:val="30"/>
        </w:rPr>
        <w:sectPr w:rsidR="004D3642">
          <w:pgSz w:w="11906" w:h="16838"/>
          <w:pgMar w:top="1134" w:right="851" w:bottom="1134" w:left="1134" w:header="709" w:footer="709" w:gutter="0"/>
          <w:cols w:space="708"/>
          <w:docGrid w:linePitch="360"/>
        </w:sectPr>
      </w:pPr>
      <w:r>
        <w:rPr>
          <w:rFonts w:ascii="Times New Roman" w:hAnsi="Times New Roman"/>
          <w:spacing w:val="-4"/>
          <w:sz w:val="30"/>
          <w:szCs w:val="30"/>
        </w:rPr>
        <w:t xml:space="preserve">  </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4D3642" w14:paraId="60B50E26" w14:textId="77777777">
        <w:tc>
          <w:tcPr>
            <w:tcW w:w="3936" w:type="dxa"/>
          </w:tcPr>
          <w:p w14:paraId="72E21A6F" w14:textId="5C8D73EC" w:rsidR="004D3642" w:rsidRPr="00A224BC" w:rsidRDefault="00A224BC">
            <w:pPr>
              <w:widowControl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lastRenderedPageBreak/>
              <w:t xml:space="preserve">   </w:t>
            </w:r>
          </w:p>
        </w:tc>
        <w:tc>
          <w:tcPr>
            <w:tcW w:w="1134" w:type="dxa"/>
          </w:tcPr>
          <w:p w14:paraId="671D1C78" w14:textId="4CF3A7B4" w:rsidR="004D3642" w:rsidRPr="00A224BC" w:rsidRDefault="00F40935">
            <w:pPr>
              <w:widowControl w:val="0"/>
              <w:spacing w:after="0" w:line="240" w:lineRule="auto"/>
              <w:contextualSpacing/>
              <w:rPr>
                <w:rFonts w:ascii="Times New Roman" w:hAnsi="Times New Roman"/>
                <w:sz w:val="24"/>
                <w:szCs w:val="24"/>
                <w:lang w:eastAsia="ru-RU"/>
              </w:rPr>
            </w:pPr>
            <w:r>
              <w:rPr>
                <w:rFonts w:ascii="Times New Roman" w:hAnsi="Times New Roman"/>
                <w:sz w:val="24"/>
                <w:szCs w:val="24"/>
                <w:lang w:eastAsia="ru-RU"/>
              </w:rPr>
              <w:t xml:space="preserve">         </w:t>
            </w:r>
            <w:r w:rsidR="00A224BC">
              <w:rPr>
                <w:rFonts w:ascii="Times New Roman" w:hAnsi="Times New Roman"/>
                <w:sz w:val="24"/>
                <w:szCs w:val="24"/>
                <w:lang w:eastAsia="ru-RU"/>
              </w:rPr>
              <w:t xml:space="preserve"> 92</w:t>
            </w:r>
          </w:p>
        </w:tc>
        <w:tc>
          <w:tcPr>
            <w:tcW w:w="4933" w:type="dxa"/>
            <w:shd w:val="clear" w:color="auto" w:fill="auto"/>
          </w:tcPr>
          <w:p w14:paraId="3AC55AF6" w14:textId="77777777" w:rsidR="00A224BC" w:rsidRDefault="00A224BC">
            <w:pPr>
              <w:widowControl w:val="0"/>
              <w:spacing w:after="0" w:line="240" w:lineRule="auto"/>
              <w:contextualSpacing/>
              <w:jc w:val="right"/>
              <w:rPr>
                <w:rFonts w:ascii="Times New Roman" w:hAnsi="Times New Roman"/>
                <w:sz w:val="30"/>
                <w:szCs w:val="30"/>
                <w:lang w:eastAsia="ru-RU"/>
              </w:rPr>
            </w:pPr>
          </w:p>
          <w:p w14:paraId="62DA0314" w14:textId="6A64DED4"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14</w:t>
            </w:r>
          </w:p>
        </w:tc>
      </w:tr>
      <w:tr w:rsidR="004D3642" w14:paraId="68BBE47F" w14:textId="77777777">
        <w:tc>
          <w:tcPr>
            <w:tcW w:w="3936" w:type="dxa"/>
          </w:tcPr>
          <w:p w14:paraId="1CECB9A0"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4099DF3B"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6A15A56F"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5B788CB5" w14:textId="77777777" w:rsidR="004D3642" w:rsidRDefault="00425095" w:rsidP="00F11EE0">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3ABADF7C"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w:t>
            </w:r>
            <w:r w:rsidR="00F11EE0">
              <w:rPr>
                <w:rFonts w:ascii="Times New Roman" w:hAnsi="Times New Roman"/>
                <w:sz w:val="30"/>
                <w:szCs w:val="30"/>
                <w:lang w:eastAsia="ru-RU"/>
              </w:rPr>
              <w:t>сад №</w:t>
            </w:r>
            <w:r w:rsidR="00C24F0F">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2E1C68D2" w14:textId="77777777" w:rsidR="004D3642" w:rsidRDefault="00541667"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C24F0F">
              <w:rPr>
                <w:rFonts w:ascii="Times New Roman" w:hAnsi="Times New Roman"/>
                <w:sz w:val="30"/>
                <w:szCs w:val="30"/>
                <w:lang w:eastAsia="ru-RU"/>
              </w:rPr>
              <w:t>164</w:t>
            </w:r>
          </w:p>
          <w:p w14:paraId="3912885D" w14:textId="1EBA0A06" w:rsidR="00F40935"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12EE12CA" w14:textId="78588AB2" w:rsidR="004D3642" w:rsidRDefault="004D3642" w:rsidP="00F11EE0">
            <w:pPr>
              <w:widowControl w:val="0"/>
              <w:spacing w:after="0" w:line="280" w:lineRule="exact"/>
              <w:contextualSpacing/>
              <w:rPr>
                <w:rFonts w:ascii="Times New Roman" w:hAnsi="Times New Roman"/>
                <w:sz w:val="30"/>
                <w:szCs w:val="30"/>
                <w:lang w:eastAsia="ru-RU"/>
              </w:rPr>
            </w:pPr>
          </w:p>
          <w:p w14:paraId="52538255" w14:textId="77777777" w:rsidR="004D3642" w:rsidRDefault="004D3642">
            <w:pPr>
              <w:widowControl w:val="0"/>
              <w:spacing w:after="0" w:line="240" w:lineRule="auto"/>
              <w:contextualSpacing/>
              <w:rPr>
                <w:rFonts w:ascii="Times New Roman" w:hAnsi="Times New Roman"/>
                <w:sz w:val="30"/>
                <w:szCs w:val="30"/>
                <w:lang w:eastAsia="ru-RU"/>
              </w:rPr>
            </w:pPr>
          </w:p>
        </w:tc>
      </w:tr>
    </w:tbl>
    <w:p w14:paraId="0B39D261"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Перечень вложений, входящих в аптечки первой </w:t>
      </w:r>
      <w:r w:rsidR="00C24F0F">
        <w:rPr>
          <w:rFonts w:ascii="Times New Roman" w:hAnsi="Times New Roman"/>
          <w:b/>
          <w:sz w:val="30"/>
          <w:szCs w:val="30"/>
        </w:rPr>
        <w:t>помощи (</w:t>
      </w:r>
      <w:r>
        <w:rPr>
          <w:rFonts w:ascii="Times New Roman" w:hAnsi="Times New Roman"/>
          <w:b/>
          <w:sz w:val="30"/>
          <w:szCs w:val="30"/>
        </w:rPr>
        <w:t xml:space="preserve">универсальные) при несчастных случаях </w:t>
      </w:r>
    </w:p>
    <w:p w14:paraId="4448787A"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государственного учреждения образования</w:t>
      </w:r>
    </w:p>
    <w:p w14:paraId="2B42C4BA" w14:textId="77777777" w:rsidR="004D3642" w:rsidRDefault="004D3642">
      <w:pPr>
        <w:spacing w:after="0" w:line="240" w:lineRule="auto"/>
        <w:jc w:val="center"/>
        <w:rPr>
          <w:rFonts w:ascii="Times New Roman" w:hAnsi="Times New Roman"/>
          <w:sz w:val="30"/>
          <w:szCs w:val="30"/>
        </w:rPr>
      </w:pPr>
    </w:p>
    <w:tbl>
      <w:tblPr>
        <w:tblStyle w:val="af6"/>
        <w:tblW w:w="0" w:type="auto"/>
        <w:tblLook w:val="04A0" w:firstRow="1" w:lastRow="0" w:firstColumn="1" w:lastColumn="0" w:noHBand="0" w:noVBand="1"/>
      </w:tblPr>
      <w:tblGrid>
        <w:gridCol w:w="661"/>
        <w:gridCol w:w="5006"/>
        <w:gridCol w:w="1668"/>
        <w:gridCol w:w="2236"/>
      </w:tblGrid>
      <w:tr w:rsidR="004D3642" w14:paraId="3AD54C27" w14:textId="77777777">
        <w:trPr>
          <w:trHeight w:val="370"/>
        </w:trPr>
        <w:tc>
          <w:tcPr>
            <w:tcW w:w="661" w:type="dxa"/>
          </w:tcPr>
          <w:p w14:paraId="3B81D655" w14:textId="77777777" w:rsidR="004D3642" w:rsidRDefault="00425095">
            <w:pPr>
              <w:pStyle w:val="titlep"/>
              <w:spacing w:before="0" w:after="0"/>
              <w:rPr>
                <w:rStyle w:val="post"/>
                <w:bCs/>
                <w:sz w:val="30"/>
                <w:szCs w:val="30"/>
              </w:rPr>
            </w:pPr>
            <w:r>
              <w:rPr>
                <w:rStyle w:val="post"/>
                <w:sz w:val="30"/>
                <w:szCs w:val="30"/>
              </w:rPr>
              <w:t>№</w:t>
            </w:r>
          </w:p>
          <w:p w14:paraId="7F084EA5" w14:textId="77777777" w:rsidR="004D3642" w:rsidRDefault="00425095">
            <w:pPr>
              <w:pStyle w:val="titlep"/>
              <w:spacing w:before="0" w:after="0"/>
              <w:rPr>
                <w:rStyle w:val="post"/>
                <w:bCs/>
                <w:sz w:val="30"/>
                <w:szCs w:val="30"/>
              </w:rPr>
            </w:pPr>
            <w:r>
              <w:rPr>
                <w:rStyle w:val="post"/>
                <w:sz w:val="30"/>
                <w:szCs w:val="30"/>
              </w:rPr>
              <w:t>п/п</w:t>
            </w:r>
          </w:p>
        </w:tc>
        <w:tc>
          <w:tcPr>
            <w:tcW w:w="5006" w:type="dxa"/>
          </w:tcPr>
          <w:p w14:paraId="7CBE12FD" w14:textId="77777777" w:rsidR="004D3642" w:rsidRDefault="00425095">
            <w:pPr>
              <w:pStyle w:val="titlep"/>
              <w:spacing w:before="0" w:after="0"/>
              <w:rPr>
                <w:rStyle w:val="post"/>
                <w:bCs/>
                <w:sz w:val="30"/>
                <w:szCs w:val="30"/>
              </w:rPr>
            </w:pPr>
            <w:r>
              <w:rPr>
                <w:rStyle w:val="post"/>
                <w:sz w:val="30"/>
                <w:szCs w:val="30"/>
              </w:rPr>
              <w:t>Наименование</w:t>
            </w:r>
          </w:p>
        </w:tc>
        <w:tc>
          <w:tcPr>
            <w:tcW w:w="1668" w:type="dxa"/>
          </w:tcPr>
          <w:p w14:paraId="22EB6847" w14:textId="77777777" w:rsidR="004D3642" w:rsidRDefault="00425095">
            <w:pPr>
              <w:pStyle w:val="titlep"/>
              <w:spacing w:before="0" w:after="0"/>
              <w:jc w:val="left"/>
              <w:rPr>
                <w:rStyle w:val="post"/>
                <w:bCs/>
                <w:sz w:val="30"/>
                <w:szCs w:val="30"/>
              </w:rPr>
            </w:pPr>
            <w:r>
              <w:rPr>
                <w:rStyle w:val="post"/>
                <w:sz w:val="30"/>
                <w:szCs w:val="30"/>
              </w:rPr>
              <w:t>Единица измерения</w:t>
            </w:r>
          </w:p>
        </w:tc>
        <w:tc>
          <w:tcPr>
            <w:tcW w:w="2236" w:type="dxa"/>
          </w:tcPr>
          <w:p w14:paraId="3C0C22B7" w14:textId="77777777" w:rsidR="004D3642" w:rsidRDefault="00425095">
            <w:pPr>
              <w:pStyle w:val="titlep"/>
              <w:spacing w:before="0" w:after="0"/>
              <w:rPr>
                <w:rStyle w:val="post"/>
                <w:bCs/>
                <w:sz w:val="30"/>
                <w:szCs w:val="30"/>
              </w:rPr>
            </w:pPr>
            <w:r>
              <w:rPr>
                <w:rStyle w:val="post"/>
                <w:sz w:val="30"/>
                <w:szCs w:val="30"/>
              </w:rPr>
              <w:t>количество</w:t>
            </w:r>
          </w:p>
          <w:p w14:paraId="389CA5CA" w14:textId="77777777" w:rsidR="004D3642" w:rsidRDefault="00425095">
            <w:pPr>
              <w:pStyle w:val="titlep"/>
              <w:spacing w:before="0" w:after="0"/>
              <w:rPr>
                <w:rStyle w:val="post"/>
                <w:sz w:val="30"/>
                <w:szCs w:val="30"/>
              </w:rPr>
            </w:pPr>
            <w:r>
              <w:rPr>
                <w:rStyle w:val="post"/>
                <w:sz w:val="30"/>
                <w:szCs w:val="30"/>
              </w:rPr>
              <w:t>из расчета</w:t>
            </w:r>
          </w:p>
          <w:p w14:paraId="6C911205" w14:textId="77777777" w:rsidR="004D3642" w:rsidRDefault="00425095">
            <w:pPr>
              <w:pStyle w:val="titlep"/>
              <w:spacing w:before="0" w:after="0"/>
              <w:rPr>
                <w:rStyle w:val="post"/>
                <w:sz w:val="30"/>
                <w:szCs w:val="30"/>
              </w:rPr>
            </w:pPr>
            <w:r>
              <w:rPr>
                <w:rStyle w:val="post"/>
                <w:sz w:val="30"/>
                <w:szCs w:val="30"/>
              </w:rPr>
              <w:t xml:space="preserve"> на 2-10 </w:t>
            </w:r>
          </w:p>
          <w:p w14:paraId="146D2947" w14:textId="77777777" w:rsidR="004D3642" w:rsidRDefault="00425095">
            <w:pPr>
              <w:pStyle w:val="titlep"/>
              <w:spacing w:before="0" w:after="0"/>
              <w:rPr>
                <w:rStyle w:val="post"/>
                <w:bCs/>
                <w:sz w:val="30"/>
                <w:szCs w:val="30"/>
              </w:rPr>
            </w:pPr>
            <w:r>
              <w:rPr>
                <w:rStyle w:val="post"/>
                <w:sz w:val="30"/>
                <w:szCs w:val="30"/>
              </w:rPr>
              <w:t>человек</w:t>
            </w:r>
          </w:p>
        </w:tc>
      </w:tr>
      <w:tr w:rsidR="004D3642" w14:paraId="5D9CD50C" w14:textId="77777777">
        <w:trPr>
          <w:trHeight w:val="370"/>
        </w:trPr>
        <w:tc>
          <w:tcPr>
            <w:tcW w:w="661" w:type="dxa"/>
          </w:tcPr>
          <w:p w14:paraId="23D75953" w14:textId="77777777" w:rsidR="004D3642" w:rsidRDefault="00425095">
            <w:pPr>
              <w:pStyle w:val="titlep"/>
              <w:spacing w:before="0" w:after="0"/>
              <w:rPr>
                <w:rStyle w:val="post"/>
                <w:sz w:val="30"/>
                <w:szCs w:val="30"/>
              </w:rPr>
            </w:pPr>
            <w:r>
              <w:rPr>
                <w:rStyle w:val="post"/>
                <w:sz w:val="30"/>
                <w:szCs w:val="30"/>
              </w:rPr>
              <w:t>1</w:t>
            </w:r>
          </w:p>
        </w:tc>
        <w:tc>
          <w:tcPr>
            <w:tcW w:w="5006" w:type="dxa"/>
          </w:tcPr>
          <w:p w14:paraId="178A80DF" w14:textId="77777777" w:rsidR="004D3642" w:rsidRDefault="00425095">
            <w:pPr>
              <w:pStyle w:val="titlep"/>
              <w:spacing w:before="0" w:after="0"/>
              <w:jc w:val="both"/>
              <w:rPr>
                <w:rStyle w:val="post"/>
                <w:sz w:val="30"/>
                <w:szCs w:val="30"/>
              </w:rPr>
            </w:pPr>
            <w:r>
              <w:rPr>
                <w:rStyle w:val="post"/>
                <w:sz w:val="30"/>
                <w:szCs w:val="30"/>
              </w:rPr>
              <w:t>Бинт медицинский стерильный размер 5мх10см</w:t>
            </w:r>
          </w:p>
        </w:tc>
        <w:tc>
          <w:tcPr>
            <w:tcW w:w="1668" w:type="dxa"/>
          </w:tcPr>
          <w:p w14:paraId="377EBBEF" w14:textId="77777777" w:rsidR="004D3642" w:rsidRDefault="00425095">
            <w:pPr>
              <w:pStyle w:val="titlep"/>
              <w:spacing w:before="0" w:after="0"/>
              <w:jc w:val="left"/>
              <w:rPr>
                <w:rStyle w:val="post"/>
                <w:sz w:val="30"/>
                <w:szCs w:val="30"/>
              </w:rPr>
            </w:pPr>
            <w:r>
              <w:rPr>
                <w:rStyle w:val="post"/>
                <w:sz w:val="30"/>
                <w:szCs w:val="30"/>
              </w:rPr>
              <w:t>штука</w:t>
            </w:r>
          </w:p>
        </w:tc>
        <w:tc>
          <w:tcPr>
            <w:tcW w:w="2236" w:type="dxa"/>
          </w:tcPr>
          <w:p w14:paraId="13FCA043" w14:textId="77777777" w:rsidR="004D3642" w:rsidRDefault="00425095">
            <w:pPr>
              <w:pStyle w:val="titlep"/>
              <w:spacing w:before="0" w:after="0"/>
              <w:rPr>
                <w:rStyle w:val="post"/>
                <w:sz w:val="30"/>
                <w:szCs w:val="30"/>
              </w:rPr>
            </w:pPr>
            <w:r>
              <w:rPr>
                <w:rStyle w:val="post"/>
                <w:sz w:val="30"/>
                <w:szCs w:val="30"/>
              </w:rPr>
              <w:t>1</w:t>
            </w:r>
          </w:p>
        </w:tc>
      </w:tr>
      <w:tr w:rsidR="004D3642" w14:paraId="78CC3770" w14:textId="77777777">
        <w:trPr>
          <w:trHeight w:val="370"/>
        </w:trPr>
        <w:tc>
          <w:tcPr>
            <w:tcW w:w="661" w:type="dxa"/>
          </w:tcPr>
          <w:p w14:paraId="64A61BBA" w14:textId="77777777" w:rsidR="004D3642" w:rsidRDefault="00425095">
            <w:pPr>
              <w:pStyle w:val="titlep"/>
              <w:spacing w:before="0" w:after="0"/>
              <w:rPr>
                <w:rStyle w:val="post"/>
                <w:sz w:val="30"/>
                <w:szCs w:val="30"/>
              </w:rPr>
            </w:pPr>
            <w:r>
              <w:rPr>
                <w:rStyle w:val="post"/>
                <w:sz w:val="30"/>
                <w:szCs w:val="30"/>
              </w:rPr>
              <w:t>2</w:t>
            </w:r>
          </w:p>
        </w:tc>
        <w:tc>
          <w:tcPr>
            <w:tcW w:w="5006" w:type="dxa"/>
          </w:tcPr>
          <w:p w14:paraId="53829DC3" w14:textId="77777777" w:rsidR="004D3642" w:rsidRDefault="00425095">
            <w:pPr>
              <w:pStyle w:val="titlep"/>
              <w:spacing w:before="0" w:after="0"/>
              <w:jc w:val="both"/>
              <w:rPr>
                <w:rStyle w:val="post"/>
                <w:sz w:val="30"/>
                <w:szCs w:val="30"/>
              </w:rPr>
            </w:pPr>
            <w:r>
              <w:rPr>
                <w:rStyle w:val="post"/>
                <w:sz w:val="30"/>
                <w:szCs w:val="30"/>
              </w:rPr>
              <w:t>Бинт медицинский стерильный размер 7мх10см</w:t>
            </w:r>
          </w:p>
        </w:tc>
        <w:tc>
          <w:tcPr>
            <w:tcW w:w="1668" w:type="dxa"/>
          </w:tcPr>
          <w:p w14:paraId="54EB30F5" w14:textId="77777777" w:rsidR="004D3642" w:rsidRDefault="00425095">
            <w:pPr>
              <w:pStyle w:val="titlep"/>
              <w:spacing w:before="0" w:after="0"/>
              <w:jc w:val="left"/>
              <w:rPr>
                <w:rStyle w:val="post"/>
                <w:sz w:val="30"/>
                <w:szCs w:val="30"/>
              </w:rPr>
            </w:pPr>
            <w:r>
              <w:rPr>
                <w:rStyle w:val="post"/>
                <w:sz w:val="30"/>
                <w:szCs w:val="30"/>
              </w:rPr>
              <w:t>штука</w:t>
            </w:r>
          </w:p>
        </w:tc>
        <w:tc>
          <w:tcPr>
            <w:tcW w:w="2236" w:type="dxa"/>
          </w:tcPr>
          <w:p w14:paraId="5DC20F27" w14:textId="77777777" w:rsidR="004D3642" w:rsidRDefault="00425095">
            <w:pPr>
              <w:pStyle w:val="titlep"/>
              <w:spacing w:before="0" w:after="0"/>
              <w:rPr>
                <w:rStyle w:val="post"/>
                <w:sz w:val="30"/>
                <w:szCs w:val="30"/>
              </w:rPr>
            </w:pPr>
            <w:r>
              <w:rPr>
                <w:rStyle w:val="post"/>
                <w:sz w:val="30"/>
                <w:szCs w:val="30"/>
              </w:rPr>
              <w:t>1</w:t>
            </w:r>
          </w:p>
        </w:tc>
      </w:tr>
      <w:tr w:rsidR="004D3642" w14:paraId="6DD1CB4E" w14:textId="77777777">
        <w:trPr>
          <w:trHeight w:val="370"/>
        </w:trPr>
        <w:tc>
          <w:tcPr>
            <w:tcW w:w="661" w:type="dxa"/>
          </w:tcPr>
          <w:p w14:paraId="4D77AF95" w14:textId="77777777" w:rsidR="004D3642" w:rsidRDefault="00425095">
            <w:pPr>
              <w:pStyle w:val="titlep"/>
              <w:spacing w:before="0" w:after="0"/>
              <w:rPr>
                <w:rStyle w:val="post"/>
                <w:sz w:val="30"/>
                <w:szCs w:val="30"/>
              </w:rPr>
            </w:pPr>
            <w:r>
              <w:rPr>
                <w:rStyle w:val="post"/>
                <w:sz w:val="30"/>
                <w:szCs w:val="30"/>
              </w:rPr>
              <w:t>3</w:t>
            </w:r>
          </w:p>
        </w:tc>
        <w:tc>
          <w:tcPr>
            <w:tcW w:w="5006" w:type="dxa"/>
          </w:tcPr>
          <w:p w14:paraId="0397D68D" w14:textId="77777777" w:rsidR="004D3642" w:rsidRDefault="00425095">
            <w:pPr>
              <w:pStyle w:val="titlep"/>
              <w:spacing w:before="0" w:after="0"/>
              <w:jc w:val="both"/>
              <w:rPr>
                <w:rStyle w:val="post"/>
                <w:bCs/>
                <w:sz w:val="30"/>
                <w:szCs w:val="30"/>
              </w:rPr>
            </w:pPr>
            <w:proofErr w:type="spellStart"/>
            <w:r>
              <w:rPr>
                <w:rStyle w:val="post"/>
                <w:sz w:val="30"/>
                <w:szCs w:val="30"/>
              </w:rPr>
              <w:t>Глицерил</w:t>
            </w:r>
            <w:proofErr w:type="spellEnd"/>
            <w:r>
              <w:rPr>
                <w:rStyle w:val="post"/>
                <w:sz w:val="30"/>
                <w:szCs w:val="30"/>
              </w:rPr>
              <w:t xml:space="preserve"> </w:t>
            </w:r>
            <w:proofErr w:type="spellStart"/>
            <w:r>
              <w:rPr>
                <w:rStyle w:val="post"/>
                <w:sz w:val="30"/>
                <w:szCs w:val="30"/>
              </w:rPr>
              <w:t>тринитрат</w:t>
            </w:r>
            <w:proofErr w:type="spellEnd"/>
            <w:r>
              <w:rPr>
                <w:rStyle w:val="post"/>
                <w:sz w:val="30"/>
                <w:szCs w:val="30"/>
              </w:rPr>
              <w:t xml:space="preserve"> таблетки подъязычные 0,5мг или спрей подъязычный дозированный 0,4 мг/доза в баллонах 10мг</w:t>
            </w:r>
          </w:p>
        </w:tc>
        <w:tc>
          <w:tcPr>
            <w:tcW w:w="1668" w:type="dxa"/>
          </w:tcPr>
          <w:p w14:paraId="730E9684" w14:textId="77777777" w:rsidR="004D3642" w:rsidRDefault="00425095">
            <w:pPr>
              <w:pStyle w:val="titlep"/>
              <w:spacing w:before="0" w:after="0"/>
              <w:rPr>
                <w:rStyle w:val="post"/>
                <w:sz w:val="30"/>
                <w:szCs w:val="30"/>
              </w:rPr>
            </w:pPr>
            <w:r>
              <w:rPr>
                <w:rStyle w:val="post"/>
                <w:sz w:val="30"/>
                <w:szCs w:val="30"/>
              </w:rPr>
              <w:t>таблетка/</w:t>
            </w:r>
          </w:p>
          <w:p w14:paraId="11B1481B" w14:textId="77777777" w:rsidR="004D3642" w:rsidRDefault="00425095">
            <w:pPr>
              <w:pStyle w:val="titlep"/>
              <w:spacing w:before="0" w:after="0"/>
              <w:rPr>
                <w:rStyle w:val="post"/>
                <w:bCs/>
                <w:sz w:val="30"/>
                <w:szCs w:val="30"/>
              </w:rPr>
            </w:pPr>
            <w:r>
              <w:rPr>
                <w:rStyle w:val="post"/>
                <w:sz w:val="30"/>
                <w:szCs w:val="30"/>
              </w:rPr>
              <w:t>штука</w:t>
            </w:r>
          </w:p>
        </w:tc>
        <w:tc>
          <w:tcPr>
            <w:tcW w:w="2236" w:type="dxa"/>
          </w:tcPr>
          <w:p w14:paraId="5927FAEA" w14:textId="77777777" w:rsidR="004D3642" w:rsidRDefault="00425095">
            <w:pPr>
              <w:pStyle w:val="titlep"/>
              <w:spacing w:before="0" w:after="0"/>
              <w:rPr>
                <w:rStyle w:val="post"/>
                <w:bCs/>
                <w:sz w:val="30"/>
                <w:szCs w:val="30"/>
              </w:rPr>
            </w:pPr>
            <w:r>
              <w:rPr>
                <w:rStyle w:val="post"/>
                <w:sz w:val="30"/>
                <w:szCs w:val="30"/>
              </w:rPr>
              <w:t>20/1</w:t>
            </w:r>
          </w:p>
        </w:tc>
      </w:tr>
      <w:tr w:rsidR="004D3642" w14:paraId="1C19E70C" w14:textId="77777777">
        <w:trPr>
          <w:trHeight w:val="370"/>
        </w:trPr>
        <w:tc>
          <w:tcPr>
            <w:tcW w:w="661" w:type="dxa"/>
          </w:tcPr>
          <w:p w14:paraId="2471698C" w14:textId="77777777" w:rsidR="004D3642" w:rsidRDefault="00425095">
            <w:pPr>
              <w:pStyle w:val="titlep"/>
              <w:spacing w:before="0" w:after="0"/>
              <w:rPr>
                <w:rStyle w:val="post"/>
                <w:sz w:val="30"/>
                <w:szCs w:val="30"/>
              </w:rPr>
            </w:pPr>
            <w:r>
              <w:rPr>
                <w:rStyle w:val="post"/>
                <w:sz w:val="30"/>
                <w:szCs w:val="30"/>
              </w:rPr>
              <w:t>4</w:t>
            </w:r>
          </w:p>
        </w:tc>
        <w:tc>
          <w:tcPr>
            <w:tcW w:w="5006" w:type="dxa"/>
          </w:tcPr>
          <w:p w14:paraId="2DEADD3A" w14:textId="77777777" w:rsidR="004D3642" w:rsidRDefault="00425095">
            <w:pPr>
              <w:pStyle w:val="titlep"/>
              <w:spacing w:before="0" w:after="0"/>
              <w:jc w:val="both"/>
              <w:rPr>
                <w:rStyle w:val="post"/>
                <w:bCs/>
                <w:sz w:val="30"/>
                <w:szCs w:val="30"/>
              </w:rPr>
            </w:pPr>
            <w:proofErr w:type="spellStart"/>
            <w:r>
              <w:rPr>
                <w:rStyle w:val="post"/>
                <w:sz w:val="30"/>
                <w:szCs w:val="30"/>
              </w:rPr>
              <w:t>Дротаверин</w:t>
            </w:r>
            <w:proofErr w:type="spellEnd"/>
            <w:r>
              <w:rPr>
                <w:rStyle w:val="post"/>
                <w:sz w:val="30"/>
                <w:szCs w:val="30"/>
              </w:rPr>
              <w:t xml:space="preserve"> таблетки 40 мг</w:t>
            </w:r>
          </w:p>
        </w:tc>
        <w:tc>
          <w:tcPr>
            <w:tcW w:w="1668" w:type="dxa"/>
          </w:tcPr>
          <w:p w14:paraId="2635CAD8" w14:textId="77777777" w:rsidR="004D3642" w:rsidRDefault="00425095">
            <w:pPr>
              <w:pStyle w:val="titlep"/>
              <w:spacing w:before="0" w:after="0"/>
              <w:rPr>
                <w:rStyle w:val="post"/>
                <w:bCs/>
                <w:sz w:val="30"/>
                <w:szCs w:val="30"/>
              </w:rPr>
            </w:pPr>
            <w:r>
              <w:rPr>
                <w:rStyle w:val="post"/>
                <w:sz w:val="30"/>
                <w:szCs w:val="30"/>
              </w:rPr>
              <w:t>таблетка</w:t>
            </w:r>
          </w:p>
        </w:tc>
        <w:tc>
          <w:tcPr>
            <w:tcW w:w="2236" w:type="dxa"/>
          </w:tcPr>
          <w:p w14:paraId="78B392F6" w14:textId="77777777" w:rsidR="004D3642" w:rsidRDefault="00425095">
            <w:pPr>
              <w:pStyle w:val="titlep"/>
              <w:spacing w:before="0" w:after="0"/>
              <w:rPr>
                <w:rStyle w:val="post"/>
                <w:bCs/>
                <w:sz w:val="30"/>
                <w:szCs w:val="30"/>
              </w:rPr>
            </w:pPr>
            <w:r>
              <w:rPr>
                <w:rStyle w:val="post"/>
                <w:sz w:val="30"/>
                <w:szCs w:val="30"/>
              </w:rPr>
              <w:t>10</w:t>
            </w:r>
          </w:p>
        </w:tc>
      </w:tr>
      <w:tr w:rsidR="004D3642" w14:paraId="63D6BAD2" w14:textId="77777777">
        <w:trPr>
          <w:trHeight w:val="370"/>
        </w:trPr>
        <w:tc>
          <w:tcPr>
            <w:tcW w:w="661" w:type="dxa"/>
          </w:tcPr>
          <w:p w14:paraId="28C17E9E" w14:textId="77777777" w:rsidR="004D3642" w:rsidRDefault="00425095">
            <w:pPr>
              <w:pStyle w:val="titlep"/>
              <w:spacing w:before="0" w:after="0"/>
              <w:rPr>
                <w:rStyle w:val="post"/>
                <w:sz w:val="30"/>
                <w:szCs w:val="30"/>
              </w:rPr>
            </w:pPr>
            <w:r>
              <w:rPr>
                <w:rStyle w:val="post"/>
                <w:sz w:val="30"/>
                <w:szCs w:val="30"/>
              </w:rPr>
              <w:t>5</w:t>
            </w:r>
          </w:p>
        </w:tc>
        <w:tc>
          <w:tcPr>
            <w:tcW w:w="5006" w:type="dxa"/>
          </w:tcPr>
          <w:p w14:paraId="22234346" w14:textId="77777777" w:rsidR="004D3642" w:rsidRDefault="00425095">
            <w:pPr>
              <w:pStyle w:val="titlep"/>
              <w:spacing w:before="0" w:after="0"/>
              <w:jc w:val="both"/>
              <w:rPr>
                <w:rStyle w:val="post"/>
                <w:bCs/>
                <w:sz w:val="30"/>
                <w:szCs w:val="30"/>
              </w:rPr>
            </w:pPr>
            <w:r>
              <w:rPr>
                <w:rStyle w:val="post"/>
                <w:sz w:val="30"/>
                <w:szCs w:val="30"/>
              </w:rPr>
              <w:t xml:space="preserve">Жгут кровоостанавливающий типа </w:t>
            </w:r>
            <w:proofErr w:type="spellStart"/>
            <w:r>
              <w:rPr>
                <w:rStyle w:val="post"/>
                <w:sz w:val="30"/>
                <w:szCs w:val="30"/>
              </w:rPr>
              <w:t>Эсмарха</w:t>
            </w:r>
            <w:proofErr w:type="spellEnd"/>
          </w:p>
        </w:tc>
        <w:tc>
          <w:tcPr>
            <w:tcW w:w="1668" w:type="dxa"/>
          </w:tcPr>
          <w:p w14:paraId="3DD8A008" w14:textId="77777777" w:rsidR="004D3642" w:rsidRDefault="00425095">
            <w:pPr>
              <w:pStyle w:val="titlep"/>
              <w:spacing w:before="0" w:after="0"/>
              <w:rPr>
                <w:rStyle w:val="post"/>
                <w:bCs/>
                <w:sz w:val="30"/>
                <w:szCs w:val="30"/>
              </w:rPr>
            </w:pPr>
            <w:r>
              <w:rPr>
                <w:rStyle w:val="post"/>
                <w:sz w:val="30"/>
                <w:szCs w:val="30"/>
              </w:rPr>
              <w:t>штука</w:t>
            </w:r>
          </w:p>
        </w:tc>
        <w:tc>
          <w:tcPr>
            <w:tcW w:w="2236" w:type="dxa"/>
          </w:tcPr>
          <w:p w14:paraId="3A803750" w14:textId="77777777" w:rsidR="004D3642" w:rsidRDefault="00425095">
            <w:pPr>
              <w:pStyle w:val="titlep"/>
              <w:spacing w:before="0" w:after="0"/>
              <w:rPr>
                <w:rStyle w:val="post"/>
                <w:bCs/>
                <w:sz w:val="30"/>
                <w:szCs w:val="30"/>
              </w:rPr>
            </w:pPr>
            <w:r>
              <w:rPr>
                <w:rStyle w:val="post"/>
                <w:sz w:val="30"/>
                <w:szCs w:val="30"/>
              </w:rPr>
              <w:t>1</w:t>
            </w:r>
          </w:p>
        </w:tc>
      </w:tr>
      <w:tr w:rsidR="004D3642" w14:paraId="445B6CC0" w14:textId="77777777">
        <w:trPr>
          <w:trHeight w:val="370"/>
        </w:trPr>
        <w:tc>
          <w:tcPr>
            <w:tcW w:w="661" w:type="dxa"/>
          </w:tcPr>
          <w:p w14:paraId="3FCA046C" w14:textId="77777777" w:rsidR="004D3642" w:rsidRDefault="00425095">
            <w:pPr>
              <w:pStyle w:val="titlep"/>
              <w:spacing w:before="0" w:after="0"/>
              <w:rPr>
                <w:rStyle w:val="post"/>
                <w:sz w:val="30"/>
                <w:szCs w:val="30"/>
              </w:rPr>
            </w:pPr>
            <w:r>
              <w:rPr>
                <w:rStyle w:val="post"/>
                <w:sz w:val="30"/>
                <w:szCs w:val="30"/>
              </w:rPr>
              <w:t>6.</w:t>
            </w:r>
          </w:p>
        </w:tc>
        <w:tc>
          <w:tcPr>
            <w:tcW w:w="5006" w:type="dxa"/>
          </w:tcPr>
          <w:p w14:paraId="44187FEC" w14:textId="77777777" w:rsidR="004D3642" w:rsidRDefault="00425095">
            <w:pPr>
              <w:pStyle w:val="titlep"/>
              <w:spacing w:before="0" w:after="0"/>
              <w:jc w:val="both"/>
              <w:rPr>
                <w:rStyle w:val="post"/>
                <w:sz w:val="30"/>
                <w:szCs w:val="30"/>
              </w:rPr>
            </w:pPr>
            <w:proofErr w:type="spellStart"/>
            <w:r>
              <w:rPr>
                <w:rStyle w:val="post"/>
                <w:sz w:val="30"/>
                <w:szCs w:val="30"/>
              </w:rPr>
              <w:t>Каптоприл</w:t>
            </w:r>
            <w:proofErr w:type="spellEnd"/>
            <w:r>
              <w:rPr>
                <w:rStyle w:val="post"/>
                <w:sz w:val="30"/>
                <w:szCs w:val="30"/>
              </w:rPr>
              <w:t xml:space="preserve"> таблетки 25 мг</w:t>
            </w:r>
          </w:p>
        </w:tc>
        <w:tc>
          <w:tcPr>
            <w:tcW w:w="1668" w:type="dxa"/>
          </w:tcPr>
          <w:p w14:paraId="7AF04EA8" w14:textId="77777777" w:rsidR="004D3642" w:rsidRDefault="00425095">
            <w:pPr>
              <w:pStyle w:val="titlep"/>
              <w:spacing w:before="0" w:after="0"/>
              <w:rPr>
                <w:rStyle w:val="post"/>
                <w:sz w:val="30"/>
                <w:szCs w:val="30"/>
              </w:rPr>
            </w:pPr>
            <w:r>
              <w:rPr>
                <w:rStyle w:val="post"/>
                <w:sz w:val="30"/>
                <w:szCs w:val="30"/>
              </w:rPr>
              <w:t>таблетка</w:t>
            </w:r>
          </w:p>
        </w:tc>
        <w:tc>
          <w:tcPr>
            <w:tcW w:w="2236" w:type="dxa"/>
          </w:tcPr>
          <w:p w14:paraId="70067FA2" w14:textId="77777777" w:rsidR="004D3642" w:rsidRDefault="00425095">
            <w:pPr>
              <w:pStyle w:val="titlep"/>
              <w:spacing w:before="0" w:after="0"/>
              <w:rPr>
                <w:rStyle w:val="post"/>
                <w:sz w:val="30"/>
                <w:szCs w:val="30"/>
              </w:rPr>
            </w:pPr>
            <w:r>
              <w:rPr>
                <w:rStyle w:val="post"/>
                <w:sz w:val="30"/>
                <w:szCs w:val="30"/>
              </w:rPr>
              <w:t>20</w:t>
            </w:r>
          </w:p>
        </w:tc>
      </w:tr>
      <w:tr w:rsidR="004D3642" w14:paraId="35F40884" w14:textId="77777777">
        <w:trPr>
          <w:trHeight w:val="370"/>
        </w:trPr>
        <w:tc>
          <w:tcPr>
            <w:tcW w:w="661" w:type="dxa"/>
          </w:tcPr>
          <w:p w14:paraId="0267E82E" w14:textId="77777777" w:rsidR="004D3642" w:rsidRDefault="00425095">
            <w:pPr>
              <w:pStyle w:val="titlep"/>
              <w:spacing w:before="0" w:after="0"/>
              <w:rPr>
                <w:rStyle w:val="post"/>
                <w:sz w:val="30"/>
                <w:szCs w:val="30"/>
              </w:rPr>
            </w:pPr>
            <w:r>
              <w:rPr>
                <w:rStyle w:val="post"/>
                <w:sz w:val="30"/>
                <w:szCs w:val="30"/>
              </w:rPr>
              <w:t>7.</w:t>
            </w:r>
          </w:p>
        </w:tc>
        <w:tc>
          <w:tcPr>
            <w:tcW w:w="5006" w:type="dxa"/>
          </w:tcPr>
          <w:p w14:paraId="6742EBCC" w14:textId="77777777" w:rsidR="004D3642" w:rsidRDefault="00425095">
            <w:pPr>
              <w:pStyle w:val="titlep"/>
              <w:spacing w:before="0" w:after="0"/>
              <w:jc w:val="both"/>
              <w:rPr>
                <w:rStyle w:val="post"/>
                <w:bCs/>
                <w:sz w:val="30"/>
                <w:szCs w:val="30"/>
              </w:rPr>
            </w:pPr>
            <w:proofErr w:type="spellStart"/>
            <w:r>
              <w:rPr>
                <w:rStyle w:val="post"/>
                <w:sz w:val="30"/>
                <w:szCs w:val="30"/>
              </w:rPr>
              <w:t>Кеторолак</w:t>
            </w:r>
            <w:proofErr w:type="spellEnd"/>
            <w:r>
              <w:rPr>
                <w:rStyle w:val="post"/>
                <w:sz w:val="30"/>
                <w:szCs w:val="30"/>
              </w:rPr>
              <w:t xml:space="preserve"> </w:t>
            </w:r>
            <w:r w:rsidR="00C24F0F">
              <w:rPr>
                <w:rStyle w:val="post"/>
                <w:sz w:val="30"/>
                <w:szCs w:val="30"/>
              </w:rPr>
              <w:t>таблетки,</w:t>
            </w:r>
            <w:r>
              <w:rPr>
                <w:rStyle w:val="post"/>
                <w:sz w:val="30"/>
                <w:szCs w:val="30"/>
              </w:rPr>
              <w:t xml:space="preserve"> покрытые пленочной </w:t>
            </w:r>
            <w:r w:rsidR="00C24F0F">
              <w:rPr>
                <w:rStyle w:val="post"/>
                <w:sz w:val="30"/>
                <w:szCs w:val="30"/>
              </w:rPr>
              <w:t>оболочкой,</w:t>
            </w:r>
            <w:r>
              <w:rPr>
                <w:rStyle w:val="post"/>
                <w:sz w:val="30"/>
                <w:szCs w:val="30"/>
              </w:rPr>
              <w:t xml:space="preserve"> 10 мг </w:t>
            </w:r>
          </w:p>
        </w:tc>
        <w:tc>
          <w:tcPr>
            <w:tcW w:w="1668" w:type="dxa"/>
          </w:tcPr>
          <w:p w14:paraId="0D5CEF12" w14:textId="77777777" w:rsidR="004D3642" w:rsidRDefault="00425095">
            <w:pPr>
              <w:pStyle w:val="titlep"/>
              <w:spacing w:before="0" w:after="0"/>
              <w:rPr>
                <w:rStyle w:val="post"/>
                <w:bCs/>
                <w:sz w:val="30"/>
                <w:szCs w:val="30"/>
              </w:rPr>
            </w:pPr>
            <w:r>
              <w:rPr>
                <w:rStyle w:val="post"/>
                <w:sz w:val="30"/>
                <w:szCs w:val="30"/>
              </w:rPr>
              <w:t>таблетка</w:t>
            </w:r>
          </w:p>
        </w:tc>
        <w:tc>
          <w:tcPr>
            <w:tcW w:w="2236" w:type="dxa"/>
          </w:tcPr>
          <w:p w14:paraId="414C369E" w14:textId="77777777" w:rsidR="004D3642" w:rsidRDefault="00425095">
            <w:pPr>
              <w:pStyle w:val="titlep"/>
              <w:spacing w:before="0" w:after="0"/>
              <w:rPr>
                <w:rStyle w:val="post"/>
                <w:sz w:val="30"/>
                <w:szCs w:val="30"/>
              </w:rPr>
            </w:pPr>
            <w:r>
              <w:rPr>
                <w:rStyle w:val="post"/>
                <w:sz w:val="30"/>
                <w:szCs w:val="30"/>
              </w:rPr>
              <w:t>10</w:t>
            </w:r>
          </w:p>
          <w:p w14:paraId="23D82444" w14:textId="77777777" w:rsidR="004D3642" w:rsidRDefault="004D3642">
            <w:pPr>
              <w:pStyle w:val="titlep"/>
              <w:spacing w:before="0" w:after="0"/>
              <w:rPr>
                <w:rStyle w:val="post"/>
                <w:bCs/>
                <w:sz w:val="30"/>
                <w:szCs w:val="30"/>
              </w:rPr>
            </w:pPr>
          </w:p>
        </w:tc>
      </w:tr>
      <w:tr w:rsidR="004D3642" w14:paraId="1529AD9E" w14:textId="77777777">
        <w:trPr>
          <w:trHeight w:val="370"/>
        </w:trPr>
        <w:tc>
          <w:tcPr>
            <w:tcW w:w="661" w:type="dxa"/>
          </w:tcPr>
          <w:p w14:paraId="6DF77230" w14:textId="77777777" w:rsidR="004D3642" w:rsidRDefault="00425095">
            <w:pPr>
              <w:pStyle w:val="titlep"/>
              <w:spacing w:before="0" w:after="0"/>
              <w:rPr>
                <w:rStyle w:val="post"/>
                <w:sz w:val="30"/>
                <w:szCs w:val="30"/>
              </w:rPr>
            </w:pPr>
            <w:r>
              <w:rPr>
                <w:rStyle w:val="post"/>
                <w:sz w:val="30"/>
                <w:szCs w:val="30"/>
              </w:rPr>
              <w:t>8.</w:t>
            </w:r>
          </w:p>
        </w:tc>
        <w:tc>
          <w:tcPr>
            <w:tcW w:w="5006" w:type="dxa"/>
          </w:tcPr>
          <w:p w14:paraId="48E48B28" w14:textId="77777777" w:rsidR="004D3642" w:rsidRDefault="00425095">
            <w:pPr>
              <w:pStyle w:val="titlep"/>
              <w:spacing w:before="0" w:after="0"/>
              <w:jc w:val="both"/>
              <w:rPr>
                <w:rStyle w:val="post"/>
                <w:sz w:val="30"/>
                <w:szCs w:val="30"/>
              </w:rPr>
            </w:pPr>
            <w:r>
              <w:rPr>
                <w:rStyle w:val="post"/>
                <w:sz w:val="30"/>
                <w:szCs w:val="30"/>
              </w:rPr>
              <w:t xml:space="preserve">Лейкопластырь бактерицидный </w:t>
            </w:r>
          </w:p>
          <w:p w14:paraId="02BB50C8" w14:textId="77777777" w:rsidR="004D3642" w:rsidRDefault="00425095">
            <w:pPr>
              <w:pStyle w:val="titlep"/>
              <w:spacing w:before="0" w:after="0"/>
              <w:jc w:val="both"/>
              <w:rPr>
                <w:rStyle w:val="post"/>
                <w:bCs/>
                <w:sz w:val="30"/>
                <w:szCs w:val="30"/>
              </w:rPr>
            </w:pPr>
            <w:r>
              <w:rPr>
                <w:rStyle w:val="post"/>
                <w:sz w:val="30"/>
                <w:szCs w:val="30"/>
              </w:rPr>
              <w:t xml:space="preserve">размер не менее 4см х10 см </w:t>
            </w:r>
          </w:p>
        </w:tc>
        <w:tc>
          <w:tcPr>
            <w:tcW w:w="1668" w:type="dxa"/>
          </w:tcPr>
          <w:p w14:paraId="6716B490" w14:textId="77777777" w:rsidR="004D3642" w:rsidRDefault="00425095">
            <w:pPr>
              <w:pStyle w:val="titlep"/>
              <w:spacing w:before="0" w:after="0"/>
              <w:rPr>
                <w:rStyle w:val="post"/>
                <w:bCs/>
                <w:sz w:val="30"/>
                <w:szCs w:val="30"/>
              </w:rPr>
            </w:pPr>
            <w:r>
              <w:rPr>
                <w:rStyle w:val="post"/>
                <w:sz w:val="30"/>
                <w:szCs w:val="30"/>
              </w:rPr>
              <w:t>штука</w:t>
            </w:r>
          </w:p>
        </w:tc>
        <w:tc>
          <w:tcPr>
            <w:tcW w:w="2236" w:type="dxa"/>
          </w:tcPr>
          <w:p w14:paraId="6D19E316" w14:textId="77777777" w:rsidR="004D3642" w:rsidRDefault="00425095">
            <w:pPr>
              <w:pStyle w:val="titlep"/>
              <w:spacing w:before="0" w:after="0"/>
              <w:rPr>
                <w:rStyle w:val="post"/>
                <w:bCs/>
                <w:sz w:val="30"/>
                <w:szCs w:val="30"/>
              </w:rPr>
            </w:pPr>
            <w:r>
              <w:rPr>
                <w:rStyle w:val="post"/>
                <w:sz w:val="30"/>
                <w:szCs w:val="30"/>
              </w:rPr>
              <w:t>10</w:t>
            </w:r>
          </w:p>
        </w:tc>
      </w:tr>
      <w:tr w:rsidR="004D3642" w14:paraId="6E7CC863" w14:textId="77777777">
        <w:trPr>
          <w:trHeight w:val="370"/>
        </w:trPr>
        <w:tc>
          <w:tcPr>
            <w:tcW w:w="661" w:type="dxa"/>
          </w:tcPr>
          <w:p w14:paraId="7AF64C27" w14:textId="77777777" w:rsidR="004D3642" w:rsidRDefault="00425095">
            <w:pPr>
              <w:pStyle w:val="titlep"/>
              <w:spacing w:before="0" w:after="0"/>
              <w:rPr>
                <w:rStyle w:val="post"/>
                <w:sz w:val="30"/>
                <w:szCs w:val="30"/>
              </w:rPr>
            </w:pPr>
            <w:r>
              <w:rPr>
                <w:rStyle w:val="post"/>
                <w:sz w:val="30"/>
                <w:szCs w:val="30"/>
              </w:rPr>
              <w:t>9.</w:t>
            </w:r>
          </w:p>
        </w:tc>
        <w:tc>
          <w:tcPr>
            <w:tcW w:w="5006" w:type="dxa"/>
          </w:tcPr>
          <w:p w14:paraId="55D4787E" w14:textId="77777777" w:rsidR="004D3642" w:rsidRDefault="00C24F0F">
            <w:pPr>
              <w:pStyle w:val="titlep"/>
              <w:spacing w:before="0" w:after="0"/>
              <w:jc w:val="both"/>
              <w:rPr>
                <w:rStyle w:val="post"/>
                <w:sz w:val="30"/>
                <w:szCs w:val="30"/>
              </w:rPr>
            </w:pPr>
            <w:proofErr w:type="spellStart"/>
            <w:r>
              <w:rPr>
                <w:rStyle w:val="post"/>
                <w:sz w:val="30"/>
                <w:szCs w:val="30"/>
              </w:rPr>
              <w:t>Лоратадин</w:t>
            </w:r>
            <w:proofErr w:type="spellEnd"/>
            <w:r>
              <w:rPr>
                <w:rStyle w:val="post"/>
                <w:sz w:val="30"/>
                <w:szCs w:val="30"/>
              </w:rPr>
              <w:t xml:space="preserve"> таблетки</w:t>
            </w:r>
            <w:r w:rsidR="00425095">
              <w:rPr>
                <w:rStyle w:val="post"/>
                <w:sz w:val="30"/>
                <w:szCs w:val="30"/>
              </w:rPr>
              <w:t xml:space="preserve"> 10 мг или </w:t>
            </w:r>
            <w:proofErr w:type="spellStart"/>
            <w:r w:rsidR="00425095">
              <w:rPr>
                <w:rStyle w:val="post"/>
                <w:sz w:val="30"/>
                <w:szCs w:val="30"/>
              </w:rPr>
              <w:t>Дезлоратадин</w:t>
            </w:r>
            <w:proofErr w:type="spellEnd"/>
            <w:r w:rsidR="00425095">
              <w:rPr>
                <w:rStyle w:val="post"/>
                <w:sz w:val="30"/>
                <w:szCs w:val="30"/>
              </w:rPr>
              <w:t xml:space="preserve"> таблетки 5 мг, покрытые оболочкой </w:t>
            </w:r>
          </w:p>
        </w:tc>
        <w:tc>
          <w:tcPr>
            <w:tcW w:w="1668" w:type="dxa"/>
          </w:tcPr>
          <w:p w14:paraId="531F4B38" w14:textId="77777777" w:rsidR="004D3642" w:rsidRDefault="00425095">
            <w:pPr>
              <w:pStyle w:val="titlep"/>
              <w:spacing w:before="0" w:after="0"/>
              <w:rPr>
                <w:rStyle w:val="post"/>
                <w:sz w:val="30"/>
                <w:szCs w:val="30"/>
              </w:rPr>
            </w:pPr>
            <w:r>
              <w:rPr>
                <w:rStyle w:val="post"/>
                <w:sz w:val="30"/>
                <w:szCs w:val="30"/>
              </w:rPr>
              <w:t>таблетка</w:t>
            </w:r>
          </w:p>
        </w:tc>
        <w:tc>
          <w:tcPr>
            <w:tcW w:w="2236" w:type="dxa"/>
          </w:tcPr>
          <w:p w14:paraId="72958E30" w14:textId="77777777" w:rsidR="004D3642" w:rsidRDefault="00425095">
            <w:pPr>
              <w:pStyle w:val="titlep"/>
              <w:spacing w:before="0" w:after="0"/>
              <w:rPr>
                <w:rStyle w:val="post"/>
                <w:sz w:val="30"/>
                <w:szCs w:val="30"/>
              </w:rPr>
            </w:pPr>
            <w:r>
              <w:rPr>
                <w:rStyle w:val="post"/>
                <w:sz w:val="30"/>
                <w:szCs w:val="30"/>
              </w:rPr>
              <w:t>10</w:t>
            </w:r>
          </w:p>
        </w:tc>
      </w:tr>
      <w:tr w:rsidR="004D3642" w14:paraId="7CE0FC77" w14:textId="77777777">
        <w:trPr>
          <w:trHeight w:val="370"/>
        </w:trPr>
        <w:tc>
          <w:tcPr>
            <w:tcW w:w="661" w:type="dxa"/>
          </w:tcPr>
          <w:p w14:paraId="44206F08" w14:textId="77777777" w:rsidR="004D3642" w:rsidRDefault="00425095">
            <w:pPr>
              <w:pStyle w:val="titlep"/>
              <w:spacing w:before="0" w:after="0"/>
              <w:rPr>
                <w:rStyle w:val="post"/>
                <w:sz w:val="30"/>
                <w:szCs w:val="30"/>
              </w:rPr>
            </w:pPr>
            <w:r>
              <w:rPr>
                <w:rStyle w:val="post"/>
                <w:sz w:val="30"/>
                <w:szCs w:val="30"/>
              </w:rPr>
              <w:t>10.</w:t>
            </w:r>
          </w:p>
        </w:tc>
        <w:tc>
          <w:tcPr>
            <w:tcW w:w="5006" w:type="dxa"/>
          </w:tcPr>
          <w:p w14:paraId="2B50637E" w14:textId="77777777" w:rsidR="004D3642" w:rsidRDefault="00425095">
            <w:pPr>
              <w:pStyle w:val="titlep"/>
              <w:spacing w:before="0" w:after="0"/>
              <w:jc w:val="both"/>
              <w:rPr>
                <w:rStyle w:val="post"/>
                <w:sz w:val="30"/>
                <w:szCs w:val="30"/>
              </w:rPr>
            </w:pPr>
            <w:r>
              <w:rPr>
                <w:rStyle w:val="post"/>
                <w:sz w:val="30"/>
                <w:szCs w:val="30"/>
              </w:rPr>
              <w:t>Маска медицинская нестерильная одноразовая</w:t>
            </w:r>
          </w:p>
        </w:tc>
        <w:tc>
          <w:tcPr>
            <w:tcW w:w="1668" w:type="dxa"/>
          </w:tcPr>
          <w:p w14:paraId="4605AD98" w14:textId="77777777" w:rsidR="004D3642" w:rsidRDefault="00425095">
            <w:pPr>
              <w:pStyle w:val="titlep"/>
              <w:spacing w:before="0" w:after="0"/>
              <w:rPr>
                <w:rStyle w:val="post"/>
                <w:sz w:val="30"/>
                <w:szCs w:val="30"/>
              </w:rPr>
            </w:pPr>
            <w:r>
              <w:rPr>
                <w:rStyle w:val="post"/>
                <w:sz w:val="30"/>
                <w:szCs w:val="30"/>
              </w:rPr>
              <w:t>штука</w:t>
            </w:r>
          </w:p>
        </w:tc>
        <w:tc>
          <w:tcPr>
            <w:tcW w:w="2236" w:type="dxa"/>
          </w:tcPr>
          <w:p w14:paraId="62E16B5F" w14:textId="77777777" w:rsidR="004D3642" w:rsidRDefault="00425095">
            <w:pPr>
              <w:pStyle w:val="titlep"/>
              <w:spacing w:before="0" w:after="0"/>
              <w:rPr>
                <w:rStyle w:val="post"/>
                <w:sz w:val="30"/>
                <w:szCs w:val="30"/>
              </w:rPr>
            </w:pPr>
            <w:r>
              <w:rPr>
                <w:rStyle w:val="post"/>
                <w:sz w:val="30"/>
                <w:szCs w:val="30"/>
              </w:rPr>
              <w:t>5</w:t>
            </w:r>
          </w:p>
        </w:tc>
      </w:tr>
      <w:tr w:rsidR="004D3642" w14:paraId="083A4415" w14:textId="77777777">
        <w:trPr>
          <w:trHeight w:val="370"/>
        </w:trPr>
        <w:tc>
          <w:tcPr>
            <w:tcW w:w="661" w:type="dxa"/>
          </w:tcPr>
          <w:p w14:paraId="5E426314" w14:textId="77777777" w:rsidR="004D3642" w:rsidRDefault="00425095">
            <w:pPr>
              <w:pStyle w:val="titlep"/>
              <w:spacing w:before="0" w:after="0"/>
              <w:rPr>
                <w:rStyle w:val="post"/>
                <w:sz w:val="30"/>
                <w:szCs w:val="30"/>
              </w:rPr>
            </w:pPr>
            <w:r>
              <w:rPr>
                <w:rStyle w:val="post"/>
                <w:sz w:val="30"/>
                <w:szCs w:val="30"/>
              </w:rPr>
              <w:t>11.</w:t>
            </w:r>
          </w:p>
        </w:tc>
        <w:tc>
          <w:tcPr>
            <w:tcW w:w="5006" w:type="dxa"/>
          </w:tcPr>
          <w:p w14:paraId="33DFEE3A" w14:textId="77777777" w:rsidR="004D3642" w:rsidRDefault="00425095">
            <w:pPr>
              <w:pStyle w:val="titlep"/>
              <w:spacing w:before="0" w:after="0"/>
              <w:jc w:val="both"/>
              <w:rPr>
                <w:rStyle w:val="post"/>
                <w:sz w:val="30"/>
                <w:szCs w:val="30"/>
              </w:rPr>
            </w:pPr>
            <w:r>
              <w:rPr>
                <w:rStyle w:val="post"/>
                <w:sz w:val="30"/>
                <w:szCs w:val="30"/>
              </w:rPr>
              <w:t>Ножницы атравматические для резки бинта и одежды</w:t>
            </w:r>
          </w:p>
          <w:p w14:paraId="30C2F97E" w14:textId="77777777" w:rsidR="004D3642" w:rsidRDefault="004D3642">
            <w:pPr>
              <w:pStyle w:val="titlep"/>
              <w:spacing w:before="0" w:after="0"/>
              <w:jc w:val="both"/>
              <w:rPr>
                <w:rStyle w:val="post"/>
                <w:sz w:val="30"/>
                <w:szCs w:val="30"/>
              </w:rPr>
            </w:pPr>
          </w:p>
        </w:tc>
        <w:tc>
          <w:tcPr>
            <w:tcW w:w="1668" w:type="dxa"/>
          </w:tcPr>
          <w:p w14:paraId="42EA291F" w14:textId="77777777" w:rsidR="004D3642" w:rsidRDefault="00425095">
            <w:pPr>
              <w:pStyle w:val="titlep"/>
              <w:spacing w:before="0" w:after="0"/>
              <w:rPr>
                <w:rStyle w:val="post"/>
                <w:sz w:val="30"/>
                <w:szCs w:val="30"/>
              </w:rPr>
            </w:pPr>
            <w:r>
              <w:rPr>
                <w:rStyle w:val="post"/>
                <w:sz w:val="30"/>
                <w:szCs w:val="30"/>
              </w:rPr>
              <w:t>штука</w:t>
            </w:r>
          </w:p>
        </w:tc>
        <w:tc>
          <w:tcPr>
            <w:tcW w:w="2236" w:type="dxa"/>
          </w:tcPr>
          <w:p w14:paraId="2C3855A4" w14:textId="77777777" w:rsidR="004D3642" w:rsidRDefault="00425095">
            <w:pPr>
              <w:pStyle w:val="titlep"/>
              <w:spacing w:before="0" w:after="0"/>
              <w:rPr>
                <w:rStyle w:val="post"/>
                <w:sz w:val="30"/>
                <w:szCs w:val="30"/>
              </w:rPr>
            </w:pPr>
            <w:r>
              <w:rPr>
                <w:rStyle w:val="post"/>
                <w:sz w:val="30"/>
                <w:szCs w:val="30"/>
              </w:rPr>
              <w:t>1</w:t>
            </w:r>
          </w:p>
        </w:tc>
      </w:tr>
      <w:tr w:rsidR="004D3642" w14:paraId="3D8CD0CB" w14:textId="77777777">
        <w:trPr>
          <w:trHeight w:val="370"/>
        </w:trPr>
        <w:tc>
          <w:tcPr>
            <w:tcW w:w="661" w:type="dxa"/>
          </w:tcPr>
          <w:p w14:paraId="3E528264" w14:textId="77777777" w:rsidR="004D3642" w:rsidRDefault="00425095">
            <w:pPr>
              <w:pStyle w:val="titlep"/>
              <w:spacing w:before="0" w:after="0"/>
              <w:rPr>
                <w:rStyle w:val="post"/>
                <w:sz w:val="30"/>
                <w:szCs w:val="30"/>
              </w:rPr>
            </w:pPr>
            <w:r>
              <w:rPr>
                <w:rStyle w:val="post"/>
                <w:sz w:val="30"/>
                <w:szCs w:val="30"/>
              </w:rPr>
              <w:lastRenderedPageBreak/>
              <w:t>12.</w:t>
            </w:r>
          </w:p>
        </w:tc>
        <w:tc>
          <w:tcPr>
            <w:tcW w:w="5006" w:type="dxa"/>
          </w:tcPr>
          <w:p w14:paraId="7E6108F8" w14:textId="77777777" w:rsidR="004D3642" w:rsidRDefault="00425095">
            <w:pPr>
              <w:pStyle w:val="titlep"/>
              <w:spacing w:before="0" w:after="0"/>
              <w:jc w:val="both"/>
              <w:rPr>
                <w:rStyle w:val="post"/>
                <w:sz w:val="30"/>
                <w:szCs w:val="30"/>
              </w:rPr>
            </w:pPr>
            <w:r>
              <w:rPr>
                <w:rStyle w:val="post"/>
                <w:sz w:val="30"/>
                <w:szCs w:val="30"/>
              </w:rPr>
              <w:t>Пакет гипотермический охлаждающий</w:t>
            </w:r>
          </w:p>
        </w:tc>
        <w:tc>
          <w:tcPr>
            <w:tcW w:w="1668" w:type="dxa"/>
          </w:tcPr>
          <w:p w14:paraId="6BA21FB5" w14:textId="77777777" w:rsidR="004D3642" w:rsidRDefault="00425095">
            <w:pPr>
              <w:pStyle w:val="titlep"/>
              <w:spacing w:before="0" w:after="0"/>
              <w:rPr>
                <w:rStyle w:val="post"/>
                <w:sz w:val="30"/>
                <w:szCs w:val="30"/>
              </w:rPr>
            </w:pPr>
            <w:r>
              <w:rPr>
                <w:rStyle w:val="post"/>
                <w:sz w:val="30"/>
                <w:szCs w:val="30"/>
              </w:rPr>
              <w:t>штука</w:t>
            </w:r>
          </w:p>
        </w:tc>
        <w:tc>
          <w:tcPr>
            <w:tcW w:w="2236" w:type="dxa"/>
          </w:tcPr>
          <w:p w14:paraId="45A74848" w14:textId="77777777" w:rsidR="004D3642" w:rsidRDefault="00425095">
            <w:pPr>
              <w:pStyle w:val="titlep"/>
              <w:spacing w:before="0" w:after="0"/>
              <w:rPr>
                <w:rStyle w:val="post"/>
                <w:sz w:val="30"/>
                <w:szCs w:val="30"/>
              </w:rPr>
            </w:pPr>
            <w:r>
              <w:rPr>
                <w:rStyle w:val="post"/>
                <w:sz w:val="30"/>
                <w:szCs w:val="30"/>
              </w:rPr>
              <w:t>1</w:t>
            </w:r>
          </w:p>
        </w:tc>
      </w:tr>
      <w:tr w:rsidR="004D3642" w14:paraId="3E66CE2B" w14:textId="77777777">
        <w:trPr>
          <w:trHeight w:val="370"/>
        </w:trPr>
        <w:tc>
          <w:tcPr>
            <w:tcW w:w="661" w:type="dxa"/>
          </w:tcPr>
          <w:p w14:paraId="5E32BF08" w14:textId="77777777" w:rsidR="004D3642" w:rsidRDefault="00425095">
            <w:pPr>
              <w:pStyle w:val="titlep"/>
              <w:spacing w:before="0" w:after="0"/>
              <w:rPr>
                <w:rStyle w:val="post"/>
                <w:sz w:val="30"/>
                <w:szCs w:val="30"/>
              </w:rPr>
            </w:pPr>
            <w:r>
              <w:rPr>
                <w:rStyle w:val="post"/>
                <w:sz w:val="30"/>
                <w:szCs w:val="30"/>
              </w:rPr>
              <w:t>13.</w:t>
            </w:r>
          </w:p>
        </w:tc>
        <w:tc>
          <w:tcPr>
            <w:tcW w:w="5006" w:type="dxa"/>
          </w:tcPr>
          <w:p w14:paraId="5BD77417" w14:textId="77777777" w:rsidR="004D3642" w:rsidRDefault="00425095">
            <w:pPr>
              <w:pStyle w:val="titlep"/>
              <w:spacing w:before="0" w:after="0"/>
              <w:jc w:val="both"/>
              <w:rPr>
                <w:rStyle w:val="post"/>
                <w:sz w:val="30"/>
                <w:szCs w:val="30"/>
              </w:rPr>
            </w:pPr>
            <w:r>
              <w:rPr>
                <w:rStyle w:val="post"/>
                <w:sz w:val="30"/>
                <w:szCs w:val="30"/>
              </w:rPr>
              <w:t xml:space="preserve">Пакет перевязочный медицинский индивидуальный </w:t>
            </w:r>
            <w:proofErr w:type="spellStart"/>
            <w:r>
              <w:rPr>
                <w:rStyle w:val="post"/>
                <w:sz w:val="30"/>
                <w:szCs w:val="30"/>
              </w:rPr>
              <w:t>стериальный</w:t>
            </w:r>
            <w:proofErr w:type="spellEnd"/>
          </w:p>
        </w:tc>
        <w:tc>
          <w:tcPr>
            <w:tcW w:w="1668" w:type="dxa"/>
          </w:tcPr>
          <w:p w14:paraId="738D7C8E" w14:textId="77777777" w:rsidR="004D3642" w:rsidRDefault="00425095">
            <w:pPr>
              <w:pStyle w:val="titlep"/>
              <w:spacing w:before="0" w:after="0"/>
              <w:rPr>
                <w:rStyle w:val="post"/>
                <w:sz w:val="30"/>
                <w:szCs w:val="30"/>
              </w:rPr>
            </w:pPr>
            <w:r>
              <w:rPr>
                <w:rStyle w:val="post"/>
                <w:sz w:val="30"/>
                <w:szCs w:val="30"/>
              </w:rPr>
              <w:t>штука</w:t>
            </w:r>
          </w:p>
        </w:tc>
        <w:tc>
          <w:tcPr>
            <w:tcW w:w="2236" w:type="dxa"/>
          </w:tcPr>
          <w:p w14:paraId="15F04A80" w14:textId="77777777" w:rsidR="004D3642" w:rsidRDefault="00425095">
            <w:pPr>
              <w:pStyle w:val="titlep"/>
              <w:spacing w:before="0" w:after="0"/>
              <w:rPr>
                <w:rStyle w:val="post"/>
                <w:sz w:val="30"/>
                <w:szCs w:val="30"/>
              </w:rPr>
            </w:pPr>
            <w:r>
              <w:rPr>
                <w:rStyle w:val="post"/>
                <w:sz w:val="30"/>
                <w:szCs w:val="30"/>
              </w:rPr>
              <w:t>2</w:t>
            </w:r>
          </w:p>
        </w:tc>
      </w:tr>
      <w:tr w:rsidR="004D3642" w14:paraId="3EAA86BA" w14:textId="77777777">
        <w:trPr>
          <w:trHeight w:val="370"/>
        </w:trPr>
        <w:tc>
          <w:tcPr>
            <w:tcW w:w="661" w:type="dxa"/>
          </w:tcPr>
          <w:p w14:paraId="09000DE8" w14:textId="77777777" w:rsidR="004D3642" w:rsidRDefault="00425095">
            <w:pPr>
              <w:pStyle w:val="titlep"/>
              <w:spacing w:before="0" w:after="0"/>
              <w:rPr>
                <w:rStyle w:val="post"/>
                <w:sz w:val="30"/>
                <w:szCs w:val="30"/>
              </w:rPr>
            </w:pPr>
            <w:r>
              <w:rPr>
                <w:rStyle w:val="post"/>
                <w:sz w:val="30"/>
                <w:szCs w:val="30"/>
              </w:rPr>
              <w:t>14.</w:t>
            </w:r>
          </w:p>
        </w:tc>
        <w:tc>
          <w:tcPr>
            <w:tcW w:w="5006" w:type="dxa"/>
          </w:tcPr>
          <w:p w14:paraId="62223F4B" w14:textId="77777777" w:rsidR="004D3642" w:rsidRDefault="00425095">
            <w:pPr>
              <w:pStyle w:val="titlep"/>
              <w:spacing w:before="0" w:after="0"/>
              <w:jc w:val="both"/>
              <w:rPr>
                <w:rStyle w:val="post"/>
                <w:bCs/>
                <w:sz w:val="30"/>
                <w:szCs w:val="30"/>
              </w:rPr>
            </w:pPr>
            <w:r>
              <w:rPr>
                <w:rStyle w:val="post"/>
                <w:sz w:val="30"/>
                <w:szCs w:val="30"/>
              </w:rPr>
              <w:t>Парацетамол таблетки 500 мг</w:t>
            </w:r>
          </w:p>
        </w:tc>
        <w:tc>
          <w:tcPr>
            <w:tcW w:w="1668" w:type="dxa"/>
          </w:tcPr>
          <w:p w14:paraId="56E2FB0F" w14:textId="77777777" w:rsidR="004D3642" w:rsidRDefault="00425095">
            <w:pPr>
              <w:pStyle w:val="titlep"/>
              <w:spacing w:before="0" w:after="0"/>
              <w:rPr>
                <w:rStyle w:val="post"/>
                <w:sz w:val="30"/>
                <w:szCs w:val="30"/>
              </w:rPr>
            </w:pPr>
            <w:r>
              <w:rPr>
                <w:rStyle w:val="post"/>
                <w:sz w:val="30"/>
                <w:szCs w:val="30"/>
              </w:rPr>
              <w:t>таблетка</w:t>
            </w:r>
          </w:p>
        </w:tc>
        <w:tc>
          <w:tcPr>
            <w:tcW w:w="2236" w:type="dxa"/>
          </w:tcPr>
          <w:p w14:paraId="5CC64DFB" w14:textId="77777777" w:rsidR="004D3642" w:rsidRDefault="00425095">
            <w:pPr>
              <w:pStyle w:val="titlep"/>
              <w:spacing w:before="0" w:after="0"/>
              <w:rPr>
                <w:rStyle w:val="post"/>
                <w:sz w:val="30"/>
                <w:szCs w:val="30"/>
              </w:rPr>
            </w:pPr>
            <w:r>
              <w:rPr>
                <w:rStyle w:val="post"/>
                <w:sz w:val="30"/>
                <w:szCs w:val="30"/>
              </w:rPr>
              <w:t>10</w:t>
            </w:r>
          </w:p>
        </w:tc>
      </w:tr>
      <w:tr w:rsidR="004D3642" w14:paraId="66874335" w14:textId="77777777">
        <w:trPr>
          <w:trHeight w:val="370"/>
        </w:trPr>
        <w:tc>
          <w:tcPr>
            <w:tcW w:w="661" w:type="dxa"/>
          </w:tcPr>
          <w:p w14:paraId="2EFF60AB" w14:textId="77777777" w:rsidR="004D3642" w:rsidRDefault="00425095">
            <w:pPr>
              <w:pStyle w:val="titlep"/>
              <w:spacing w:before="0" w:after="0"/>
              <w:rPr>
                <w:rStyle w:val="post"/>
                <w:sz w:val="30"/>
                <w:szCs w:val="30"/>
              </w:rPr>
            </w:pPr>
            <w:r>
              <w:rPr>
                <w:rStyle w:val="post"/>
                <w:sz w:val="30"/>
                <w:szCs w:val="30"/>
              </w:rPr>
              <w:t>15.</w:t>
            </w:r>
          </w:p>
        </w:tc>
        <w:tc>
          <w:tcPr>
            <w:tcW w:w="5006" w:type="dxa"/>
          </w:tcPr>
          <w:p w14:paraId="162C4475" w14:textId="77777777" w:rsidR="004D3642" w:rsidRDefault="00425095">
            <w:pPr>
              <w:pStyle w:val="titlep"/>
              <w:spacing w:before="0" w:after="0"/>
              <w:jc w:val="both"/>
              <w:rPr>
                <w:rStyle w:val="post"/>
                <w:bCs/>
                <w:sz w:val="30"/>
                <w:szCs w:val="30"/>
              </w:rPr>
            </w:pPr>
            <w:r>
              <w:rPr>
                <w:rStyle w:val="post"/>
                <w:sz w:val="30"/>
                <w:szCs w:val="30"/>
              </w:rPr>
              <w:t>Перекись водорода раствор 3% -100мл</w:t>
            </w:r>
          </w:p>
        </w:tc>
        <w:tc>
          <w:tcPr>
            <w:tcW w:w="1668" w:type="dxa"/>
          </w:tcPr>
          <w:p w14:paraId="3B4B0928" w14:textId="77777777" w:rsidR="004D3642" w:rsidRDefault="00425095">
            <w:pPr>
              <w:pStyle w:val="titlep"/>
              <w:spacing w:before="0" w:after="0"/>
              <w:rPr>
                <w:rStyle w:val="post"/>
                <w:bCs/>
                <w:sz w:val="30"/>
                <w:szCs w:val="30"/>
              </w:rPr>
            </w:pPr>
            <w:r>
              <w:rPr>
                <w:rStyle w:val="post"/>
                <w:sz w:val="30"/>
                <w:szCs w:val="30"/>
              </w:rPr>
              <w:t>флакон</w:t>
            </w:r>
          </w:p>
        </w:tc>
        <w:tc>
          <w:tcPr>
            <w:tcW w:w="2236" w:type="dxa"/>
          </w:tcPr>
          <w:p w14:paraId="48AB1667" w14:textId="77777777" w:rsidR="004D3642" w:rsidRDefault="00425095">
            <w:pPr>
              <w:pStyle w:val="titlep"/>
              <w:spacing w:before="0" w:after="0"/>
              <w:rPr>
                <w:rStyle w:val="post"/>
                <w:bCs/>
                <w:sz w:val="30"/>
                <w:szCs w:val="30"/>
              </w:rPr>
            </w:pPr>
            <w:r>
              <w:rPr>
                <w:rStyle w:val="post"/>
                <w:sz w:val="30"/>
                <w:szCs w:val="30"/>
              </w:rPr>
              <w:t>1</w:t>
            </w:r>
          </w:p>
        </w:tc>
      </w:tr>
      <w:tr w:rsidR="004D3642" w14:paraId="7A7DB20C" w14:textId="77777777">
        <w:trPr>
          <w:trHeight w:val="370"/>
        </w:trPr>
        <w:tc>
          <w:tcPr>
            <w:tcW w:w="661" w:type="dxa"/>
          </w:tcPr>
          <w:p w14:paraId="6E2A47A1" w14:textId="77777777" w:rsidR="004D3642" w:rsidRDefault="00425095">
            <w:pPr>
              <w:pStyle w:val="titlep"/>
              <w:spacing w:before="0" w:after="0"/>
              <w:rPr>
                <w:rStyle w:val="post"/>
                <w:sz w:val="30"/>
                <w:szCs w:val="30"/>
              </w:rPr>
            </w:pPr>
            <w:r>
              <w:rPr>
                <w:rStyle w:val="post"/>
                <w:sz w:val="30"/>
                <w:szCs w:val="30"/>
              </w:rPr>
              <w:t>16.</w:t>
            </w:r>
          </w:p>
        </w:tc>
        <w:tc>
          <w:tcPr>
            <w:tcW w:w="5006" w:type="dxa"/>
          </w:tcPr>
          <w:p w14:paraId="670AE399" w14:textId="77777777" w:rsidR="004D3642" w:rsidRDefault="00425095">
            <w:pPr>
              <w:pStyle w:val="titlep"/>
              <w:spacing w:before="0" w:after="0"/>
              <w:jc w:val="both"/>
              <w:rPr>
                <w:rStyle w:val="post"/>
                <w:sz w:val="30"/>
                <w:szCs w:val="30"/>
              </w:rPr>
            </w:pPr>
            <w:r>
              <w:rPr>
                <w:rStyle w:val="post"/>
                <w:sz w:val="30"/>
                <w:szCs w:val="30"/>
              </w:rPr>
              <w:t xml:space="preserve">Перчатки медицинские нестерильные </w:t>
            </w:r>
          </w:p>
        </w:tc>
        <w:tc>
          <w:tcPr>
            <w:tcW w:w="1668" w:type="dxa"/>
          </w:tcPr>
          <w:p w14:paraId="27CA4504" w14:textId="77777777" w:rsidR="004D3642" w:rsidRDefault="00425095">
            <w:pPr>
              <w:pStyle w:val="titlep"/>
              <w:spacing w:before="0" w:after="0"/>
              <w:rPr>
                <w:rStyle w:val="post"/>
                <w:sz w:val="30"/>
                <w:szCs w:val="30"/>
              </w:rPr>
            </w:pPr>
            <w:r>
              <w:rPr>
                <w:rStyle w:val="post"/>
                <w:sz w:val="30"/>
                <w:szCs w:val="30"/>
              </w:rPr>
              <w:t>пара</w:t>
            </w:r>
          </w:p>
        </w:tc>
        <w:tc>
          <w:tcPr>
            <w:tcW w:w="2236" w:type="dxa"/>
          </w:tcPr>
          <w:p w14:paraId="15C67B87" w14:textId="77777777" w:rsidR="004D3642" w:rsidRDefault="00425095">
            <w:pPr>
              <w:pStyle w:val="titlep"/>
              <w:spacing w:before="0" w:after="0"/>
              <w:rPr>
                <w:rStyle w:val="post"/>
                <w:sz w:val="30"/>
                <w:szCs w:val="30"/>
              </w:rPr>
            </w:pPr>
            <w:r>
              <w:rPr>
                <w:rStyle w:val="post"/>
                <w:sz w:val="30"/>
                <w:szCs w:val="30"/>
              </w:rPr>
              <w:t>5</w:t>
            </w:r>
          </w:p>
        </w:tc>
      </w:tr>
      <w:tr w:rsidR="004D3642" w14:paraId="562E1192" w14:textId="77777777">
        <w:trPr>
          <w:trHeight w:val="370"/>
        </w:trPr>
        <w:tc>
          <w:tcPr>
            <w:tcW w:w="661" w:type="dxa"/>
          </w:tcPr>
          <w:p w14:paraId="4324658E" w14:textId="77777777" w:rsidR="004D3642" w:rsidRDefault="00425095">
            <w:pPr>
              <w:pStyle w:val="titlep"/>
              <w:spacing w:before="0" w:after="0"/>
              <w:rPr>
                <w:rStyle w:val="post"/>
                <w:sz w:val="30"/>
                <w:szCs w:val="30"/>
              </w:rPr>
            </w:pPr>
            <w:r>
              <w:rPr>
                <w:rStyle w:val="post"/>
                <w:sz w:val="30"/>
                <w:szCs w:val="30"/>
              </w:rPr>
              <w:t>17.</w:t>
            </w:r>
          </w:p>
        </w:tc>
        <w:tc>
          <w:tcPr>
            <w:tcW w:w="5006" w:type="dxa"/>
          </w:tcPr>
          <w:p w14:paraId="6658C157" w14:textId="77777777" w:rsidR="004D3642" w:rsidRDefault="00425095">
            <w:pPr>
              <w:pStyle w:val="titlep"/>
              <w:spacing w:before="0" w:after="0"/>
              <w:jc w:val="both"/>
              <w:rPr>
                <w:rStyle w:val="post"/>
                <w:sz w:val="30"/>
                <w:szCs w:val="30"/>
              </w:rPr>
            </w:pPr>
            <w:r>
              <w:rPr>
                <w:rStyle w:val="post"/>
                <w:sz w:val="30"/>
                <w:szCs w:val="30"/>
              </w:rPr>
              <w:t xml:space="preserve">Салфетка антисептическая с этанолом </w:t>
            </w:r>
          </w:p>
        </w:tc>
        <w:tc>
          <w:tcPr>
            <w:tcW w:w="1668" w:type="dxa"/>
          </w:tcPr>
          <w:p w14:paraId="75FE0EC1" w14:textId="77777777" w:rsidR="004D3642" w:rsidRDefault="00425095">
            <w:pPr>
              <w:pStyle w:val="titlep"/>
              <w:spacing w:before="0" w:after="0"/>
              <w:rPr>
                <w:rStyle w:val="post"/>
                <w:sz w:val="30"/>
                <w:szCs w:val="30"/>
              </w:rPr>
            </w:pPr>
            <w:r>
              <w:rPr>
                <w:rStyle w:val="post"/>
                <w:sz w:val="30"/>
                <w:szCs w:val="30"/>
              </w:rPr>
              <w:t>штука</w:t>
            </w:r>
          </w:p>
        </w:tc>
        <w:tc>
          <w:tcPr>
            <w:tcW w:w="2236" w:type="dxa"/>
          </w:tcPr>
          <w:p w14:paraId="2E88EE63" w14:textId="77777777" w:rsidR="004D3642" w:rsidRDefault="00425095">
            <w:pPr>
              <w:pStyle w:val="titlep"/>
              <w:spacing w:before="0" w:after="0"/>
              <w:rPr>
                <w:rStyle w:val="post"/>
                <w:sz w:val="30"/>
                <w:szCs w:val="30"/>
              </w:rPr>
            </w:pPr>
            <w:r>
              <w:rPr>
                <w:rStyle w:val="post"/>
                <w:sz w:val="30"/>
                <w:szCs w:val="30"/>
              </w:rPr>
              <w:t>10</w:t>
            </w:r>
          </w:p>
        </w:tc>
      </w:tr>
      <w:tr w:rsidR="004D3642" w14:paraId="6DBC4371" w14:textId="77777777">
        <w:trPr>
          <w:trHeight w:val="370"/>
        </w:trPr>
        <w:tc>
          <w:tcPr>
            <w:tcW w:w="661" w:type="dxa"/>
          </w:tcPr>
          <w:p w14:paraId="4065046D" w14:textId="77777777" w:rsidR="004D3642" w:rsidRDefault="00425095">
            <w:pPr>
              <w:pStyle w:val="titlep"/>
              <w:spacing w:before="0" w:after="0"/>
              <w:rPr>
                <w:rStyle w:val="post"/>
                <w:sz w:val="30"/>
                <w:szCs w:val="30"/>
              </w:rPr>
            </w:pPr>
            <w:r>
              <w:rPr>
                <w:rStyle w:val="post"/>
                <w:sz w:val="30"/>
                <w:szCs w:val="30"/>
              </w:rPr>
              <w:t>18.</w:t>
            </w:r>
          </w:p>
        </w:tc>
        <w:tc>
          <w:tcPr>
            <w:tcW w:w="5006" w:type="dxa"/>
          </w:tcPr>
          <w:p w14:paraId="7E67A322" w14:textId="77777777" w:rsidR="004D3642" w:rsidRDefault="00425095">
            <w:pPr>
              <w:pStyle w:val="titlep"/>
              <w:spacing w:before="0" w:after="0"/>
              <w:jc w:val="both"/>
              <w:rPr>
                <w:rStyle w:val="post"/>
                <w:sz w:val="30"/>
                <w:szCs w:val="30"/>
              </w:rPr>
            </w:pPr>
            <w:r>
              <w:rPr>
                <w:rStyle w:val="post"/>
                <w:sz w:val="30"/>
                <w:szCs w:val="30"/>
              </w:rPr>
              <w:t xml:space="preserve">Салфетка стерильная </w:t>
            </w:r>
          </w:p>
          <w:p w14:paraId="68EA51E0" w14:textId="77777777" w:rsidR="004D3642" w:rsidRDefault="00425095">
            <w:pPr>
              <w:pStyle w:val="titlep"/>
              <w:spacing w:before="0" w:after="0"/>
              <w:jc w:val="both"/>
              <w:rPr>
                <w:rStyle w:val="post"/>
                <w:bCs/>
                <w:sz w:val="30"/>
                <w:szCs w:val="30"/>
              </w:rPr>
            </w:pPr>
            <w:r>
              <w:rPr>
                <w:rStyle w:val="post"/>
                <w:sz w:val="30"/>
                <w:szCs w:val="30"/>
              </w:rPr>
              <w:t xml:space="preserve">размером не менее 10 см х10 см  </w:t>
            </w:r>
          </w:p>
        </w:tc>
        <w:tc>
          <w:tcPr>
            <w:tcW w:w="1668" w:type="dxa"/>
          </w:tcPr>
          <w:p w14:paraId="0053E867" w14:textId="77777777" w:rsidR="004D3642" w:rsidRDefault="00425095">
            <w:pPr>
              <w:pStyle w:val="titlep"/>
              <w:spacing w:before="0" w:after="0"/>
              <w:rPr>
                <w:rStyle w:val="post"/>
                <w:bCs/>
                <w:sz w:val="30"/>
                <w:szCs w:val="30"/>
              </w:rPr>
            </w:pPr>
            <w:r>
              <w:rPr>
                <w:rStyle w:val="post"/>
                <w:sz w:val="30"/>
                <w:szCs w:val="30"/>
              </w:rPr>
              <w:t>штука</w:t>
            </w:r>
          </w:p>
        </w:tc>
        <w:tc>
          <w:tcPr>
            <w:tcW w:w="2236" w:type="dxa"/>
          </w:tcPr>
          <w:p w14:paraId="2E076BB8" w14:textId="77777777" w:rsidR="004D3642" w:rsidRDefault="00425095">
            <w:pPr>
              <w:pStyle w:val="titlep"/>
              <w:spacing w:before="0" w:after="0"/>
              <w:rPr>
                <w:rStyle w:val="post"/>
                <w:bCs/>
                <w:sz w:val="30"/>
                <w:szCs w:val="30"/>
              </w:rPr>
            </w:pPr>
            <w:r>
              <w:rPr>
                <w:rStyle w:val="post"/>
                <w:sz w:val="30"/>
                <w:szCs w:val="30"/>
              </w:rPr>
              <w:t>5</w:t>
            </w:r>
          </w:p>
        </w:tc>
      </w:tr>
      <w:tr w:rsidR="004D3642" w14:paraId="78E5513A" w14:textId="77777777">
        <w:trPr>
          <w:trHeight w:val="370"/>
        </w:trPr>
        <w:tc>
          <w:tcPr>
            <w:tcW w:w="661" w:type="dxa"/>
          </w:tcPr>
          <w:p w14:paraId="6A7426DB" w14:textId="77777777" w:rsidR="004D3642" w:rsidRDefault="00425095">
            <w:pPr>
              <w:pStyle w:val="titlep"/>
              <w:spacing w:before="0" w:after="0"/>
              <w:rPr>
                <w:rStyle w:val="post"/>
                <w:sz w:val="30"/>
                <w:szCs w:val="30"/>
              </w:rPr>
            </w:pPr>
            <w:r>
              <w:rPr>
                <w:rStyle w:val="post"/>
                <w:sz w:val="30"/>
                <w:szCs w:val="30"/>
              </w:rPr>
              <w:t>19.</w:t>
            </w:r>
          </w:p>
        </w:tc>
        <w:tc>
          <w:tcPr>
            <w:tcW w:w="5006" w:type="dxa"/>
          </w:tcPr>
          <w:p w14:paraId="0503937A" w14:textId="77777777" w:rsidR="004D3642" w:rsidRDefault="00425095">
            <w:pPr>
              <w:pStyle w:val="titlep"/>
              <w:spacing w:before="0" w:after="0"/>
              <w:jc w:val="both"/>
              <w:rPr>
                <w:rStyle w:val="post"/>
                <w:sz w:val="30"/>
                <w:szCs w:val="30"/>
              </w:rPr>
            </w:pPr>
            <w:r>
              <w:rPr>
                <w:rStyle w:val="post"/>
                <w:sz w:val="30"/>
                <w:szCs w:val="30"/>
              </w:rPr>
              <w:t>Салфетка медицинская для стимуляции дыхания (с пропиткой) или аммиак раствор для наружного применения 100 мг/мл в ампулах 1 мл</w:t>
            </w:r>
          </w:p>
        </w:tc>
        <w:tc>
          <w:tcPr>
            <w:tcW w:w="1668" w:type="dxa"/>
          </w:tcPr>
          <w:p w14:paraId="753D62B8" w14:textId="77777777" w:rsidR="004D3642" w:rsidRDefault="00425095">
            <w:pPr>
              <w:pStyle w:val="titlep"/>
              <w:spacing w:before="0" w:after="0"/>
              <w:rPr>
                <w:rStyle w:val="post"/>
                <w:sz w:val="30"/>
                <w:szCs w:val="30"/>
              </w:rPr>
            </w:pPr>
            <w:r>
              <w:rPr>
                <w:rStyle w:val="post"/>
                <w:sz w:val="30"/>
                <w:szCs w:val="30"/>
              </w:rPr>
              <w:t>штука</w:t>
            </w:r>
            <w:r>
              <w:rPr>
                <w:rStyle w:val="post"/>
                <w:sz w:val="30"/>
                <w:szCs w:val="30"/>
              </w:rPr>
              <w:br/>
              <w:t>ампула</w:t>
            </w:r>
          </w:p>
        </w:tc>
        <w:tc>
          <w:tcPr>
            <w:tcW w:w="2236" w:type="dxa"/>
          </w:tcPr>
          <w:p w14:paraId="4F011DE9" w14:textId="77777777" w:rsidR="004D3642" w:rsidRDefault="00425095">
            <w:pPr>
              <w:pStyle w:val="titlep"/>
              <w:spacing w:before="0" w:after="0"/>
              <w:rPr>
                <w:rStyle w:val="post"/>
                <w:sz w:val="30"/>
                <w:szCs w:val="30"/>
              </w:rPr>
            </w:pPr>
            <w:r>
              <w:rPr>
                <w:rStyle w:val="post"/>
                <w:sz w:val="30"/>
                <w:szCs w:val="30"/>
              </w:rPr>
              <w:t>10/10</w:t>
            </w:r>
          </w:p>
        </w:tc>
      </w:tr>
      <w:tr w:rsidR="004D3642" w14:paraId="78CCD21F" w14:textId="77777777">
        <w:trPr>
          <w:trHeight w:val="370"/>
        </w:trPr>
        <w:tc>
          <w:tcPr>
            <w:tcW w:w="661" w:type="dxa"/>
          </w:tcPr>
          <w:p w14:paraId="106A1941" w14:textId="77777777" w:rsidR="004D3642" w:rsidRDefault="00425095">
            <w:pPr>
              <w:pStyle w:val="titlep"/>
              <w:spacing w:before="0" w:after="0"/>
              <w:rPr>
                <w:rStyle w:val="post"/>
                <w:sz w:val="30"/>
                <w:szCs w:val="30"/>
              </w:rPr>
            </w:pPr>
            <w:r>
              <w:rPr>
                <w:rStyle w:val="post"/>
                <w:sz w:val="30"/>
                <w:szCs w:val="30"/>
              </w:rPr>
              <w:t>20.</w:t>
            </w:r>
          </w:p>
        </w:tc>
        <w:tc>
          <w:tcPr>
            <w:tcW w:w="5006" w:type="dxa"/>
          </w:tcPr>
          <w:p w14:paraId="51579DC4" w14:textId="77777777" w:rsidR="004D3642" w:rsidRDefault="00425095">
            <w:pPr>
              <w:pStyle w:val="titlep"/>
              <w:spacing w:before="0" w:after="0"/>
              <w:jc w:val="both"/>
              <w:rPr>
                <w:rStyle w:val="post"/>
                <w:bCs/>
                <w:sz w:val="30"/>
                <w:szCs w:val="30"/>
              </w:rPr>
            </w:pPr>
            <w:r>
              <w:rPr>
                <w:rStyle w:val="post"/>
                <w:sz w:val="30"/>
                <w:szCs w:val="30"/>
              </w:rPr>
              <w:t xml:space="preserve">Термометр электронный  </w:t>
            </w:r>
          </w:p>
        </w:tc>
        <w:tc>
          <w:tcPr>
            <w:tcW w:w="1668" w:type="dxa"/>
          </w:tcPr>
          <w:p w14:paraId="294C4929" w14:textId="77777777" w:rsidR="004D3642" w:rsidRDefault="00425095">
            <w:pPr>
              <w:pStyle w:val="titlep"/>
              <w:spacing w:before="0" w:after="0"/>
              <w:rPr>
                <w:rStyle w:val="post"/>
                <w:bCs/>
                <w:sz w:val="30"/>
                <w:szCs w:val="30"/>
              </w:rPr>
            </w:pPr>
            <w:r>
              <w:rPr>
                <w:rStyle w:val="post"/>
                <w:sz w:val="30"/>
                <w:szCs w:val="30"/>
              </w:rPr>
              <w:t>штука</w:t>
            </w:r>
          </w:p>
        </w:tc>
        <w:tc>
          <w:tcPr>
            <w:tcW w:w="2236" w:type="dxa"/>
          </w:tcPr>
          <w:p w14:paraId="6E9F8561" w14:textId="77777777" w:rsidR="004D3642" w:rsidRDefault="00F11EE0">
            <w:pPr>
              <w:pStyle w:val="titlep"/>
              <w:spacing w:before="0" w:after="0"/>
              <w:rPr>
                <w:rStyle w:val="post"/>
                <w:bCs/>
                <w:sz w:val="30"/>
                <w:szCs w:val="30"/>
              </w:rPr>
            </w:pPr>
            <w:r>
              <w:rPr>
                <w:rStyle w:val="post"/>
                <w:sz w:val="30"/>
                <w:szCs w:val="30"/>
              </w:rPr>
              <w:t>в количестве,</w:t>
            </w:r>
            <w:r w:rsidR="00425095">
              <w:rPr>
                <w:rStyle w:val="post"/>
                <w:sz w:val="30"/>
                <w:szCs w:val="30"/>
              </w:rPr>
              <w:t xml:space="preserve"> определяемом юридическими лицами самостоятельно в зависимости от потребности</w:t>
            </w:r>
          </w:p>
        </w:tc>
      </w:tr>
      <w:tr w:rsidR="004D3642" w14:paraId="6C307934" w14:textId="77777777">
        <w:trPr>
          <w:trHeight w:val="370"/>
        </w:trPr>
        <w:tc>
          <w:tcPr>
            <w:tcW w:w="661" w:type="dxa"/>
          </w:tcPr>
          <w:p w14:paraId="64A5E113" w14:textId="77777777" w:rsidR="004D3642" w:rsidRDefault="00425095">
            <w:pPr>
              <w:pStyle w:val="titlep"/>
              <w:spacing w:before="0" w:after="0"/>
              <w:rPr>
                <w:rStyle w:val="post"/>
                <w:sz w:val="30"/>
                <w:szCs w:val="30"/>
              </w:rPr>
            </w:pPr>
            <w:r>
              <w:rPr>
                <w:rStyle w:val="post"/>
                <w:sz w:val="30"/>
                <w:szCs w:val="30"/>
              </w:rPr>
              <w:t>21.</w:t>
            </w:r>
          </w:p>
        </w:tc>
        <w:tc>
          <w:tcPr>
            <w:tcW w:w="5006" w:type="dxa"/>
          </w:tcPr>
          <w:p w14:paraId="4AB892CF" w14:textId="77777777" w:rsidR="004D3642" w:rsidRDefault="00425095">
            <w:pPr>
              <w:pStyle w:val="titlep"/>
              <w:spacing w:before="0" w:after="0"/>
              <w:jc w:val="both"/>
              <w:rPr>
                <w:rStyle w:val="post"/>
                <w:sz w:val="30"/>
                <w:szCs w:val="30"/>
              </w:rPr>
            </w:pPr>
            <w:r>
              <w:rPr>
                <w:rStyle w:val="post"/>
                <w:sz w:val="30"/>
                <w:szCs w:val="30"/>
              </w:rPr>
              <w:t>Измеритель артериального давления</w:t>
            </w:r>
          </w:p>
        </w:tc>
        <w:tc>
          <w:tcPr>
            <w:tcW w:w="1668" w:type="dxa"/>
          </w:tcPr>
          <w:p w14:paraId="25E4E12C" w14:textId="77777777" w:rsidR="004D3642" w:rsidRDefault="00425095">
            <w:pPr>
              <w:pStyle w:val="titlep"/>
              <w:spacing w:before="0" w:after="0"/>
              <w:rPr>
                <w:rStyle w:val="post"/>
                <w:bCs/>
                <w:sz w:val="30"/>
                <w:szCs w:val="30"/>
              </w:rPr>
            </w:pPr>
            <w:r>
              <w:rPr>
                <w:rStyle w:val="post"/>
                <w:sz w:val="30"/>
                <w:szCs w:val="30"/>
              </w:rPr>
              <w:t>штука</w:t>
            </w:r>
          </w:p>
        </w:tc>
        <w:tc>
          <w:tcPr>
            <w:tcW w:w="2236" w:type="dxa"/>
          </w:tcPr>
          <w:p w14:paraId="589F23E2" w14:textId="77777777" w:rsidR="004D3642" w:rsidRDefault="00F11EE0">
            <w:pPr>
              <w:pStyle w:val="titlep"/>
              <w:spacing w:before="0" w:after="0"/>
              <w:rPr>
                <w:rStyle w:val="post"/>
                <w:bCs/>
                <w:sz w:val="30"/>
                <w:szCs w:val="30"/>
              </w:rPr>
            </w:pPr>
            <w:r>
              <w:rPr>
                <w:rStyle w:val="post"/>
                <w:sz w:val="30"/>
                <w:szCs w:val="30"/>
              </w:rPr>
              <w:t>в количестве,</w:t>
            </w:r>
            <w:r w:rsidR="00425095">
              <w:rPr>
                <w:rStyle w:val="post"/>
                <w:sz w:val="30"/>
                <w:szCs w:val="30"/>
              </w:rPr>
              <w:t xml:space="preserve"> определяемом юридическими лицами самостоятельно в зависимости от потребности</w:t>
            </w:r>
          </w:p>
        </w:tc>
      </w:tr>
      <w:tr w:rsidR="004D3642" w14:paraId="727FC480" w14:textId="77777777">
        <w:trPr>
          <w:trHeight w:val="370"/>
        </w:trPr>
        <w:tc>
          <w:tcPr>
            <w:tcW w:w="661" w:type="dxa"/>
          </w:tcPr>
          <w:p w14:paraId="1AA6B382" w14:textId="77777777" w:rsidR="004D3642" w:rsidRDefault="00425095">
            <w:pPr>
              <w:pStyle w:val="titlep"/>
              <w:spacing w:before="0" w:after="0"/>
              <w:rPr>
                <w:rStyle w:val="post"/>
                <w:sz w:val="30"/>
                <w:szCs w:val="30"/>
              </w:rPr>
            </w:pPr>
            <w:r>
              <w:rPr>
                <w:rStyle w:val="post"/>
                <w:sz w:val="30"/>
                <w:szCs w:val="30"/>
              </w:rPr>
              <w:t>22.</w:t>
            </w:r>
          </w:p>
        </w:tc>
        <w:tc>
          <w:tcPr>
            <w:tcW w:w="5006" w:type="dxa"/>
          </w:tcPr>
          <w:p w14:paraId="08414032" w14:textId="77777777" w:rsidR="004D3642" w:rsidRDefault="00425095">
            <w:pPr>
              <w:pStyle w:val="titlep"/>
              <w:spacing w:before="0" w:after="0"/>
              <w:jc w:val="both"/>
              <w:rPr>
                <w:rStyle w:val="post"/>
                <w:sz w:val="30"/>
                <w:szCs w:val="30"/>
              </w:rPr>
            </w:pPr>
            <w:r>
              <w:rPr>
                <w:rStyle w:val="post"/>
                <w:sz w:val="30"/>
                <w:szCs w:val="30"/>
              </w:rPr>
              <w:t>Уголь активированный таблетки 250 мг</w:t>
            </w:r>
          </w:p>
        </w:tc>
        <w:tc>
          <w:tcPr>
            <w:tcW w:w="1668" w:type="dxa"/>
          </w:tcPr>
          <w:p w14:paraId="4A4879F5" w14:textId="77777777" w:rsidR="004D3642" w:rsidRDefault="00425095">
            <w:pPr>
              <w:pStyle w:val="titlep"/>
              <w:spacing w:before="0" w:after="0"/>
              <w:rPr>
                <w:rStyle w:val="post"/>
                <w:sz w:val="30"/>
                <w:szCs w:val="30"/>
              </w:rPr>
            </w:pPr>
            <w:r>
              <w:rPr>
                <w:rStyle w:val="post"/>
                <w:sz w:val="30"/>
                <w:szCs w:val="30"/>
              </w:rPr>
              <w:t>таблетка</w:t>
            </w:r>
          </w:p>
        </w:tc>
        <w:tc>
          <w:tcPr>
            <w:tcW w:w="2236" w:type="dxa"/>
          </w:tcPr>
          <w:p w14:paraId="597B83E5" w14:textId="77777777" w:rsidR="004D3642" w:rsidRDefault="00425095">
            <w:pPr>
              <w:pStyle w:val="titlep"/>
              <w:spacing w:before="0" w:after="0"/>
              <w:rPr>
                <w:rStyle w:val="post"/>
                <w:sz w:val="30"/>
                <w:szCs w:val="30"/>
              </w:rPr>
            </w:pPr>
            <w:r>
              <w:rPr>
                <w:rStyle w:val="post"/>
                <w:sz w:val="30"/>
                <w:szCs w:val="30"/>
              </w:rPr>
              <w:t>20</w:t>
            </w:r>
          </w:p>
        </w:tc>
      </w:tr>
      <w:tr w:rsidR="004D3642" w14:paraId="6CB71D81" w14:textId="77777777">
        <w:trPr>
          <w:trHeight w:val="370"/>
        </w:trPr>
        <w:tc>
          <w:tcPr>
            <w:tcW w:w="661" w:type="dxa"/>
          </w:tcPr>
          <w:p w14:paraId="2AA25A50" w14:textId="77777777" w:rsidR="004D3642" w:rsidRDefault="00425095">
            <w:pPr>
              <w:pStyle w:val="titlep"/>
              <w:spacing w:before="0" w:after="0"/>
              <w:rPr>
                <w:rStyle w:val="post"/>
                <w:sz w:val="30"/>
                <w:szCs w:val="30"/>
              </w:rPr>
            </w:pPr>
            <w:r>
              <w:rPr>
                <w:rStyle w:val="post"/>
                <w:sz w:val="30"/>
                <w:szCs w:val="30"/>
              </w:rPr>
              <w:t>23.</w:t>
            </w:r>
          </w:p>
        </w:tc>
        <w:tc>
          <w:tcPr>
            <w:tcW w:w="5006" w:type="dxa"/>
          </w:tcPr>
          <w:p w14:paraId="316F73A0" w14:textId="77777777" w:rsidR="004D3642" w:rsidRDefault="00425095">
            <w:pPr>
              <w:pStyle w:val="titlep"/>
              <w:spacing w:before="0" w:after="0"/>
              <w:jc w:val="both"/>
              <w:rPr>
                <w:rStyle w:val="post"/>
                <w:sz w:val="30"/>
                <w:szCs w:val="30"/>
              </w:rPr>
            </w:pPr>
            <w:r>
              <w:rPr>
                <w:rStyle w:val="post"/>
                <w:sz w:val="30"/>
                <w:szCs w:val="30"/>
              </w:rPr>
              <w:t>Фенотерол раствор для ингаляций 1мг/мл во флаконах 20мл/</w:t>
            </w:r>
          </w:p>
          <w:p w14:paraId="1BB37C52" w14:textId="77777777" w:rsidR="004D3642" w:rsidRDefault="00425095">
            <w:pPr>
              <w:pStyle w:val="titlep"/>
              <w:spacing w:before="0" w:after="0"/>
              <w:jc w:val="both"/>
              <w:rPr>
                <w:rStyle w:val="post"/>
                <w:sz w:val="30"/>
                <w:szCs w:val="30"/>
              </w:rPr>
            </w:pPr>
            <w:proofErr w:type="spellStart"/>
            <w:r>
              <w:rPr>
                <w:rStyle w:val="post"/>
                <w:sz w:val="30"/>
                <w:szCs w:val="30"/>
              </w:rPr>
              <w:t>Сальбутамол</w:t>
            </w:r>
            <w:proofErr w:type="spellEnd"/>
            <w:r>
              <w:rPr>
                <w:rStyle w:val="post"/>
                <w:sz w:val="30"/>
                <w:szCs w:val="30"/>
              </w:rPr>
              <w:t xml:space="preserve"> аэрозоль для ингаляций дозированный 100мкг/доза в ингаляторе 200доз </w:t>
            </w:r>
          </w:p>
          <w:p w14:paraId="4FB51C4C" w14:textId="77777777" w:rsidR="004D3642" w:rsidRDefault="00425095">
            <w:pPr>
              <w:pStyle w:val="titlep"/>
              <w:spacing w:before="0" w:after="0"/>
              <w:jc w:val="both"/>
              <w:rPr>
                <w:rStyle w:val="post"/>
                <w:sz w:val="30"/>
                <w:szCs w:val="30"/>
              </w:rPr>
            </w:pPr>
            <w:r>
              <w:rPr>
                <w:rStyle w:val="post"/>
                <w:sz w:val="30"/>
                <w:szCs w:val="30"/>
              </w:rPr>
              <w:t>( 400 доз)</w:t>
            </w:r>
          </w:p>
        </w:tc>
        <w:tc>
          <w:tcPr>
            <w:tcW w:w="1668" w:type="dxa"/>
          </w:tcPr>
          <w:p w14:paraId="720B6686" w14:textId="77777777" w:rsidR="004D3642" w:rsidRDefault="00425095">
            <w:pPr>
              <w:pStyle w:val="titlep"/>
              <w:spacing w:before="0" w:after="0"/>
              <w:rPr>
                <w:rStyle w:val="post"/>
                <w:sz w:val="30"/>
                <w:szCs w:val="30"/>
              </w:rPr>
            </w:pPr>
            <w:r>
              <w:rPr>
                <w:rStyle w:val="post"/>
                <w:sz w:val="30"/>
                <w:szCs w:val="30"/>
              </w:rPr>
              <w:t>флакон</w:t>
            </w:r>
          </w:p>
        </w:tc>
        <w:tc>
          <w:tcPr>
            <w:tcW w:w="2236" w:type="dxa"/>
          </w:tcPr>
          <w:p w14:paraId="3A69177E" w14:textId="77777777" w:rsidR="004D3642" w:rsidRDefault="00425095">
            <w:pPr>
              <w:pStyle w:val="titlep"/>
              <w:spacing w:before="0" w:after="0"/>
              <w:rPr>
                <w:rStyle w:val="post"/>
                <w:sz w:val="30"/>
                <w:szCs w:val="30"/>
              </w:rPr>
            </w:pPr>
            <w:r>
              <w:rPr>
                <w:rStyle w:val="post"/>
                <w:sz w:val="30"/>
                <w:szCs w:val="30"/>
              </w:rPr>
              <w:t>1</w:t>
            </w:r>
          </w:p>
        </w:tc>
      </w:tr>
    </w:tbl>
    <w:p w14:paraId="47F3CACF" w14:textId="77777777" w:rsidR="004D3642" w:rsidRDefault="004D3642">
      <w:pPr>
        <w:spacing w:after="0" w:line="240" w:lineRule="auto"/>
        <w:rPr>
          <w:rStyle w:val="post"/>
          <w:sz w:val="30"/>
          <w:szCs w:val="30"/>
          <w:lang w:eastAsia="ru-RU"/>
        </w:rPr>
      </w:pPr>
    </w:p>
    <w:p w14:paraId="6EB8453B" w14:textId="77777777" w:rsidR="00F11EE0" w:rsidRDefault="00F11EE0">
      <w:pPr>
        <w:spacing w:after="0" w:line="240" w:lineRule="auto"/>
        <w:rPr>
          <w:rStyle w:val="post"/>
          <w:sz w:val="30"/>
          <w:szCs w:val="30"/>
          <w:lang w:eastAsia="ru-RU"/>
        </w:rPr>
      </w:pPr>
    </w:p>
    <w:p w14:paraId="2E44E710" w14:textId="77777777" w:rsidR="00F11EE0" w:rsidRDefault="00F11EE0">
      <w:pPr>
        <w:spacing w:after="0" w:line="240" w:lineRule="auto"/>
        <w:rPr>
          <w:rFonts w:ascii="Times New Roman" w:hAnsi="Times New Roman"/>
          <w:sz w:val="30"/>
          <w:szCs w:val="30"/>
        </w:rPr>
      </w:pPr>
    </w:p>
    <w:p w14:paraId="246129C1"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Основание:</w:t>
      </w:r>
    </w:p>
    <w:p w14:paraId="3E8B9BE4"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ab/>
        <w:t xml:space="preserve">Постановление Министерства здравоохранения Республики Беларусь от 23.11.2023 №178 </w:t>
      </w:r>
      <w:r w:rsidR="00C24F0F">
        <w:rPr>
          <w:rFonts w:ascii="Times New Roman" w:hAnsi="Times New Roman"/>
          <w:sz w:val="30"/>
          <w:szCs w:val="30"/>
        </w:rPr>
        <w:t>(в</w:t>
      </w:r>
      <w:r>
        <w:rPr>
          <w:rFonts w:ascii="Times New Roman" w:hAnsi="Times New Roman"/>
          <w:sz w:val="30"/>
          <w:szCs w:val="30"/>
        </w:rPr>
        <w:t xml:space="preserve"> редакции постановления Министерства здравоохранения Республики Беларусь от 12.06.2024 года №99) «</w:t>
      </w:r>
      <w:r w:rsidR="00C24F0F">
        <w:rPr>
          <w:rFonts w:ascii="Times New Roman" w:hAnsi="Times New Roman"/>
          <w:sz w:val="30"/>
          <w:szCs w:val="30"/>
        </w:rPr>
        <w:t>Об установлении</w:t>
      </w:r>
      <w:r>
        <w:rPr>
          <w:rFonts w:ascii="Times New Roman" w:hAnsi="Times New Roman"/>
          <w:sz w:val="30"/>
          <w:szCs w:val="30"/>
        </w:rPr>
        <w:t xml:space="preserve"> перечней аптечек первой помощи, аптечек скорой медицинской помощи, вложений, входящих в эти аптечки, и определения порядка их комплектации» </w:t>
      </w:r>
    </w:p>
    <w:p w14:paraId="0CE85E4F" w14:textId="77777777" w:rsidR="004D3642" w:rsidRDefault="004D3642">
      <w:pPr>
        <w:spacing w:after="0" w:line="240" w:lineRule="auto"/>
        <w:ind w:left="5812"/>
        <w:contextualSpacing/>
        <w:rPr>
          <w:rFonts w:ascii="Times New Roman" w:hAnsi="Times New Roman"/>
          <w:snapToGrid w:val="0"/>
          <w:sz w:val="30"/>
          <w:szCs w:val="30"/>
        </w:rPr>
      </w:pPr>
    </w:p>
    <w:p w14:paraId="4976C66E" w14:textId="77777777" w:rsidR="004D3642" w:rsidRPr="0034531E" w:rsidRDefault="004D3642">
      <w:pPr>
        <w:spacing w:after="0" w:line="240" w:lineRule="auto"/>
        <w:ind w:left="5812"/>
        <w:contextualSpacing/>
        <w:rPr>
          <w:rFonts w:ascii="Times New Roman" w:hAnsi="Times New Roman"/>
          <w:snapToGrid w:val="0"/>
          <w:sz w:val="30"/>
          <w:szCs w:val="30"/>
        </w:rPr>
      </w:pPr>
    </w:p>
    <w:p w14:paraId="6CA7399B"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6659F2BB"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23C1E0DA" w14:textId="3869E0B7" w:rsidR="004D3642" w:rsidRPr="0034531E"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sidR="00425095" w:rsidRPr="0034531E">
        <w:rPr>
          <w:rFonts w:ascii="Times New Roman" w:hAnsi="Times New Roman"/>
          <w:sz w:val="30"/>
          <w:szCs w:val="30"/>
          <w:lang w:val="be-BY"/>
        </w:rPr>
        <w:t xml:space="preserve"> </w:t>
      </w:r>
      <w:r>
        <w:rPr>
          <w:rFonts w:ascii="Times New Roman" w:hAnsi="Times New Roman"/>
          <w:sz w:val="30"/>
          <w:szCs w:val="30"/>
          <w:lang w:val="be-BY"/>
        </w:rPr>
        <w:t>20</w:t>
      </w:r>
      <w:r w:rsidR="00425095" w:rsidRPr="0034531E">
        <w:rPr>
          <w:rFonts w:ascii="Times New Roman" w:hAnsi="Times New Roman"/>
          <w:sz w:val="30"/>
          <w:szCs w:val="30"/>
          <w:lang w:val="be-BY"/>
        </w:rPr>
        <w:t xml:space="preserve">             </w:t>
      </w:r>
    </w:p>
    <w:p w14:paraId="5FDBDAC4" w14:textId="77777777" w:rsidR="004D3642" w:rsidRDefault="00425095">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lang w:val="be-BY"/>
        </w:rPr>
        <w:t xml:space="preserve">                                                        </w:t>
      </w:r>
    </w:p>
    <w:p w14:paraId="10648DAA" w14:textId="77777777" w:rsidR="004D3642" w:rsidRDefault="00425095">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7C9B5AEA" w14:textId="77777777" w:rsidR="004D3642" w:rsidRDefault="00425095">
      <w:pPr>
        <w:spacing w:after="0" w:line="240" w:lineRule="auto"/>
        <w:contextualSpacing/>
        <w:rPr>
          <w:rFonts w:ascii="Times New Roman" w:hAnsi="Times New Roman"/>
          <w:sz w:val="30"/>
          <w:szCs w:val="30"/>
        </w:rPr>
      </w:pPr>
      <w:r>
        <w:rPr>
          <w:rFonts w:ascii="Times New Roman" w:hAnsi="Times New Roman"/>
          <w:sz w:val="30"/>
          <w:szCs w:val="30"/>
        </w:rPr>
        <w:t>«</w:t>
      </w:r>
      <w:r w:rsidR="0034531E">
        <w:rPr>
          <w:rFonts w:ascii="Times New Roman" w:hAnsi="Times New Roman"/>
          <w:sz w:val="30"/>
          <w:szCs w:val="30"/>
        </w:rPr>
        <w:t>29</w:t>
      </w:r>
      <w:r>
        <w:rPr>
          <w:rFonts w:ascii="Times New Roman" w:hAnsi="Times New Roman"/>
          <w:sz w:val="30"/>
          <w:szCs w:val="30"/>
        </w:rPr>
        <w:t>» сентября 2025 г., протокол №</w:t>
      </w:r>
      <w:r w:rsidR="0034531E">
        <w:rPr>
          <w:rFonts w:ascii="Times New Roman" w:hAnsi="Times New Roman"/>
          <w:sz w:val="30"/>
          <w:szCs w:val="30"/>
        </w:rPr>
        <w:t>2</w:t>
      </w:r>
    </w:p>
    <w:p w14:paraId="6EFBD0FF" w14:textId="77777777" w:rsidR="004D3642" w:rsidRDefault="004D3642">
      <w:pPr>
        <w:spacing w:after="0" w:line="240" w:lineRule="auto"/>
        <w:contextualSpacing/>
        <w:rPr>
          <w:rFonts w:ascii="Times New Roman" w:hAnsi="Times New Roman"/>
          <w:sz w:val="30"/>
          <w:szCs w:val="30"/>
        </w:rPr>
      </w:pPr>
    </w:p>
    <w:p w14:paraId="4D8DA891" w14:textId="77777777" w:rsidR="004D3642" w:rsidRDefault="004D3642">
      <w:pPr>
        <w:spacing w:after="0" w:line="240" w:lineRule="auto"/>
        <w:contextualSpacing/>
        <w:rPr>
          <w:rFonts w:ascii="Times New Roman" w:hAnsi="Times New Roman"/>
          <w:sz w:val="30"/>
          <w:szCs w:val="30"/>
        </w:rPr>
      </w:pPr>
    </w:p>
    <w:p w14:paraId="4E88AC19" w14:textId="77777777" w:rsidR="004D3642" w:rsidRDefault="004D3642">
      <w:pPr>
        <w:spacing w:after="0" w:line="240" w:lineRule="auto"/>
        <w:contextualSpacing/>
        <w:rPr>
          <w:rFonts w:ascii="Times New Roman" w:hAnsi="Times New Roman"/>
          <w:sz w:val="30"/>
          <w:szCs w:val="30"/>
        </w:rPr>
      </w:pPr>
    </w:p>
    <w:p w14:paraId="6C3F2AB9" w14:textId="77777777" w:rsidR="004D3642" w:rsidRDefault="004D3642">
      <w:pPr>
        <w:spacing w:after="0" w:line="240" w:lineRule="auto"/>
        <w:contextualSpacing/>
        <w:rPr>
          <w:rFonts w:ascii="Times New Roman" w:hAnsi="Times New Roman"/>
          <w:sz w:val="30"/>
          <w:szCs w:val="30"/>
        </w:rPr>
      </w:pPr>
    </w:p>
    <w:p w14:paraId="4E56EDC6" w14:textId="77777777" w:rsidR="004D3642" w:rsidRDefault="004D3642">
      <w:pPr>
        <w:spacing w:after="0" w:line="240" w:lineRule="auto"/>
        <w:contextualSpacing/>
        <w:rPr>
          <w:rFonts w:ascii="Times New Roman" w:hAnsi="Times New Roman"/>
          <w:sz w:val="30"/>
          <w:szCs w:val="30"/>
        </w:rPr>
      </w:pPr>
    </w:p>
    <w:p w14:paraId="77EC946D" w14:textId="77777777" w:rsidR="004D3642" w:rsidRDefault="004D3642">
      <w:pPr>
        <w:spacing w:after="0" w:line="240" w:lineRule="auto"/>
        <w:contextualSpacing/>
        <w:rPr>
          <w:rFonts w:ascii="Times New Roman" w:hAnsi="Times New Roman"/>
          <w:sz w:val="30"/>
          <w:szCs w:val="30"/>
        </w:rPr>
      </w:pPr>
    </w:p>
    <w:p w14:paraId="4A070F16" w14:textId="77777777" w:rsidR="004D3642" w:rsidRDefault="004D3642">
      <w:pPr>
        <w:spacing w:after="0" w:line="240" w:lineRule="auto"/>
        <w:contextualSpacing/>
        <w:rPr>
          <w:rFonts w:ascii="Times New Roman" w:hAnsi="Times New Roman"/>
          <w:sz w:val="30"/>
          <w:szCs w:val="30"/>
        </w:rPr>
      </w:pPr>
    </w:p>
    <w:p w14:paraId="0BDA91A4" w14:textId="77777777" w:rsidR="004D3642" w:rsidRDefault="004D3642">
      <w:pPr>
        <w:spacing w:after="0" w:line="240" w:lineRule="auto"/>
        <w:contextualSpacing/>
        <w:rPr>
          <w:rFonts w:ascii="Times New Roman" w:hAnsi="Times New Roman"/>
          <w:sz w:val="30"/>
          <w:szCs w:val="30"/>
        </w:rPr>
      </w:pPr>
    </w:p>
    <w:p w14:paraId="5B120177" w14:textId="77777777" w:rsidR="004D3642" w:rsidRDefault="004D3642">
      <w:pPr>
        <w:spacing w:after="0" w:line="240" w:lineRule="auto"/>
        <w:contextualSpacing/>
        <w:rPr>
          <w:rFonts w:ascii="Times New Roman" w:hAnsi="Times New Roman"/>
          <w:sz w:val="30"/>
          <w:szCs w:val="30"/>
        </w:rPr>
      </w:pPr>
    </w:p>
    <w:p w14:paraId="5CCF179B" w14:textId="77777777" w:rsidR="004D3642" w:rsidRDefault="004D3642">
      <w:pPr>
        <w:spacing w:after="0" w:line="240" w:lineRule="auto"/>
        <w:contextualSpacing/>
        <w:rPr>
          <w:rFonts w:ascii="Times New Roman" w:hAnsi="Times New Roman"/>
          <w:sz w:val="30"/>
          <w:szCs w:val="30"/>
        </w:rPr>
      </w:pPr>
    </w:p>
    <w:p w14:paraId="0FC98C4C" w14:textId="77777777" w:rsidR="004D3642" w:rsidRDefault="004D3642">
      <w:pPr>
        <w:spacing w:after="0" w:line="240" w:lineRule="auto"/>
        <w:contextualSpacing/>
        <w:rPr>
          <w:rFonts w:ascii="Times New Roman" w:hAnsi="Times New Roman"/>
          <w:sz w:val="30"/>
          <w:szCs w:val="30"/>
        </w:rPr>
      </w:pPr>
    </w:p>
    <w:p w14:paraId="4218042B" w14:textId="77777777" w:rsidR="004D3642" w:rsidRDefault="004D3642">
      <w:pPr>
        <w:spacing w:after="0" w:line="240" w:lineRule="auto"/>
        <w:contextualSpacing/>
        <w:rPr>
          <w:rFonts w:ascii="Times New Roman" w:hAnsi="Times New Roman"/>
          <w:sz w:val="30"/>
          <w:szCs w:val="30"/>
        </w:rPr>
      </w:pPr>
    </w:p>
    <w:p w14:paraId="2E64C72E" w14:textId="77777777" w:rsidR="004D3642" w:rsidRDefault="004D3642">
      <w:pPr>
        <w:spacing w:after="0" w:line="240" w:lineRule="auto"/>
        <w:contextualSpacing/>
        <w:rPr>
          <w:rFonts w:ascii="Times New Roman" w:hAnsi="Times New Roman"/>
          <w:sz w:val="30"/>
          <w:szCs w:val="30"/>
        </w:rPr>
      </w:pPr>
    </w:p>
    <w:p w14:paraId="6B39F637" w14:textId="77777777" w:rsidR="004D3642" w:rsidRDefault="004D3642">
      <w:pPr>
        <w:spacing w:after="0" w:line="240" w:lineRule="auto"/>
        <w:contextualSpacing/>
        <w:rPr>
          <w:rFonts w:ascii="Times New Roman" w:hAnsi="Times New Roman"/>
          <w:sz w:val="30"/>
          <w:szCs w:val="30"/>
        </w:rPr>
      </w:pPr>
    </w:p>
    <w:p w14:paraId="29A79943" w14:textId="77777777" w:rsidR="004D3642" w:rsidRDefault="004D3642">
      <w:pPr>
        <w:spacing w:after="0" w:line="240" w:lineRule="auto"/>
        <w:contextualSpacing/>
        <w:rPr>
          <w:rFonts w:ascii="Times New Roman" w:hAnsi="Times New Roman"/>
          <w:sz w:val="30"/>
          <w:szCs w:val="30"/>
        </w:rPr>
      </w:pPr>
    </w:p>
    <w:p w14:paraId="1DAF6DCB" w14:textId="77777777" w:rsidR="004D3642" w:rsidRDefault="004D3642">
      <w:pPr>
        <w:spacing w:after="0" w:line="240" w:lineRule="auto"/>
        <w:contextualSpacing/>
        <w:rPr>
          <w:rFonts w:ascii="Times New Roman" w:hAnsi="Times New Roman"/>
          <w:sz w:val="30"/>
          <w:szCs w:val="30"/>
        </w:rPr>
      </w:pPr>
    </w:p>
    <w:p w14:paraId="6E13BF0A" w14:textId="77777777" w:rsidR="004D3642" w:rsidRDefault="004D3642">
      <w:pPr>
        <w:spacing w:after="0" w:line="240" w:lineRule="auto"/>
        <w:contextualSpacing/>
        <w:rPr>
          <w:rFonts w:ascii="Times New Roman" w:hAnsi="Times New Roman"/>
          <w:sz w:val="30"/>
          <w:szCs w:val="30"/>
        </w:rPr>
      </w:pPr>
    </w:p>
    <w:p w14:paraId="0694C89D" w14:textId="77777777" w:rsidR="004D3642" w:rsidRDefault="004D3642">
      <w:pPr>
        <w:spacing w:after="0" w:line="240" w:lineRule="auto"/>
        <w:contextualSpacing/>
        <w:rPr>
          <w:rFonts w:ascii="Times New Roman" w:hAnsi="Times New Roman"/>
          <w:sz w:val="30"/>
          <w:szCs w:val="30"/>
        </w:rPr>
      </w:pPr>
    </w:p>
    <w:p w14:paraId="14E0EAC2" w14:textId="77777777" w:rsidR="004D3642" w:rsidRDefault="004D3642">
      <w:pPr>
        <w:spacing w:after="0" w:line="240" w:lineRule="auto"/>
        <w:contextualSpacing/>
        <w:rPr>
          <w:rFonts w:ascii="Times New Roman" w:hAnsi="Times New Roman"/>
          <w:sz w:val="30"/>
          <w:szCs w:val="30"/>
        </w:rPr>
      </w:pPr>
    </w:p>
    <w:p w14:paraId="139ABF0A" w14:textId="77777777" w:rsidR="004D3642" w:rsidRDefault="004D3642">
      <w:pPr>
        <w:spacing w:after="0" w:line="240" w:lineRule="auto"/>
        <w:contextualSpacing/>
        <w:rPr>
          <w:rFonts w:ascii="Times New Roman" w:hAnsi="Times New Roman"/>
          <w:sz w:val="30"/>
          <w:szCs w:val="30"/>
        </w:rPr>
      </w:pPr>
    </w:p>
    <w:p w14:paraId="329F9CB4" w14:textId="77777777" w:rsidR="004D3642" w:rsidRDefault="004D3642">
      <w:pPr>
        <w:spacing w:after="0" w:line="240" w:lineRule="auto"/>
        <w:contextualSpacing/>
        <w:rPr>
          <w:rFonts w:ascii="Times New Roman" w:hAnsi="Times New Roman"/>
          <w:sz w:val="30"/>
          <w:szCs w:val="30"/>
        </w:rPr>
      </w:pPr>
    </w:p>
    <w:p w14:paraId="304B7677" w14:textId="77777777" w:rsidR="004D3642" w:rsidRDefault="004D3642">
      <w:pPr>
        <w:spacing w:after="0" w:line="240" w:lineRule="auto"/>
        <w:contextualSpacing/>
        <w:rPr>
          <w:rFonts w:ascii="Times New Roman" w:hAnsi="Times New Roman"/>
          <w:sz w:val="30"/>
          <w:szCs w:val="30"/>
        </w:rPr>
      </w:pPr>
    </w:p>
    <w:p w14:paraId="5A0C7B3C" w14:textId="77777777" w:rsidR="004D3642" w:rsidRDefault="004D3642">
      <w:pPr>
        <w:spacing w:after="0" w:line="240" w:lineRule="auto"/>
        <w:contextualSpacing/>
        <w:rPr>
          <w:rFonts w:ascii="Times New Roman" w:hAnsi="Times New Roman"/>
          <w:sz w:val="30"/>
          <w:szCs w:val="30"/>
        </w:rPr>
      </w:pPr>
    </w:p>
    <w:p w14:paraId="2BE09BFE" w14:textId="77777777" w:rsidR="004D3642" w:rsidRDefault="004D3642">
      <w:pPr>
        <w:spacing w:after="0" w:line="240" w:lineRule="auto"/>
        <w:contextualSpacing/>
        <w:rPr>
          <w:rFonts w:ascii="Times New Roman" w:hAnsi="Times New Roman"/>
          <w:sz w:val="30"/>
          <w:szCs w:val="30"/>
        </w:rPr>
      </w:pPr>
    </w:p>
    <w:p w14:paraId="73857CB1" w14:textId="77777777" w:rsidR="004D3642" w:rsidRDefault="004D3642">
      <w:pPr>
        <w:spacing w:after="0" w:line="240" w:lineRule="auto"/>
        <w:contextualSpacing/>
        <w:rPr>
          <w:rFonts w:ascii="Times New Roman" w:hAnsi="Times New Roman"/>
          <w:sz w:val="30"/>
          <w:szCs w:val="30"/>
        </w:rPr>
      </w:pPr>
    </w:p>
    <w:p w14:paraId="630D7E92" w14:textId="77777777" w:rsidR="004D3642" w:rsidRDefault="004D3642">
      <w:pPr>
        <w:spacing w:after="0" w:line="240" w:lineRule="auto"/>
        <w:contextualSpacing/>
        <w:rPr>
          <w:rFonts w:ascii="Times New Roman" w:hAnsi="Times New Roman"/>
          <w:sz w:val="30"/>
          <w:szCs w:val="30"/>
        </w:rPr>
      </w:pP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4D3642" w14:paraId="3D275911" w14:textId="77777777">
        <w:tc>
          <w:tcPr>
            <w:tcW w:w="3936" w:type="dxa"/>
          </w:tcPr>
          <w:p w14:paraId="17BD9303"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5EBDAA1D"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2D33F413"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15</w:t>
            </w:r>
          </w:p>
        </w:tc>
      </w:tr>
      <w:tr w:rsidR="004D3642" w14:paraId="541F220F" w14:textId="77777777">
        <w:tc>
          <w:tcPr>
            <w:tcW w:w="3936" w:type="dxa"/>
          </w:tcPr>
          <w:p w14:paraId="2990A4B0"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2D0AC0AA"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108E139A"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3592A641" w14:textId="77777777" w:rsidR="004D3642" w:rsidRDefault="00425095" w:rsidP="00F11EE0">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5600E500" w14:textId="77777777" w:rsidR="004D3642" w:rsidRDefault="00425095"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сад № </w:t>
            </w:r>
            <w:r w:rsidR="00C24F0F">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7B5E2596" w14:textId="77777777" w:rsidR="004D3642" w:rsidRDefault="0034531E" w:rsidP="00F11EE0">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C24F0F">
              <w:rPr>
                <w:rFonts w:ascii="Times New Roman" w:hAnsi="Times New Roman"/>
                <w:sz w:val="30"/>
                <w:szCs w:val="30"/>
                <w:lang w:eastAsia="ru-RU"/>
              </w:rPr>
              <w:t>164</w:t>
            </w:r>
          </w:p>
          <w:p w14:paraId="7D4C3210" w14:textId="60D7DAC0"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65D4DD9B" w14:textId="6F298B24" w:rsidR="004D3642" w:rsidRDefault="004D3642" w:rsidP="00F11EE0">
            <w:pPr>
              <w:widowControl w:val="0"/>
              <w:spacing w:after="0" w:line="280" w:lineRule="exact"/>
              <w:contextualSpacing/>
              <w:rPr>
                <w:rFonts w:ascii="Times New Roman" w:hAnsi="Times New Roman"/>
                <w:sz w:val="30"/>
                <w:szCs w:val="30"/>
                <w:lang w:eastAsia="ru-RU"/>
              </w:rPr>
            </w:pPr>
          </w:p>
          <w:p w14:paraId="324675BA" w14:textId="77777777" w:rsidR="004D3642" w:rsidRDefault="004D3642">
            <w:pPr>
              <w:widowControl w:val="0"/>
              <w:spacing w:after="0" w:line="240" w:lineRule="auto"/>
              <w:contextualSpacing/>
              <w:rPr>
                <w:rFonts w:ascii="Times New Roman" w:hAnsi="Times New Roman"/>
                <w:sz w:val="30"/>
                <w:szCs w:val="30"/>
                <w:lang w:eastAsia="ru-RU"/>
              </w:rPr>
            </w:pPr>
          </w:p>
        </w:tc>
      </w:tr>
    </w:tbl>
    <w:p w14:paraId="496A69D9" w14:textId="77777777" w:rsidR="004D3642" w:rsidRDefault="00425095">
      <w:pPr>
        <w:shd w:val="clear" w:color="auto" w:fill="FFFFFF"/>
        <w:spacing w:after="0" w:line="240" w:lineRule="auto"/>
        <w:jc w:val="center"/>
        <w:rPr>
          <w:rFonts w:ascii="Times New Roman" w:hAnsi="Times New Roman"/>
          <w:b/>
          <w:sz w:val="30"/>
          <w:szCs w:val="30"/>
        </w:rPr>
      </w:pPr>
      <w:r>
        <w:rPr>
          <w:rFonts w:ascii="Times New Roman" w:hAnsi="Times New Roman"/>
          <w:b/>
          <w:sz w:val="30"/>
          <w:szCs w:val="30"/>
        </w:rPr>
        <w:t xml:space="preserve">Перечень профессий рабочих и должностей служащих  </w:t>
      </w:r>
    </w:p>
    <w:p w14:paraId="126B7FDA" w14:textId="77777777" w:rsidR="004D3642" w:rsidRDefault="00425095">
      <w:pPr>
        <w:shd w:val="clear" w:color="auto" w:fill="FFFFFF"/>
        <w:spacing w:after="0" w:line="240" w:lineRule="auto"/>
        <w:jc w:val="center"/>
        <w:rPr>
          <w:rFonts w:ascii="Times New Roman" w:hAnsi="Times New Roman"/>
          <w:b/>
          <w:sz w:val="30"/>
          <w:szCs w:val="30"/>
        </w:rPr>
      </w:pPr>
      <w:r>
        <w:rPr>
          <w:rFonts w:ascii="Times New Roman" w:hAnsi="Times New Roman"/>
          <w:b/>
          <w:sz w:val="30"/>
          <w:szCs w:val="30"/>
        </w:rPr>
        <w:t xml:space="preserve">государственного учреждения образования, которым вводится суммированный учет рабочего времени </w:t>
      </w:r>
    </w:p>
    <w:p w14:paraId="411495C1" w14:textId="77777777" w:rsidR="004D3642" w:rsidRDefault="00425095">
      <w:pPr>
        <w:shd w:val="clear" w:color="auto" w:fill="FFFFFF"/>
        <w:spacing w:after="0" w:line="240" w:lineRule="auto"/>
        <w:jc w:val="center"/>
        <w:rPr>
          <w:rFonts w:ascii="Times New Roman" w:hAnsi="Times New Roman"/>
          <w:b/>
          <w:sz w:val="30"/>
          <w:szCs w:val="30"/>
        </w:rPr>
      </w:pPr>
      <w:r>
        <w:rPr>
          <w:rFonts w:ascii="Times New Roman" w:hAnsi="Times New Roman"/>
          <w:b/>
          <w:sz w:val="30"/>
          <w:szCs w:val="30"/>
        </w:rPr>
        <w:t>с указанием учетного периода</w:t>
      </w:r>
    </w:p>
    <w:p w14:paraId="4DC1D27F" w14:textId="77777777" w:rsidR="004D3642" w:rsidRDefault="00425095">
      <w:pPr>
        <w:shd w:val="clear" w:color="auto" w:fill="FFFFFF"/>
        <w:spacing w:after="0" w:line="240" w:lineRule="auto"/>
        <w:rPr>
          <w:rFonts w:ascii="Times New Roman" w:hAnsi="Times New Roman"/>
          <w:sz w:val="30"/>
          <w:szCs w:val="30"/>
        </w:rPr>
      </w:pPr>
      <w:r>
        <w:rPr>
          <w:rFonts w:ascii="Times New Roman" w:hAnsi="Times New Roman"/>
          <w:sz w:val="30"/>
          <w:szCs w:val="30"/>
        </w:rPr>
        <w:t> </w:t>
      </w:r>
    </w:p>
    <w:tbl>
      <w:tblPr>
        <w:tblStyle w:val="af6"/>
        <w:tblW w:w="0" w:type="auto"/>
        <w:tblLook w:val="04A0" w:firstRow="1" w:lastRow="0" w:firstColumn="1" w:lastColumn="0" w:noHBand="0" w:noVBand="1"/>
      </w:tblPr>
      <w:tblGrid>
        <w:gridCol w:w="5637"/>
        <w:gridCol w:w="3708"/>
      </w:tblGrid>
      <w:tr w:rsidR="004D3642" w14:paraId="1E1FD703" w14:textId="77777777">
        <w:tc>
          <w:tcPr>
            <w:tcW w:w="5637" w:type="dxa"/>
          </w:tcPr>
          <w:p w14:paraId="1FB5339F"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Наименование профессии</w:t>
            </w:r>
            <w:r>
              <w:rPr>
                <w:rFonts w:ascii="Times New Roman" w:hAnsi="Times New Roman"/>
                <w:sz w:val="30"/>
                <w:szCs w:val="30"/>
                <w:lang w:val="en-US" w:eastAsia="ru-RU"/>
              </w:rPr>
              <w:t xml:space="preserve">, </w:t>
            </w:r>
            <w:r>
              <w:rPr>
                <w:rFonts w:ascii="Times New Roman" w:hAnsi="Times New Roman"/>
                <w:sz w:val="30"/>
                <w:szCs w:val="30"/>
                <w:lang w:eastAsia="ru-RU"/>
              </w:rPr>
              <w:t xml:space="preserve">должности </w:t>
            </w:r>
          </w:p>
        </w:tc>
        <w:tc>
          <w:tcPr>
            <w:tcW w:w="3708" w:type="dxa"/>
          </w:tcPr>
          <w:p w14:paraId="058A1A4E"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Учетный период</w:t>
            </w:r>
          </w:p>
        </w:tc>
      </w:tr>
      <w:tr w:rsidR="004D3642" w14:paraId="7B0BEBE7" w14:textId="77777777">
        <w:tc>
          <w:tcPr>
            <w:tcW w:w="5637" w:type="dxa"/>
          </w:tcPr>
          <w:p w14:paraId="46885C2A"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Сторож</w:t>
            </w:r>
          </w:p>
        </w:tc>
        <w:tc>
          <w:tcPr>
            <w:tcW w:w="3708" w:type="dxa"/>
          </w:tcPr>
          <w:p w14:paraId="78449B6F"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год</w:t>
            </w:r>
          </w:p>
        </w:tc>
      </w:tr>
      <w:tr w:rsidR="004D3642" w14:paraId="0106CBE7" w14:textId="77777777">
        <w:tc>
          <w:tcPr>
            <w:tcW w:w="5637" w:type="dxa"/>
          </w:tcPr>
          <w:p w14:paraId="1366036B"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Воспитатель дошкольного образования</w:t>
            </w:r>
          </w:p>
        </w:tc>
        <w:tc>
          <w:tcPr>
            <w:tcW w:w="3708" w:type="dxa"/>
          </w:tcPr>
          <w:p w14:paraId="4B9DD525" w14:textId="77777777" w:rsidR="004D3642" w:rsidRDefault="00425095">
            <w:pPr>
              <w:spacing w:after="0" w:line="240" w:lineRule="auto"/>
              <w:rPr>
                <w:rFonts w:ascii="Times New Roman" w:hAnsi="Times New Roman"/>
                <w:sz w:val="30"/>
                <w:szCs w:val="30"/>
                <w:lang w:eastAsia="ru-RU"/>
              </w:rPr>
            </w:pPr>
            <w:r>
              <w:rPr>
                <w:rFonts w:ascii="Times New Roman" w:hAnsi="Times New Roman"/>
                <w:sz w:val="30"/>
                <w:szCs w:val="30"/>
                <w:lang w:eastAsia="ru-RU"/>
              </w:rPr>
              <w:t>месяц</w:t>
            </w:r>
          </w:p>
        </w:tc>
      </w:tr>
    </w:tbl>
    <w:p w14:paraId="7CC92020" w14:textId="77777777" w:rsidR="004D3642" w:rsidRDefault="004D3642">
      <w:pPr>
        <w:shd w:val="clear" w:color="auto" w:fill="FFFFFF"/>
        <w:spacing w:after="0" w:line="240" w:lineRule="auto"/>
        <w:rPr>
          <w:rFonts w:ascii="Times New Roman" w:hAnsi="Times New Roman"/>
          <w:sz w:val="30"/>
          <w:szCs w:val="30"/>
        </w:rPr>
      </w:pPr>
    </w:p>
    <w:p w14:paraId="4AE26935" w14:textId="77777777" w:rsidR="004D3642" w:rsidRDefault="004D3642">
      <w:pPr>
        <w:shd w:val="clear" w:color="auto" w:fill="FFFFFF"/>
        <w:spacing w:after="0" w:line="240" w:lineRule="auto"/>
        <w:rPr>
          <w:rFonts w:ascii="Times New Roman" w:hAnsi="Times New Roman"/>
          <w:sz w:val="30"/>
          <w:szCs w:val="30"/>
        </w:rPr>
      </w:pPr>
    </w:p>
    <w:p w14:paraId="6AEAE5C0"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 xml:space="preserve">Основание: статья 126 Трудового Кодекса Республики Беларусь </w:t>
      </w:r>
    </w:p>
    <w:p w14:paraId="507CEC3D" w14:textId="77777777" w:rsidR="004D3642" w:rsidRDefault="004D3642">
      <w:pPr>
        <w:shd w:val="clear" w:color="auto" w:fill="FFFFFF"/>
        <w:spacing w:after="0" w:line="240" w:lineRule="auto"/>
        <w:rPr>
          <w:rFonts w:ascii="Times New Roman" w:hAnsi="Times New Roman"/>
          <w:sz w:val="30"/>
          <w:szCs w:val="30"/>
        </w:rPr>
      </w:pPr>
    </w:p>
    <w:p w14:paraId="637FB2CE" w14:textId="77777777" w:rsidR="004D3642" w:rsidRDefault="004D3642">
      <w:pPr>
        <w:widowControl w:val="0"/>
        <w:shd w:val="clear" w:color="auto" w:fill="FFFFFF"/>
        <w:spacing w:after="0" w:line="240" w:lineRule="auto"/>
        <w:ind w:right="6"/>
        <w:rPr>
          <w:rFonts w:ascii="Times New Roman" w:hAnsi="Times New Roman"/>
          <w:caps/>
          <w:color w:val="000000"/>
          <w:sz w:val="30"/>
          <w:szCs w:val="30"/>
        </w:rPr>
      </w:pPr>
    </w:p>
    <w:p w14:paraId="34FB7017" w14:textId="77777777" w:rsidR="004D3642" w:rsidRDefault="004D3642">
      <w:pPr>
        <w:widowControl w:val="0"/>
        <w:shd w:val="clear" w:color="auto" w:fill="FFFFFF"/>
        <w:spacing w:after="0" w:line="240" w:lineRule="auto"/>
        <w:ind w:right="6"/>
        <w:rPr>
          <w:rFonts w:ascii="Times New Roman" w:hAnsi="Times New Roman"/>
          <w:caps/>
          <w:color w:val="000000"/>
          <w:sz w:val="30"/>
          <w:szCs w:val="30"/>
        </w:rPr>
      </w:pPr>
    </w:p>
    <w:p w14:paraId="2D07E15F"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225DCA23"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03206547" w14:textId="06EBB8D0" w:rsidR="004D3642" w:rsidRPr="0034531E"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Pr>
          <w:rFonts w:ascii="Times New Roman" w:hAnsi="Times New Roman"/>
          <w:sz w:val="30"/>
          <w:szCs w:val="30"/>
          <w:lang w:val="be-BY"/>
        </w:rPr>
        <w:t>20</w:t>
      </w:r>
      <w:r w:rsidR="00425095" w:rsidRPr="0034531E">
        <w:rPr>
          <w:rFonts w:ascii="Times New Roman" w:hAnsi="Times New Roman"/>
          <w:sz w:val="30"/>
          <w:szCs w:val="30"/>
          <w:lang w:val="be-BY"/>
        </w:rPr>
        <w:t xml:space="preserve">             </w:t>
      </w:r>
    </w:p>
    <w:p w14:paraId="0CDA0FFD" w14:textId="77777777" w:rsidR="004D3642" w:rsidRDefault="00425095">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lang w:val="be-BY"/>
        </w:rPr>
        <w:t xml:space="preserve">                                                        </w:t>
      </w:r>
    </w:p>
    <w:p w14:paraId="24A4236C" w14:textId="77777777" w:rsidR="004D3642" w:rsidRDefault="00425095" w:rsidP="0034531E">
      <w:pPr>
        <w:widowControl w:val="0"/>
        <w:spacing w:after="0" w:line="240" w:lineRule="auto"/>
        <w:jc w:val="left"/>
        <w:rPr>
          <w:rFonts w:ascii="Times New Roman" w:hAnsi="Times New Roman"/>
          <w:sz w:val="30"/>
          <w:szCs w:val="30"/>
        </w:rPr>
      </w:pPr>
      <w:r>
        <w:rPr>
          <w:rFonts w:ascii="Times New Roman" w:hAnsi="Times New Roman"/>
          <w:sz w:val="30"/>
          <w:szCs w:val="30"/>
        </w:rPr>
        <w:t>Одобрено на профсоюзном собрании.</w:t>
      </w:r>
    </w:p>
    <w:p w14:paraId="47EFADC8" w14:textId="77777777" w:rsidR="004D3642" w:rsidRDefault="00425095" w:rsidP="0034531E">
      <w:pPr>
        <w:widowControl w:val="0"/>
        <w:spacing w:after="0" w:line="240" w:lineRule="auto"/>
        <w:jc w:val="left"/>
        <w:rPr>
          <w:rFonts w:ascii="Times New Roman" w:hAnsi="Times New Roman"/>
          <w:sz w:val="30"/>
          <w:szCs w:val="30"/>
        </w:rPr>
        <w:sectPr w:rsidR="004D3642">
          <w:headerReference w:type="even" r:id="rId16"/>
          <w:headerReference w:type="default" r:id="rId17"/>
          <w:footerReference w:type="default" r:id="rId18"/>
          <w:pgSz w:w="11906" w:h="16838"/>
          <w:pgMar w:top="1134" w:right="851" w:bottom="1134" w:left="1134" w:header="709" w:footer="709" w:gutter="0"/>
          <w:cols w:space="708"/>
          <w:titlePg/>
          <w:docGrid w:linePitch="360"/>
        </w:sectPr>
      </w:pPr>
      <w:r>
        <w:rPr>
          <w:rFonts w:ascii="Times New Roman" w:hAnsi="Times New Roman"/>
          <w:sz w:val="30"/>
          <w:szCs w:val="30"/>
        </w:rPr>
        <w:t>«</w:t>
      </w:r>
      <w:r w:rsidR="0034531E">
        <w:rPr>
          <w:rFonts w:ascii="Times New Roman" w:hAnsi="Times New Roman"/>
          <w:sz w:val="30"/>
          <w:szCs w:val="30"/>
        </w:rPr>
        <w:t>29</w:t>
      </w:r>
      <w:r>
        <w:rPr>
          <w:rFonts w:ascii="Times New Roman" w:hAnsi="Times New Roman"/>
          <w:sz w:val="30"/>
          <w:szCs w:val="30"/>
        </w:rPr>
        <w:t xml:space="preserve">» сентября 2025 г., протокол № </w:t>
      </w:r>
      <w:r w:rsidR="0034531E">
        <w:rPr>
          <w:rFonts w:ascii="Times New Roman" w:hAnsi="Times New Roman"/>
          <w:sz w:val="30"/>
          <w:szCs w:val="30"/>
        </w:rPr>
        <w:t>2</w:t>
      </w:r>
    </w:p>
    <w:tbl>
      <w:tblPr>
        <w:tblStyle w:val="af6"/>
        <w:tblW w:w="10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134"/>
        <w:gridCol w:w="4933"/>
      </w:tblGrid>
      <w:tr w:rsidR="004D3642" w14:paraId="7AA32139" w14:textId="77777777">
        <w:tc>
          <w:tcPr>
            <w:tcW w:w="3936" w:type="dxa"/>
          </w:tcPr>
          <w:p w14:paraId="50EAAE28"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56280441" w14:textId="7F3F4503" w:rsidR="004D3642" w:rsidRPr="00A224BC" w:rsidRDefault="00A224BC">
            <w:pPr>
              <w:widowControl w:val="0"/>
              <w:spacing w:after="0" w:line="240" w:lineRule="auto"/>
              <w:contextualSpacing/>
              <w:rPr>
                <w:rFonts w:ascii="Times New Roman" w:hAnsi="Times New Roman"/>
                <w:sz w:val="24"/>
                <w:szCs w:val="24"/>
                <w:lang w:eastAsia="ru-RU"/>
              </w:rPr>
            </w:pPr>
            <w:r w:rsidRPr="00A224BC">
              <w:rPr>
                <w:rFonts w:ascii="Times New Roman" w:hAnsi="Times New Roman"/>
                <w:sz w:val="24"/>
                <w:szCs w:val="24"/>
                <w:lang w:eastAsia="ru-RU"/>
              </w:rPr>
              <w:t>96</w:t>
            </w:r>
          </w:p>
        </w:tc>
        <w:tc>
          <w:tcPr>
            <w:tcW w:w="4933" w:type="dxa"/>
            <w:shd w:val="clear" w:color="auto" w:fill="auto"/>
          </w:tcPr>
          <w:p w14:paraId="4706B153" w14:textId="77777777" w:rsidR="00A224BC" w:rsidRDefault="00A224BC">
            <w:pPr>
              <w:widowControl w:val="0"/>
              <w:spacing w:after="0" w:line="240" w:lineRule="auto"/>
              <w:contextualSpacing/>
              <w:jc w:val="right"/>
              <w:rPr>
                <w:rFonts w:ascii="Times New Roman" w:hAnsi="Times New Roman"/>
                <w:sz w:val="30"/>
                <w:szCs w:val="30"/>
                <w:lang w:eastAsia="ru-RU"/>
              </w:rPr>
            </w:pPr>
          </w:p>
          <w:p w14:paraId="7959F21B" w14:textId="77777777" w:rsidR="00A224BC" w:rsidRDefault="00A224BC">
            <w:pPr>
              <w:widowControl w:val="0"/>
              <w:spacing w:after="0" w:line="240" w:lineRule="auto"/>
              <w:contextualSpacing/>
              <w:jc w:val="right"/>
              <w:rPr>
                <w:rFonts w:ascii="Times New Roman" w:hAnsi="Times New Roman"/>
                <w:sz w:val="30"/>
                <w:szCs w:val="30"/>
                <w:lang w:eastAsia="ru-RU"/>
              </w:rPr>
            </w:pPr>
          </w:p>
          <w:p w14:paraId="583815A4" w14:textId="66CD9F02"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16</w:t>
            </w:r>
          </w:p>
        </w:tc>
      </w:tr>
      <w:tr w:rsidR="004D3642" w14:paraId="15B60F40" w14:textId="77777777">
        <w:tc>
          <w:tcPr>
            <w:tcW w:w="3936" w:type="dxa"/>
          </w:tcPr>
          <w:p w14:paraId="5F3E7015" w14:textId="77777777" w:rsidR="004D3642" w:rsidRDefault="004D3642">
            <w:pPr>
              <w:widowControl w:val="0"/>
              <w:spacing w:after="0" w:line="240" w:lineRule="auto"/>
              <w:contextualSpacing/>
              <w:rPr>
                <w:rFonts w:ascii="Times New Roman" w:hAnsi="Times New Roman"/>
                <w:sz w:val="30"/>
                <w:szCs w:val="30"/>
                <w:lang w:eastAsia="ru-RU"/>
              </w:rPr>
            </w:pPr>
          </w:p>
        </w:tc>
        <w:tc>
          <w:tcPr>
            <w:tcW w:w="1134" w:type="dxa"/>
          </w:tcPr>
          <w:p w14:paraId="795EB084"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shd w:val="clear" w:color="auto" w:fill="auto"/>
          </w:tcPr>
          <w:p w14:paraId="40A69E75"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5319B490" w14:textId="77777777" w:rsidR="004D3642" w:rsidRDefault="00425095" w:rsidP="003633AD">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1C30CBC9" w14:textId="77777777" w:rsidR="004D3642" w:rsidRDefault="00425095" w:rsidP="003633AD">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«Детский </w:t>
            </w:r>
            <w:r w:rsidR="00F11EE0">
              <w:rPr>
                <w:rFonts w:ascii="Times New Roman" w:hAnsi="Times New Roman"/>
                <w:sz w:val="30"/>
                <w:szCs w:val="30"/>
                <w:lang w:eastAsia="ru-RU"/>
              </w:rPr>
              <w:t>сад №</w:t>
            </w:r>
            <w:r>
              <w:rPr>
                <w:rFonts w:ascii="Times New Roman" w:hAnsi="Times New Roman"/>
                <w:sz w:val="30"/>
                <w:szCs w:val="30"/>
                <w:lang w:eastAsia="ru-RU"/>
              </w:rPr>
              <w:t xml:space="preserve"> </w:t>
            </w:r>
            <w:r w:rsidR="00C24F0F">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17069ED6" w14:textId="77777777" w:rsidR="004D3642" w:rsidRDefault="0034531E"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C24F0F">
              <w:rPr>
                <w:rFonts w:ascii="Times New Roman" w:hAnsi="Times New Roman"/>
                <w:sz w:val="30"/>
                <w:szCs w:val="30"/>
                <w:lang w:eastAsia="ru-RU"/>
              </w:rPr>
              <w:t>164</w:t>
            </w:r>
          </w:p>
          <w:p w14:paraId="57ED84D8" w14:textId="365F23B8" w:rsidR="00F40935" w:rsidRDefault="00F40935" w:rsidP="00F40935">
            <w:pPr>
              <w:widowControl w:val="0"/>
              <w:spacing w:after="0" w:line="240" w:lineRule="auto"/>
              <w:contextualSpacing/>
              <w:jc w:val="left"/>
              <w:rPr>
                <w:rFonts w:ascii="Times New Roman" w:hAnsi="Times New Roman"/>
                <w:sz w:val="30"/>
                <w:szCs w:val="30"/>
                <w:lang w:eastAsia="ru-RU"/>
              </w:rPr>
            </w:pPr>
            <w:r>
              <w:rPr>
                <w:rFonts w:ascii="Times New Roman" w:hAnsi="Times New Roman"/>
                <w:sz w:val="30"/>
                <w:szCs w:val="30"/>
                <w:lang w:eastAsia="ru-RU"/>
              </w:rPr>
              <w:t xml:space="preserve"> </w:t>
            </w: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791E2D20" w14:textId="53EFDBB4" w:rsidR="004D3642" w:rsidRDefault="00425095" w:rsidP="00F40935">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_______________</w:t>
            </w:r>
          </w:p>
        </w:tc>
      </w:tr>
    </w:tbl>
    <w:p w14:paraId="0473D003" w14:textId="77777777" w:rsidR="004D3642" w:rsidRDefault="004D3642">
      <w:pPr>
        <w:spacing w:after="0" w:line="252" w:lineRule="auto"/>
        <w:jc w:val="center"/>
        <w:rPr>
          <w:rFonts w:ascii="Times New Roman" w:hAnsi="Times New Roman"/>
          <w:color w:val="000000"/>
          <w:sz w:val="30"/>
          <w:szCs w:val="30"/>
        </w:rPr>
      </w:pPr>
    </w:p>
    <w:p w14:paraId="69FFBAAF" w14:textId="77777777" w:rsidR="004D3642" w:rsidRDefault="004D3642">
      <w:pPr>
        <w:spacing w:after="0" w:line="252" w:lineRule="auto"/>
        <w:jc w:val="center"/>
        <w:rPr>
          <w:rFonts w:ascii="Times New Roman" w:hAnsi="Times New Roman"/>
          <w:color w:val="000000"/>
          <w:sz w:val="30"/>
          <w:szCs w:val="30"/>
        </w:rPr>
      </w:pPr>
    </w:p>
    <w:p w14:paraId="12A9C33D" w14:textId="77777777" w:rsidR="004D3642" w:rsidRDefault="00425095">
      <w:pPr>
        <w:spacing w:after="0" w:line="252" w:lineRule="auto"/>
        <w:jc w:val="center"/>
        <w:rPr>
          <w:rFonts w:ascii="Times New Roman" w:hAnsi="Times New Roman"/>
          <w:b/>
          <w:color w:val="000000"/>
          <w:sz w:val="30"/>
          <w:szCs w:val="30"/>
        </w:rPr>
      </w:pPr>
      <w:r>
        <w:rPr>
          <w:rFonts w:ascii="Times New Roman" w:hAnsi="Times New Roman"/>
          <w:b/>
          <w:color w:val="000000"/>
          <w:sz w:val="30"/>
          <w:szCs w:val="30"/>
        </w:rPr>
        <w:t xml:space="preserve">Перечень профессий рабочих и должностей служащих </w:t>
      </w:r>
    </w:p>
    <w:p w14:paraId="15B3B1B6" w14:textId="77777777" w:rsidR="004D3642" w:rsidRDefault="00425095">
      <w:pPr>
        <w:spacing w:after="0" w:line="240" w:lineRule="auto"/>
        <w:jc w:val="center"/>
        <w:rPr>
          <w:rFonts w:ascii="Times New Roman" w:hAnsi="Times New Roman"/>
          <w:b/>
          <w:bCs/>
          <w:sz w:val="30"/>
          <w:szCs w:val="30"/>
        </w:rPr>
      </w:pPr>
      <w:r>
        <w:rPr>
          <w:rFonts w:ascii="Times New Roman" w:hAnsi="Times New Roman"/>
          <w:b/>
          <w:bCs/>
          <w:sz w:val="30"/>
          <w:szCs w:val="30"/>
        </w:rPr>
        <w:t xml:space="preserve">государственного учреждения образования, которым по условиям производства перерыв для отдыха и питания предоставляется </w:t>
      </w:r>
    </w:p>
    <w:p w14:paraId="29B54F96" w14:textId="77777777" w:rsidR="004D3642" w:rsidRDefault="00425095">
      <w:pPr>
        <w:spacing w:after="0" w:line="240" w:lineRule="auto"/>
        <w:jc w:val="center"/>
        <w:rPr>
          <w:rFonts w:ascii="Times New Roman" w:hAnsi="Times New Roman"/>
          <w:b/>
          <w:bCs/>
          <w:sz w:val="30"/>
          <w:szCs w:val="30"/>
        </w:rPr>
      </w:pPr>
      <w:r>
        <w:rPr>
          <w:rFonts w:ascii="Times New Roman" w:hAnsi="Times New Roman"/>
          <w:b/>
          <w:bCs/>
          <w:sz w:val="30"/>
          <w:szCs w:val="30"/>
        </w:rPr>
        <w:t xml:space="preserve">в течение рабочего дня и включается в рабочее время </w:t>
      </w:r>
    </w:p>
    <w:p w14:paraId="2BBAF760" w14:textId="77777777" w:rsidR="004D3642" w:rsidRDefault="004D3642">
      <w:pPr>
        <w:spacing w:after="0" w:line="20" w:lineRule="atLeast"/>
        <w:rPr>
          <w:rFonts w:ascii="Times New Roman" w:hAnsi="Times New Roman"/>
          <w:color w:val="FF0000"/>
          <w:sz w:val="30"/>
          <w:szCs w:val="30"/>
        </w:rPr>
      </w:pPr>
    </w:p>
    <w:p w14:paraId="3EB0D519" w14:textId="77777777" w:rsidR="004D3642" w:rsidRDefault="00425095">
      <w:pPr>
        <w:spacing w:after="0" w:line="20" w:lineRule="atLeast"/>
        <w:rPr>
          <w:rFonts w:ascii="Times New Roman" w:hAnsi="Times New Roman"/>
          <w:sz w:val="30"/>
          <w:szCs w:val="30"/>
        </w:rPr>
      </w:pPr>
      <w:r>
        <w:rPr>
          <w:rFonts w:ascii="Times New Roman" w:hAnsi="Times New Roman"/>
          <w:sz w:val="30"/>
          <w:szCs w:val="30"/>
        </w:rPr>
        <w:t>1. Сторож</w:t>
      </w:r>
    </w:p>
    <w:p w14:paraId="20EBF4E7"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2. Воспитатель дошкольного образования</w:t>
      </w:r>
    </w:p>
    <w:p w14:paraId="171F0D13" w14:textId="77777777" w:rsidR="004D3642" w:rsidRDefault="004D3642">
      <w:pPr>
        <w:spacing w:after="0" w:line="240" w:lineRule="auto"/>
        <w:rPr>
          <w:rFonts w:ascii="Times New Roman" w:hAnsi="Times New Roman"/>
          <w:sz w:val="30"/>
          <w:szCs w:val="30"/>
        </w:rPr>
      </w:pPr>
    </w:p>
    <w:p w14:paraId="1D454C80"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 xml:space="preserve">Основание: статья 134 Трудового Кодекса Республики Беларусь </w:t>
      </w:r>
    </w:p>
    <w:p w14:paraId="06947FA1" w14:textId="77777777" w:rsidR="004D3642" w:rsidRDefault="004D3642">
      <w:pPr>
        <w:shd w:val="clear" w:color="auto" w:fill="FFFFFF"/>
        <w:spacing w:after="0" w:line="240" w:lineRule="auto"/>
        <w:rPr>
          <w:rFonts w:ascii="Times New Roman" w:hAnsi="Times New Roman"/>
          <w:sz w:val="30"/>
          <w:szCs w:val="30"/>
        </w:rPr>
      </w:pPr>
    </w:p>
    <w:p w14:paraId="09F0EEA7" w14:textId="77777777" w:rsidR="004D3642" w:rsidRDefault="004D3642">
      <w:pPr>
        <w:spacing w:after="0" w:line="240" w:lineRule="auto"/>
        <w:rPr>
          <w:rFonts w:ascii="Times New Roman" w:hAnsi="Times New Roman"/>
          <w:sz w:val="30"/>
          <w:szCs w:val="30"/>
        </w:rPr>
      </w:pPr>
    </w:p>
    <w:p w14:paraId="7B0021C1" w14:textId="77777777" w:rsidR="004D3642" w:rsidRDefault="004D3642">
      <w:pPr>
        <w:spacing w:after="0" w:line="240" w:lineRule="auto"/>
        <w:rPr>
          <w:rFonts w:ascii="Times New Roman" w:hAnsi="Times New Roman"/>
          <w:sz w:val="30"/>
          <w:szCs w:val="30"/>
        </w:rPr>
      </w:pPr>
    </w:p>
    <w:p w14:paraId="4F1BE5F1"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7C514010"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5413AD22" w14:textId="2A283288" w:rsidR="004D3642" w:rsidRPr="0034531E"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sidR="00425095" w:rsidRPr="0034531E">
        <w:rPr>
          <w:rFonts w:ascii="Times New Roman" w:hAnsi="Times New Roman"/>
          <w:sz w:val="30"/>
          <w:szCs w:val="30"/>
          <w:lang w:val="be-BY"/>
        </w:rPr>
        <w:t xml:space="preserve"> </w:t>
      </w:r>
      <w:r>
        <w:rPr>
          <w:rFonts w:ascii="Times New Roman" w:hAnsi="Times New Roman"/>
          <w:sz w:val="30"/>
          <w:szCs w:val="30"/>
          <w:lang w:val="be-BY"/>
        </w:rPr>
        <w:t>20</w:t>
      </w:r>
      <w:r w:rsidR="00425095" w:rsidRPr="0034531E">
        <w:rPr>
          <w:rFonts w:ascii="Times New Roman" w:hAnsi="Times New Roman"/>
          <w:sz w:val="30"/>
          <w:szCs w:val="30"/>
          <w:lang w:val="be-BY"/>
        </w:rPr>
        <w:t xml:space="preserve">                                                                    </w:t>
      </w:r>
    </w:p>
    <w:p w14:paraId="11E5CCFE" w14:textId="77777777" w:rsidR="004D3642" w:rsidRDefault="004D3642">
      <w:pPr>
        <w:widowControl w:val="0"/>
        <w:spacing w:after="0" w:line="240" w:lineRule="auto"/>
        <w:ind w:firstLine="708"/>
        <w:rPr>
          <w:rFonts w:ascii="Times New Roman" w:hAnsi="Times New Roman"/>
          <w:sz w:val="30"/>
          <w:szCs w:val="30"/>
        </w:rPr>
      </w:pPr>
    </w:p>
    <w:p w14:paraId="37F5E55F"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6F6D30B8"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w:t>
      </w:r>
      <w:r w:rsidR="0034531E">
        <w:rPr>
          <w:rFonts w:ascii="Times New Roman" w:hAnsi="Times New Roman"/>
          <w:sz w:val="30"/>
          <w:szCs w:val="30"/>
        </w:rPr>
        <w:t>29</w:t>
      </w:r>
      <w:r>
        <w:rPr>
          <w:rFonts w:ascii="Times New Roman" w:hAnsi="Times New Roman"/>
          <w:sz w:val="30"/>
          <w:szCs w:val="30"/>
        </w:rPr>
        <w:t xml:space="preserve">» сентября 2025 г., протокол № </w:t>
      </w:r>
      <w:r w:rsidR="0034531E">
        <w:rPr>
          <w:rFonts w:ascii="Times New Roman" w:hAnsi="Times New Roman"/>
          <w:sz w:val="30"/>
          <w:szCs w:val="30"/>
        </w:rPr>
        <w:t>2</w:t>
      </w:r>
    </w:p>
    <w:p w14:paraId="4AF3006C" w14:textId="77777777" w:rsidR="004D3642" w:rsidRDefault="004D3642">
      <w:pPr>
        <w:widowControl w:val="0"/>
        <w:spacing w:after="0" w:line="240" w:lineRule="auto"/>
        <w:contextualSpacing/>
        <w:rPr>
          <w:rFonts w:ascii="Times New Roman" w:hAnsi="Times New Roman"/>
          <w:sz w:val="30"/>
          <w:szCs w:val="30"/>
        </w:rPr>
      </w:pPr>
    </w:p>
    <w:p w14:paraId="6764198E" w14:textId="77777777" w:rsidR="004D3642" w:rsidRDefault="004D3642">
      <w:pPr>
        <w:widowControl w:val="0"/>
        <w:spacing w:after="0" w:line="240" w:lineRule="auto"/>
        <w:contextualSpacing/>
        <w:rPr>
          <w:rFonts w:ascii="Times New Roman" w:hAnsi="Times New Roman"/>
          <w:sz w:val="30"/>
          <w:szCs w:val="30"/>
        </w:rPr>
      </w:pPr>
    </w:p>
    <w:p w14:paraId="06355320" w14:textId="77777777" w:rsidR="004D3642" w:rsidRDefault="004D3642">
      <w:pPr>
        <w:widowControl w:val="0"/>
        <w:spacing w:after="0" w:line="240" w:lineRule="auto"/>
        <w:contextualSpacing/>
        <w:rPr>
          <w:rFonts w:ascii="Times New Roman" w:hAnsi="Times New Roman"/>
          <w:sz w:val="30"/>
          <w:szCs w:val="30"/>
        </w:rPr>
      </w:pPr>
    </w:p>
    <w:p w14:paraId="46C2B3BD" w14:textId="77777777" w:rsidR="004D3642" w:rsidRDefault="004D3642">
      <w:pPr>
        <w:widowControl w:val="0"/>
        <w:spacing w:after="0" w:line="240" w:lineRule="auto"/>
        <w:contextualSpacing/>
        <w:rPr>
          <w:rFonts w:ascii="Times New Roman" w:hAnsi="Times New Roman"/>
          <w:sz w:val="30"/>
          <w:szCs w:val="30"/>
        </w:rPr>
      </w:pPr>
    </w:p>
    <w:p w14:paraId="36762D95" w14:textId="77777777" w:rsidR="004D3642" w:rsidRDefault="004D3642">
      <w:pPr>
        <w:widowControl w:val="0"/>
        <w:spacing w:after="0" w:line="240" w:lineRule="auto"/>
        <w:contextualSpacing/>
        <w:rPr>
          <w:rFonts w:ascii="Times New Roman" w:hAnsi="Times New Roman"/>
          <w:sz w:val="30"/>
          <w:szCs w:val="30"/>
        </w:rPr>
      </w:pPr>
    </w:p>
    <w:p w14:paraId="6EBF7163" w14:textId="77777777" w:rsidR="004D3642" w:rsidRDefault="004D3642">
      <w:pPr>
        <w:widowControl w:val="0"/>
        <w:spacing w:after="0" w:line="240" w:lineRule="auto"/>
        <w:contextualSpacing/>
        <w:rPr>
          <w:rFonts w:ascii="Times New Roman" w:hAnsi="Times New Roman"/>
          <w:sz w:val="30"/>
          <w:szCs w:val="30"/>
        </w:rPr>
      </w:pPr>
    </w:p>
    <w:p w14:paraId="416DCF03" w14:textId="77777777" w:rsidR="004D3642" w:rsidRDefault="004D3642">
      <w:pPr>
        <w:widowControl w:val="0"/>
        <w:spacing w:after="0" w:line="240" w:lineRule="auto"/>
        <w:contextualSpacing/>
        <w:rPr>
          <w:rFonts w:ascii="Times New Roman" w:hAnsi="Times New Roman"/>
          <w:sz w:val="30"/>
          <w:szCs w:val="30"/>
        </w:rPr>
      </w:pPr>
    </w:p>
    <w:p w14:paraId="2CAB7D3C" w14:textId="77777777" w:rsidR="004D3642" w:rsidRDefault="004D3642">
      <w:pPr>
        <w:widowControl w:val="0"/>
        <w:spacing w:after="0" w:line="240" w:lineRule="auto"/>
        <w:contextualSpacing/>
        <w:rPr>
          <w:rFonts w:ascii="Times New Roman" w:hAnsi="Times New Roman"/>
          <w:sz w:val="30"/>
          <w:szCs w:val="30"/>
        </w:rPr>
      </w:pPr>
    </w:p>
    <w:p w14:paraId="49F023CA" w14:textId="77777777" w:rsidR="004D3642" w:rsidRDefault="004D3642">
      <w:pPr>
        <w:widowControl w:val="0"/>
        <w:spacing w:after="0" w:line="240" w:lineRule="auto"/>
        <w:contextualSpacing/>
        <w:rPr>
          <w:rFonts w:ascii="Times New Roman" w:hAnsi="Times New Roman"/>
          <w:sz w:val="30"/>
          <w:szCs w:val="30"/>
        </w:rPr>
      </w:pPr>
    </w:p>
    <w:p w14:paraId="1C99D0AE" w14:textId="77777777" w:rsidR="004D3642" w:rsidRDefault="004D3642">
      <w:pPr>
        <w:widowControl w:val="0"/>
        <w:spacing w:after="0" w:line="240" w:lineRule="auto"/>
        <w:contextualSpacing/>
        <w:rPr>
          <w:rFonts w:ascii="Times New Roman" w:hAnsi="Times New Roman"/>
          <w:sz w:val="30"/>
          <w:szCs w:val="30"/>
        </w:rPr>
      </w:pPr>
    </w:p>
    <w:p w14:paraId="53E763F3" w14:textId="77777777" w:rsidR="004D3642" w:rsidRDefault="004D3642">
      <w:pPr>
        <w:widowControl w:val="0"/>
        <w:spacing w:after="0" w:line="240" w:lineRule="auto"/>
        <w:contextualSpacing/>
        <w:rPr>
          <w:rFonts w:ascii="Times New Roman" w:hAnsi="Times New Roman"/>
          <w:sz w:val="30"/>
          <w:szCs w:val="30"/>
        </w:rPr>
      </w:pPr>
    </w:p>
    <w:p w14:paraId="6EF238B7" w14:textId="77777777" w:rsidR="004D3642" w:rsidRDefault="004D3642">
      <w:pPr>
        <w:widowControl w:val="0"/>
        <w:spacing w:after="0" w:line="240" w:lineRule="auto"/>
        <w:contextualSpacing/>
        <w:rPr>
          <w:rFonts w:ascii="Times New Roman" w:hAnsi="Times New Roman"/>
          <w:sz w:val="30"/>
          <w:szCs w:val="30"/>
        </w:rPr>
      </w:pPr>
    </w:p>
    <w:p w14:paraId="5D76C3B5" w14:textId="77777777" w:rsidR="003633AD" w:rsidRDefault="003633AD">
      <w:pPr>
        <w:widowControl w:val="0"/>
        <w:spacing w:after="0" w:line="240" w:lineRule="auto"/>
        <w:contextualSpacing/>
        <w:rPr>
          <w:rFonts w:ascii="Times New Roman" w:hAnsi="Times New Roman"/>
          <w:sz w:val="30"/>
          <w:szCs w:val="30"/>
        </w:rPr>
      </w:pPr>
    </w:p>
    <w:p w14:paraId="303EE114" w14:textId="77777777" w:rsidR="004D3642" w:rsidRDefault="004D3642">
      <w:pPr>
        <w:widowControl w:val="0"/>
        <w:spacing w:after="0" w:line="240" w:lineRule="auto"/>
        <w:contextualSpacing/>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4D3642" w14:paraId="1AC5B7EB" w14:textId="77777777">
        <w:tc>
          <w:tcPr>
            <w:tcW w:w="3190" w:type="dxa"/>
          </w:tcPr>
          <w:p w14:paraId="774D8C70" w14:textId="77777777" w:rsidR="004D3642" w:rsidRDefault="004D3642">
            <w:pPr>
              <w:widowControl w:val="0"/>
              <w:spacing w:after="0" w:line="240" w:lineRule="auto"/>
              <w:contextualSpacing/>
              <w:rPr>
                <w:rFonts w:ascii="Times New Roman" w:hAnsi="Times New Roman"/>
                <w:sz w:val="30"/>
                <w:szCs w:val="30"/>
              </w:rPr>
            </w:pPr>
          </w:p>
        </w:tc>
        <w:tc>
          <w:tcPr>
            <w:tcW w:w="1596" w:type="dxa"/>
          </w:tcPr>
          <w:p w14:paraId="75118C29" w14:textId="77777777" w:rsidR="004D3642" w:rsidRDefault="004D3642">
            <w:pPr>
              <w:widowControl w:val="0"/>
              <w:spacing w:after="0" w:line="240" w:lineRule="auto"/>
              <w:contextualSpacing/>
              <w:rPr>
                <w:rFonts w:ascii="Times New Roman" w:hAnsi="Times New Roman"/>
                <w:sz w:val="30"/>
                <w:szCs w:val="30"/>
              </w:rPr>
            </w:pPr>
          </w:p>
        </w:tc>
        <w:tc>
          <w:tcPr>
            <w:tcW w:w="4785" w:type="dxa"/>
          </w:tcPr>
          <w:p w14:paraId="3D3AFB41"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17</w:t>
            </w:r>
          </w:p>
        </w:tc>
      </w:tr>
      <w:tr w:rsidR="004D3642" w14:paraId="33F02717" w14:textId="77777777">
        <w:tc>
          <w:tcPr>
            <w:tcW w:w="3190" w:type="dxa"/>
          </w:tcPr>
          <w:p w14:paraId="2E2D7AE7" w14:textId="77777777" w:rsidR="004D3642" w:rsidRDefault="004D3642">
            <w:pPr>
              <w:widowControl w:val="0"/>
              <w:spacing w:after="0" w:line="240" w:lineRule="auto"/>
              <w:contextualSpacing/>
              <w:rPr>
                <w:rFonts w:ascii="Times New Roman" w:hAnsi="Times New Roman"/>
                <w:sz w:val="30"/>
                <w:szCs w:val="30"/>
              </w:rPr>
            </w:pPr>
          </w:p>
        </w:tc>
        <w:tc>
          <w:tcPr>
            <w:tcW w:w="1596" w:type="dxa"/>
          </w:tcPr>
          <w:p w14:paraId="21D0C32A" w14:textId="77777777" w:rsidR="004D3642" w:rsidRDefault="004D3642">
            <w:pPr>
              <w:widowControl w:val="0"/>
              <w:spacing w:after="0" w:line="240" w:lineRule="auto"/>
              <w:contextualSpacing/>
              <w:rPr>
                <w:rFonts w:ascii="Times New Roman" w:hAnsi="Times New Roman"/>
                <w:sz w:val="30"/>
                <w:szCs w:val="30"/>
              </w:rPr>
            </w:pPr>
          </w:p>
        </w:tc>
        <w:tc>
          <w:tcPr>
            <w:tcW w:w="4785" w:type="dxa"/>
            <w:shd w:val="clear" w:color="auto" w:fill="auto"/>
          </w:tcPr>
          <w:p w14:paraId="60DBF487"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7140C9D0" w14:textId="77777777" w:rsidR="004D3642" w:rsidRDefault="00425095" w:rsidP="003633AD">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5D8B2A8B" w14:textId="77777777" w:rsidR="004D3642" w:rsidRDefault="00C24F0F"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w:t>
            </w:r>
            <w:r w:rsidR="00F11EE0">
              <w:rPr>
                <w:rFonts w:ascii="Times New Roman" w:hAnsi="Times New Roman"/>
                <w:sz w:val="30"/>
                <w:szCs w:val="30"/>
                <w:lang w:eastAsia="ru-RU"/>
              </w:rPr>
              <w:t>сад №</w:t>
            </w:r>
            <w:r>
              <w:rPr>
                <w:rFonts w:ascii="Times New Roman" w:hAnsi="Times New Roman"/>
                <w:sz w:val="30"/>
                <w:szCs w:val="30"/>
                <w:lang w:eastAsia="ru-RU"/>
              </w:rPr>
              <w:t xml:space="preserve"> 8</w:t>
            </w:r>
            <w:r w:rsidR="00425095">
              <w:rPr>
                <w:rFonts w:ascii="Times New Roman" w:hAnsi="Times New Roman"/>
                <w:sz w:val="30"/>
                <w:szCs w:val="30"/>
                <w:lang w:eastAsia="ru-RU"/>
              </w:rPr>
              <w:t xml:space="preserve">2 г.Гомеля» </w:t>
            </w:r>
          </w:p>
          <w:p w14:paraId="3EEC0B9C" w14:textId="77777777" w:rsidR="004D3642" w:rsidRDefault="0034531E"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C24F0F">
              <w:rPr>
                <w:rFonts w:ascii="Times New Roman" w:hAnsi="Times New Roman"/>
                <w:sz w:val="30"/>
                <w:szCs w:val="30"/>
                <w:lang w:eastAsia="ru-RU"/>
              </w:rPr>
              <w:t>164</w:t>
            </w:r>
          </w:p>
          <w:p w14:paraId="085EDCE6" w14:textId="12E4A871"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37CC4E99" w14:textId="3A4D27E4" w:rsidR="004D3642" w:rsidRDefault="004D3642" w:rsidP="00F40935">
            <w:pPr>
              <w:widowControl w:val="0"/>
              <w:spacing w:after="0" w:line="280" w:lineRule="exact"/>
              <w:contextualSpacing/>
              <w:rPr>
                <w:rFonts w:ascii="Times New Roman" w:hAnsi="Times New Roman"/>
                <w:sz w:val="30"/>
                <w:szCs w:val="30"/>
                <w:lang w:eastAsia="ru-RU"/>
              </w:rPr>
            </w:pPr>
          </w:p>
        </w:tc>
      </w:tr>
    </w:tbl>
    <w:p w14:paraId="1F1864B1" w14:textId="77777777" w:rsidR="004D3642" w:rsidRDefault="00425095">
      <w:pPr>
        <w:spacing w:after="0" w:line="252" w:lineRule="auto"/>
        <w:jc w:val="center"/>
        <w:rPr>
          <w:rFonts w:ascii="Times New Roman" w:hAnsi="Times New Roman"/>
          <w:b/>
          <w:color w:val="000000"/>
          <w:sz w:val="30"/>
          <w:szCs w:val="30"/>
        </w:rPr>
      </w:pPr>
      <w:r>
        <w:rPr>
          <w:rFonts w:ascii="Times New Roman" w:hAnsi="Times New Roman"/>
          <w:b/>
          <w:color w:val="000000"/>
          <w:sz w:val="30"/>
          <w:szCs w:val="30"/>
        </w:rPr>
        <w:t>Перечень профессий рабочих и должностей служащих, государственного учреждения образования, дающих право на оплату труда в повышенном размере путем установления доплат за работу с вредными и (или) опасными условиями труда, подтвержденными результатами аттестации рабочих мест по условиям труда</w:t>
      </w:r>
    </w:p>
    <w:p w14:paraId="05DB8AC9" w14:textId="77777777" w:rsidR="004D3642" w:rsidRDefault="004D3642">
      <w:pPr>
        <w:widowControl w:val="0"/>
        <w:spacing w:after="0" w:line="240" w:lineRule="auto"/>
        <w:contextualSpacing/>
        <w:rPr>
          <w:rFonts w:ascii="Times New Roman" w:hAnsi="Times New Roman"/>
          <w:sz w:val="30"/>
          <w:szCs w:val="30"/>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820"/>
        <w:gridCol w:w="3827"/>
      </w:tblGrid>
      <w:tr w:rsidR="004D3642" w14:paraId="79DC7866" w14:textId="77777777">
        <w:tc>
          <w:tcPr>
            <w:tcW w:w="673" w:type="dxa"/>
            <w:vAlign w:val="center"/>
          </w:tcPr>
          <w:p w14:paraId="5267E223" w14:textId="77777777" w:rsidR="004D3642" w:rsidRDefault="00425095">
            <w:pPr>
              <w:spacing w:after="0" w:line="240" w:lineRule="auto"/>
              <w:jc w:val="center"/>
              <w:rPr>
                <w:rFonts w:ascii="Times New Roman" w:hAnsi="Times New Roman"/>
                <w:bCs/>
                <w:sz w:val="28"/>
                <w:szCs w:val="28"/>
              </w:rPr>
            </w:pPr>
            <w:r>
              <w:rPr>
                <w:rFonts w:ascii="Times New Roman" w:hAnsi="Times New Roman"/>
                <w:bCs/>
                <w:sz w:val="28"/>
                <w:szCs w:val="28"/>
              </w:rPr>
              <w:t>№ п/п</w:t>
            </w:r>
          </w:p>
        </w:tc>
        <w:tc>
          <w:tcPr>
            <w:tcW w:w="4820" w:type="dxa"/>
            <w:vAlign w:val="center"/>
          </w:tcPr>
          <w:p w14:paraId="765B3D7E" w14:textId="77777777" w:rsidR="004D3642" w:rsidRDefault="00425095">
            <w:pPr>
              <w:spacing w:after="0" w:line="240" w:lineRule="auto"/>
              <w:jc w:val="center"/>
              <w:rPr>
                <w:rFonts w:ascii="Times New Roman" w:hAnsi="Times New Roman"/>
                <w:bCs/>
                <w:sz w:val="28"/>
                <w:szCs w:val="28"/>
              </w:rPr>
            </w:pPr>
            <w:r>
              <w:rPr>
                <w:rFonts w:ascii="Times New Roman" w:hAnsi="Times New Roman"/>
                <w:bCs/>
                <w:sz w:val="28"/>
                <w:szCs w:val="28"/>
              </w:rPr>
              <w:t>Наименование профессий и должностей</w:t>
            </w:r>
          </w:p>
        </w:tc>
        <w:tc>
          <w:tcPr>
            <w:tcW w:w="3827" w:type="dxa"/>
            <w:vAlign w:val="center"/>
          </w:tcPr>
          <w:p w14:paraId="2552F061" w14:textId="77777777" w:rsidR="004D3642" w:rsidRDefault="00425095">
            <w:pPr>
              <w:spacing w:after="0" w:line="240" w:lineRule="auto"/>
              <w:jc w:val="center"/>
              <w:rPr>
                <w:rFonts w:ascii="Times New Roman" w:hAnsi="Times New Roman"/>
                <w:bCs/>
                <w:sz w:val="28"/>
                <w:szCs w:val="28"/>
              </w:rPr>
            </w:pPr>
            <w:r>
              <w:rPr>
                <w:rFonts w:ascii="Times New Roman" w:hAnsi="Times New Roman"/>
                <w:sz w:val="30"/>
                <w:szCs w:val="30"/>
              </w:rPr>
              <w:t>Процент от базовой ставки за 1 час работы в условиях труда, соответствующих классу</w:t>
            </w:r>
          </w:p>
        </w:tc>
      </w:tr>
      <w:tr w:rsidR="004D3642" w14:paraId="4DF6C272" w14:textId="77777777">
        <w:tc>
          <w:tcPr>
            <w:tcW w:w="673" w:type="dxa"/>
          </w:tcPr>
          <w:p w14:paraId="1A03E5FB" w14:textId="77777777" w:rsidR="004D3642" w:rsidRDefault="00425095">
            <w:pPr>
              <w:spacing w:after="0" w:line="240" w:lineRule="auto"/>
              <w:jc w:val="center"/>
              <w:rPr>
                <w:rFonts w:ascii="Times New Roman" w:hAnsi="Times New Roman"/>
                <w:sz w:val="28"/>
                <w:szCs w:val="28"/>
              </w:rPr>
            </w:pPr>
            <w:r>
              <w:rPr>
                <w:rFonts w:ascii="Times New Roman" w:hAnsi="Times New Roman"/>
                <w:sz w:val="28"/>
                <w:szCs w:val="28"/>
              </w:rPr>
              <w:t>1.</w:t>
            </w:r>
          </w:p>
        </w:tc>
        <w:tc>
          <w:tcPr>
            <w:tcW w:w="4820" w:type="dxa"/>
          </w:tcPr>
          <w:p w14:paraId="229A8AA7"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Повар</w:t>
            </w:r>
          </w:p>
        </w:tc>
        <w:tc>
          <w:tcPr>
            <w:tcW w:w="3827" w:type="dxa"/>
          </w:tcPr>
          <w:p w14:paraId="1DC5F28D" w14:textId="77777777" w:rsidR="004D3642" w:rsidRDefault="00425095">
            <w:pPr>
              <w:spacing w:after="0" w:line="240" w:lineRule="auto"/>
              <w:jc w:val="center"/>
              <w:rPr>
                <w:rFonts w:ascii="Times New Roman" w:hAnsi="Times New Roman"/>
                <w:sz w:val="28"/>
                <w:szCs w:val="28"/>
              </w:rPr>
            </w:pPr>
            <w:r>
              <w:rPr>
                <w:rFonts w:ascii="Times New Roman" w:hAnsi="Times New Roman"/>
                <w:sz w:val="28"/>
                <w:szCs w:val="28"/>
              </w:rPr>
              <w:t>0,10</w:t>
            </w:r>
          </w:p>
        </w:tc>
      </w:tr>
    </w:tbl>
    <w:p w14:paraId="0E8E643C"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 xml:space="preserve">Основание: </w:t>
      </w:r>
    </w:p>
    <w:p w14:paraId="07A81CF4" w14:textId="77777777" w:rsidR="004D3642" w:rsidRDefault="00425095">
      <w:pPr>
        <w:spacing w:after="0" w:line="240" w:lineRule="auto"/>
        <w:ind w:firstLine="709"/>
        <w:rPr>
          <w:rFonts w:ascii="Times New Roman" w:hAnsi="Times New Roman"/>
          <w:b/>
          <w:sz w:val="28"/>
          <w:szCs w:val="28"/>
        </w:rPr>
      </w:pPr>
      <w:r>
        <w:rPr>
          <w:rFonts w:ascii="Times New Roman" w:hAnsi="Times New Roman"/>
          <w:sz w:val="28"/>
          <w:szCs w:val="28"/>
        </w:rPr>
        <w:t>1. Статья № 225 Трудового Кодекса Республики Беларусь</w:t>
      </w:r>
      <w:r>
        <w:rPr>
          <w:rFonts w:ascii="Times New Roman" w:hAnsi="Times New Roman"/>
          <w:b/>
          <w:sz w:val="28"/>
          <w:szCs w:val="28"/>
        </w:rPr>
        <w:t>.</w:t>
      </w:r>
    </w:p>
    <w:p w14:paraId="576B773C" w14:textId="77777777" w:rsidR="004D3642" w:rsidRDefault="00425095">
      <w:pPr>
        <w:spacing w:after="0" w:line="240" w:lineRule="auto"/>
        <w:ind w:hanging="709"/>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sz w:val="28"/>
          <w:szCs w:val="28"/>
        </w:rPr>
        <w:t>2.Статья 13 Закона Республики Беларусь «Об охране труда» от 23.06.2008 № 356-З (в редакции Закона Республики Беларусь от 18.12.2019 № 274-З).</w:t>
      </w:r>
    </w:p>
    <w:p w14:paraId="50CA1449"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3.Постановление Совета Министров Республики Беларусь от 22 февраля 2008г. № 253 (в редакции постановления Совета Министров Республики Беларусь № 125 от 03.03.2021) «Об аттестации рабочих мест по условиям труда».</w:t>
      </w:r>
    </w:p>
    <w:p w14:paraId="7379060A"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4.Постановление Министерства труда и социальной защиты Республики Беларусь от 22 февраля 2008г. № 35 (в редакции постановления Министерства труда и социальной защиты Республики Беларусь от 18.06.2024 № 43) «Об утверждении инструкции по оценке условий труда при аттестации рабочих мест по условиям труда и предоставлению компенсаций по ее результатам».</w:t>
      </w:r>
    </w:p>
    <w:p w14:paraId="04E99F74" w14:textId="77777777" w:rsidR="004D3642" w:rsidRDefault="00425095">
      <w:pPr>
        <w:spacing w:after="0" w:line="240" w:lineRule="auto"/>
        <w:ind w:firstLine="708"/>
        <w:rPr>
          <w:rFonts w:ascii="Times New Roman" w:hAnsi="Times New Roman"/>
          <w:sz w:val="28"/>
          <w:szCs w:val="28"/>
        </w:rPr>
      </w:pPr>
      <w:r>
        <w:rPr>
          <w:rFonts w:ascii="Times New Roman" w:hAnsi="Times New Roman"/>
          <w:sz w:val="28"/>
          <w:szCs w:val="28"/>
        </w:rPr>
        <w:t>5.Постановление Совета Министров Республики Беларусь № 575 от 14.06.2014 (в редакции постановления Совета Министров Республики Беларусь № 50 от 28.01.2020) «О некоторых вопросах предоставления компенсаций по условиям труда».</w:t>
      </w:r>
    </w:p>
    <w:p w14:paraId="1196D553" w14:textId="77777777" w:rsidR="004D3642" w:rsidRPr="0034531E" w:rsidRDefault="004D3642">
      <w:pPr>
        <w:widowControl w:val="0"/>
        <w:shd w:val="clear" w:color="auto" w:fill="FFFFFF"/>
        <w:spacing w:after="0" w:line="240" w:lineRule="auto"/>
        <w:ind w:right="6"/>
        <w:rPr>
          <w:rFonts w:ascii="Times New Roman" w:hAnsi="Times New Roman"/>
          <w:caps/>
          <w:sz w:val="28"/>
          <w:szCs w:val="28"/>
        </w:rPr>
      </w:pPr>
    </w:p>
    <w:p w14:paraId="62827CC2" w14:textId="77777777" w:rsidR="004D3642" w:rsidRPr="0034531E" w:rsidRDefault="00425095">
      <w:pPr>
        <w:widowControl w:val="0"/>
        <w:shd w:val="clear" w:color="auto" w:fill="FFFFFF"/>
        <w:spacing w:after="0" w:line="240" w:lineRule="auto"/>
        <w:ind w:right="6"/>
        <w:rPr>
          <w:rFonts w:ascii="Times New Roman" w:hAnsi="Times New Roman"/>
          <w:caps/>
          <w:sz w:val="28"/>
          <w:szCs w:val="28"/>
        </w:rPr>
      </w:pPr>
      <w:r w:rsidRPr="0034531E">
        <w:rPr>
          <w:rFonts w:ascii="Times New Roman" w:hAnsi="Times New Roman"/>
          <w:caps/>
          <w:sz w:val="28"/>
          <w:szCs w:val="28"/>
        </w:rPr>
        <w:t>Согласовано</w:t>
      </w:r>
    </w:p>
    <w:p w14:paraId="42F913BD" w14:textId="77777777" w:rsidR="004D3642" w:rsidRPr="0034531E" w:rsidRDefault="00425095">
      <w:pPr>
        <w:widowControl w:val="0"/>
        <w:shd w:val="clear" w:color="auto" w:fill="FFFFFF"/>
        <w:spacing w:after="0" w:line="240" w:lineRule="auto"/>
        <w:ind w:right="4394"/>
        <w:rPr>
          <w:rFonts w:ascii="Times New Roman" w:hAnsi="Times New Roman"/>
          <w:sz w:val="28"/>
          <w:szCs w:val="28"/>
        </w:rPr>
      </w:pPr>
      <w:r w:rsidRPr="0034531E">
        <w:rPr>
          <w:rFonts w:ascii="Times New Roman" w:hAnsi="Times New Roman"/>
          <w:sz w:val="28"/>
          <w:szCs w:val="28"/>
        </w:rPr>
        <w:t>Протокол заседания Профкома</w:t>
      </w:r>
    </w:p>
    <w:p w14:paraId="68771DC3" w14:textId="75E29BF3" w:rsidR="004D3642" w:rsidRPr="0034531E" w:rsidRDefault="008B0BFC">
      <w:pPr>
        <w:widowControl w:val="0"/>
        <w:shd w:val="clear" w:color="auto" w:fill="FFFFFF"/>
        <w:spacing w:after="0" w:line="240" w:lineRule="auto"/>
        <w:ind w:right="4394"/>
        <w:rPr>
          <w:rFonts w:ascii="Times New Roman" w:hAnsi="Times New Roman"/>
          <w:sz w:val="28"/>
          <w:szCs w:val="28"/>
          <w:lang w:val="be-BY"/>
        </w:rPr>
      </w:pPr>
      <w:r>
        <w:rPr>
          <w:rFonts w:ascii="Times New Roman" w:hAnsi="Times New Roman"/>
          <w:sz w:val="28"/>
          <w:szCs w:val="28"/>
        </w:rPr>
        <w:t>2</w:t>
      </w:r>
      <w:r w:rsidR="00425095" w:rsidRPr="0034531E">
        <w:rPr>
          <w:rFonts w:ascii="Times New Roman" w:hAnsi="Times New Roman"/>
          <w:sz w:val="28"/>
          <w:szCs w:val="28"/>
        </w:rPr>
        <w:t>9.09.2025 №</w:t>
      </w:r>
      <w:r>
        <w:rPr>
          <w:rFonts w:ascii="Times New Roman" w:hAnsi="Times New Roman"/>
          <w:sz w:val="28"/>
          <w:szCs w:val="28"/>
          <w:lang w:val="be-BY"/>
        </w:rPr>
        <w:t>20</w:t>
      </w:r>
    </w:p>
    <w:p w14:paraId="54E70765" w14:textId="77777777" w:rsidR="004D3642" w:rsidRDefault="00425095" w:rsidP="0034531E">
      <w:pPr>
        <w:widowControl w:val="0"/>
        <w:spacing w:after="0" w:line="240" w:lineRule="auto"/>
        <w:rPr>
          <w:rFonts w:ascii="Times New Roman" w:hAnsi="Times New Roman"/>
          <w:sz w:val="28"/>
          <w:szCs w:val="28"/>
        </w:rPr>
      </w:pPr>
      <w:r>
        <w:rPr>
          <w:rFonts w:ascii="Times New Roman" w:hAnsi="Times New Roman"/>
          <w:sz w:val="28"/>
          <w:szCs w:val="28"/>
        </w:rPr>
        <w:t xml:space="preserve">Одобрено на профсоюзном собрании. </w:t>
      </w:r>
    </w:p>
    <w:p w14:paraId="3E1388E1" w14:textId="77777777" w:rsidR="004D3642" w:rsidRDefault="00425095" w:rsidP="0034531E">
      <w:pPr>
        <w:widowControl w:val="0"/>
        <w:spacing w:after="0" w:line="240" w:lineRule="auto"/>
        <w:rPr>
          <w:rFonts w:ascii="Times New Roman" w:hAnsi="Times New Roman"/>
          <w:sz w:val="28"/>
          <w:szCs w:val="28"/>
        </w:rPr>
      </w:pPr>
      <w:r>
        <w:rPr>
          <w:rFonts w:ascii="Times New Roman" w:hAnsi="Times New Roman"/>
          <w:sz w:val="28"/>
          <w:szCs w:val="28"/>
        </w:rPr>
        <w:t>«</w:t>
      </w:r>
      <w:r w:rsidR="0034531E">
        <w:rPr>
          <w:rFonts w:ascii="Times New Roman" w:hAnsi="Times New Roman"/>
          <w:sz w:val="28"/>
          <w:szCs w:val="28"/>
        </w:rPr>
        <w:t>29</w:t>
      </w:r>
      <w:r>
        <w:rPr>
          <w:rFonts w:ascii="Times New Roman" w:hAnsi="Times New Roman"/>
          <w:sz w:val="28"/>
          <w:szCs w:val="28"/>
        </w:rPr>
        <w:t xml:space="preserve">» сентября 2025 г., протокол № </w:t>
      </w:r>
      <w:r w:rsidR="0034531E">
        <w:rPr>
          <w:rFonts w:ascii="Times New Roman" w:hAnsi="Times New Roman"/>
          <w:sz w:val="28"/>
          <w:szCs w:val="28"/>
        </w:rPr>
        <w:t>2</w:t>
      </w:r>
    </w:p>
    <w:p w14:paraId="05A4D0B1" w14:textId="77777777" w:rsidR="003633AD" w:rsidRDefault="003633AD">
      <w:pPr>
        <w:widowControl w:val="0"/>
        <w:spacing w:after="0" w:line="240" w:lineRule="auto"/>
        <w:contextualSpacing/>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4D3642" w14:paraId="0AF74750" w14:textId="77777777">
        <w:tc>
          <w:tcPr>
            <w:tcW w:w="3190" w:type="dxa"/>
          </w:tcPr>
          <w:p w14:paraId="1EE6C4E9" w14:textId="77777777" w:rsidR="004D3642" w:rsidRDefault="004D3642">
            <w:pPr>
              <w:widowControl w:val="0"/>
              <w:spacing w:after="0" w:line="240" w:lineRule="auto"/>
              <w:contextualSpacing/>
              <w:rPr>
                <w:rFonts w:ascii="Times New Roman" w:hAnsi="Times New Roman"/>
                <w:sz w:val="30"/>
                <w:szCs w:val="30"/>
              </w:rPr>
            </w:pPr>
          </w:p>
        </w:tc>
        <w:tc>
          <w:tcPr>
            <w:tcW w:w="1596" w:type="dxa"/>
          </w:tcPr>
          <w:p w14:paraId="161CD160" w14:textId="77777777" w:rsidR="004D3642" w:rsidRDefault="004D3642">
            <w:pPr>
              <w:widowControl w:val="0"/>
              <w:spacing w:after="0" w:line="240" w:lineRule="auto"/>
              <w:contextualSpacing/>
              <w:rPr>
                <w:rFonts w:ascii="Times New Roman" w:hAnsi="Times New Roman"/>
                <w:sz w:val="30"/>
                <w:szCs w:val="30"/>
              </w:rPr>
            </w:pPr>
          </w:p>
        </w:tc>
        <w:tc>
          <w:tcPr>
            <w:tcW w:w="4785" w:type="dxa"/>
          </w:tcPr>
          <w:p w14:paraId="6A990239"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18</w:t>
            </w:r>
          </w:p>
        </w:tc>
      </w:tr>
      <w:tr w:rsidR="004D3642" w14:paraId="5B01ED1F" w14:textId="77777777">
        <w:tc>
          <w:tcPr>
            <w:tcW w:w="3190" w:type="dxa"/>
          </w:tcPr>
          <w:p w14:paraId="4B776C2D" w14:textId="77777777" w:rsidR="004D3642" w:rsidRDefault="004D3642">
            <w:pPr>
              <w:widowControl w:val="0"/>
              <w:spacing w:after="0" w:line="240" w:lineRule="auto"/>
              <w:contextualSpacing/>
              <w:rPr>
                <w:rFonts w:ascii="Times New Roman" w:hAnsi="Times New Roman"/>
                <w:sz w:val="30"/>
                <w:szCs w:val="30"/>
              </w:rPr>
            </w:pPr>
          </w:p>
        </w:tc>
        <w:tc>
          <w:tcPr>
            <w:tcW w:w="1596" w:type="dxa"/>
          </w:tcPr>
          <w:p w14:paraId="3F7DE951" w14:textId="77777777" w:rsidR="004D3642" w:rsidRDefault="004D3642">
            <w:pPr>
              <w:widowControl w:val="0"/>
              <w:spacing w:after="0" w:line="240" w:lineRule="auto"/>
              <w:contextualSpacing/>
              <w:rPr>
                <w:rFonts w:ascii="Times New Roman" w:hAnsi="Times New Roman"/>
                <w:sz w:val="30"/>
                <w:szCs w:val="30"/>
              </w:rPr>
            </w:pPr>
          </w:p>
        </w:tc>
        <w:tc>
          <w:tcPr>
            <w:tcW w:w="4785" w:type="dxa"/>
            <w:shd w:val="clear" w:color="auto" w:fill="auto"/>
          </w:tcPr>
          <w:p w14:paraId="5C6CA2A3"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4EA83BBA" w14:textId="77777777" w:rsidR="004D3642" w:rsidRDefault="00425095" w:rsidP="003633AD">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270839B8"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w:t>
            </w:r>
            <w:r w:rsidR="00F11EE0">
              <w:rPr>
                <w:rFonts w:ascii="Times New Roman" w:hAnsi="Times New Roman"/>
                <w:sz w:val="30"/>
                <w:szCs w:val="30"/>
                <w:lang w:eastAsia="ru-RU"/>
              </w:rPr>
              <w:t>сад №</w:t>
            </w:r>
            <w:r>
              <w:rPr>
                <w:rFonts w:ascii="Times New Roman" w:hAnsi="Times New Roman"/>
                <w:sz w:val="30"/>
                <w:szCs w:val="30"/>
                <w:lang w:eastAsia="ru-RU"/>
              </w:rPr>
              <w:t xml:space="preserve"> </w:t>
            </w:r>
            <w:r w:rsidR="00A54F5B">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019B17F2" w14:textId="77777777" w:rsidR="004D3642" w:rsidRDefault="0034531E"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A54F5B">
              <w:rPr>
                <w:rFonts w:ascii="Times New Roman" w:hAnsi="Times New Roman"/>
                <w:sz w:val="30"/>
                <w:szCs w:val="30"/>
                <w:lang w:eastAsia="ru-RU"/>
              </w:rPr>
              <w:t>164</w:t>
            </w:r>
          </w:p>
          <w:p w14:paraId="3C50E8A0" w14:textId="07A41AC7"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35F2590F" w14:textId="06F91081" w:rsidR="004D3642" w:rsidRDefault="004D3642" w:rsidP="003633AD">
            <w:pPr>
              <w:widowControl w:val="0"/>
              <w:spacing w:after="0" w:line="280" w:lineRule="exact"/>
              <w:contextualSpacing/>
              <w:rPr>
                <w:rFonts w:ascii="Times New Roman" w:hAnsi="Times New Roman"/>
                <w:sz w:val="30"/>
                <w:szCs w:val="30"/>
                <w:lang w:eastAsia="ru-RU"/>
              </w:rPr>
            </w:pPr>
          </w:p>
          <w:p w14:paraId="2D4F6C7E" w14:textId="77777777" w:rsidR="004D3642" w:rsidRDefault="004D3642">
            <w:pPr>
              <w:widowControl w:val="0"/>
              <w:spacing w:after="0" w:line="240" w:lineRule="auto"/>
              <w:contextualSpacing/>
              <w:rPr>
                <w:rFonts w:ascii="Times New Roman" w:hAnsi="Times New Roman"/>
                <w:sz w:val="30"/>
                <w:szCs w:val="30"/>
                <w:lang w:eastAsia="ru-RU"/>
              </w:rPr>
            </w:pPr>
          </w:p>
        </w:tc>
      </w:tr>
    </w:tbl>
    <w:p w14:paraId="73F2A5CF" w14:textId="77777777" w:rsidR="004D3642" w:rsidRDefault="004D3642">
      <w:pPr>
        <w:widowControl w:val="0"/>
        <w:spacing w:after="0" w:line="240" w:lineRule="auto"/>
        <w:contextualSpacing/>
        <w:rPr>
          <w:rFonts w:ascii="Times New Roman" w:hAnsi="Times New Roman"/>
          <w:sz w:val="30"/>
          <w:szCs w:val="30"/>
        </w:rPr>
      </w:pPr>
    </w:p>
    <w:p w14:paraId="3ECFF773" w14:textId="77777777" w:rsidR="004D3642" w:rsidRDefault="00425095">
      <w:pPr>
        <w:spacing w:after="0" w:line="252" w:lineRule="auto"/>
        <w:jc w:val="center"/>
        <w:rPr>
          <w:rFonts w:ascii="Times New Roman" w:hAnsi="Times New Roman"/>
          <w:b/>
          <w:color w:val="000000"/>
          <w:sz w:val="30"/>
          <w:szCs w:val="30"/>
        </w:rPr>
      </w:pPr>
      <w:r>
        <w:rPr>
          <w:rFonts w:ascii="Times New Roman" w:hAnsi="Times New Roman"/>
          <w:b/>
          <w:color w:val="000000"/>
          <w:sz w:val="30"/>
          <w:szCs w:val="30"/>
        </w:rPr>
        <w:t>Перечень профессий рабочих и должностей служащих государственного учреждения образования, дающих право на дополнительный отпуск за работу с вредными и (или) опасными условиями труда, подтвержденными результатами аттестации рабочих мест по условиям труда</w:t>
      </w:r>
    </w:p>
    <w:p w14:paraId="4B54DD5B" w14:textId="77777777" w:rsidR="004D3642" w:rsidRDefault="004D3642">
      <w:pPr>
        <w:widowControl w:val="0"/>
        <w:spacing w:after="0" w:line="240" w:lineRule="auto"/>
        <w:contextualSpacing/>
        <w:rPr>
          <w:rFonts w:ascii="Times New Roman" w:hAnsi="Times New Roman"/>
          <w:b/>
          <w:sz w:val="30"/>
          <w:szCs w:val="30"/>
        </w:rPr>
      </w:pP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820"/>
        <w:gridCol w:w="3827"/>
      </w:tblGrid>
      <w:tr w:rsidR="004D3642" w14:paraId="5A11366B" w14:textId="77777777">
        <w:tc>
          <w:tcPr>
            <w:tcW w:w="673" w:type="dxa"/>
            <w:vAlign w:val="center"/>
          </w:tcPr>
          <w:p w14:paraId="11BCB917" w14:textId="77777777" w:rsidR="004D3642" w:rsidRDefault="00425095">
            <w:pPr>
              <w:spacing w:after="0" w:line="240" w:lineRule="auto"/>
              <w:jc w:val="center"/>
              <w:rPr>
                <w:rFonts w:ascii="Times New Roman" w:hAnsi="Times New Roman"/>
                <w:bCs/>
                <w:sz w:val="28"/>
                <w:szCs w:val="28"/>
              </w:rPr>
            </w:pPr>
            <w:r>
              <w:rPr>
                <w:rFonts w:ascii="Times New Roman" w:hAnsi="Times New Roman"/>
                <w:bCs/>
                <w:sz w:val="28"/>
                <w:szCs w:val="28"/>
              </w:rPr>
              <w:t>№ п/п</w:t>
            </w:r>
          </w:p>
        </w:tc>
        <w:tc>
          <w:tcPr>
            <w:tcW w:w="4820" w:type="dxa"/>
            <w:vAlign w:val="center"/>
          </w:tcPr>
          <w:p w14:paraId="10155058" w14:textId="77777777" w:rsidR="004D3642" w:rsidRDefault="00425095">
            <w:pPr>
              <w:spacing w:after="0" w:line="240" w:lineRule="auto"/>
              <w:jc w:val="center"/>
              <w:rPr>
                <w:rFonts w:ascii="Times New Roman" w:hAnsi="Times New Roman"/>
                <w:bCs/>
                <w:sz w:val="28"/>
                <w:szCs w:val="28"/>
              </w:rPr>
            </w:pPr>
            <w:r>
              <w:rPr>
                <w:rFonts w:ascii="Times New Roman" w:hAnsi="Times New Roman"/>
                <w:bCs/>
                <w:sz w:val="28"/>
                <w:szCs w:val="28"/>
              </w:rPr>
              <w:t>Наименование профессий и должностей</w:t>
            </w:r>
          </w:p>
        </w:tc>
        <w:tc>
          <w:tcPr>
            <w:tcW w:w="3827" w:type="dxa"/>
            <w:vAlign w:val="center"/>
          </w:tcPr>
          <w:p w14:paraId="1CB80129" w14:textId="77777777" w:rsidR="004D3642" w:rsidRDefault="00425095">
            <w:pPr>
              <w:spacing w:after="0" w:line="240" w:lineRule="auto"/>
              <w:jc w:val="center"/>
              <w:rPr>
                <w:rFonts w:ascii="Times New Roman" w:hAnsi="Times New Roman"/>
                <w:bCs/>
                <w:sz w:val="28"/>
                <w:szCs w:val="28"/>
              </w:rPr>
            </w:pPr>
            <w:r>
              <w:rPr>
                <w:rFonts w:ascii="Times New Roman" w:hAnsi="Times New Roman"/>
                <w:sz w:val="30"/>
                <w:szCs w:val="30"/>
              </w:rPr>
              <w:t>Продолжительность отпуска (календарных дня)</w:t>
            </w:r>
          </w:p>
        </w:tc>
      </w:tr>
      <w:tr w:rsidR="004D3642" w14:paraId="3505E193" w14:textId="77777777">
        <w:tc>
          <w:tcPr>
            <w:tcW w:w="673" w:type="dxa"/>
          </w:tcPr>
          <w:p w14:paraId="61618D5F" w14:textId="77777777" w:rsidR="004D3642" w:rsidRDefault="00425095">
            <w:pPr>
              <w:spacing w:after="0" w:line="240" w:lineRule="auto"/>
              <w:jc w:val="center"/>
              <w:rPr>
                <w:rFonts w:ascii="Times New Roman" w:hAnsi="Times New Roman"/>
                <w:sz w:val="28"/>
                <w:szCs w:val="28"/>
              </w:rPr>
            </w:pPr>
            <w:r>
              <w:rPr>
                <w:rFonts w:ascii="Times New Roman" w:hAnsi="Times New Roman"/>
                <w:sz w:val="28"/>
                <w:szCs w:val="28"/>
              </w:rPr>
              <w:t>1.</w:t>
            </w:r>
          </w:p>
        </w:tc>
        <w:tc>
          <w:tcPr>
            <w:tcW w:w="4820" w:type="dxa"/>
          </w:tcPr>
          <w:p w14:paraId="767961EE" w14:textId="77777777" w:rsidR="004D3642" w:rsidRDefault="00425095">
            <w:pPr>
              <w:spacing w:after="0" w:line="240" w:lineRule="auto"/>
              <w:rPr>
                <w:rFonts w:ascii="Times New Roman" w:hAnsi="Times New Roman"/>
                <w:sz w:val="28"/>
                <w:szCs w:val="28"/>
              </w:rPr>
            </w:pPr>
            <w:r>
              <w:rPr>
                <w:rFonts w:ascii="Times New Roman" w:hAnsi="Times New Roman"/>
                <w:sz w:val="28"/>
                <w:szCs w:val="28"/>
              </w:rPr>
              <w:t>Повар</w:t>
            </w:r>
          </w:p>
        </w:tc>
        <w:tc>
          <w:tcPr>
            <w:tcW w:w="3827" w:type="dxa"/>
          </w:tcPr>
          <w:p w14:paraId="29AEE14C" w14:textId="77777777" w:rsidR="004D3642" w:rsidRDefault="00425095">
            <w:pPr>
              <w:spacing w:after="0" w:line="240" w:lineRule="auto"/>
              <w:jc w:val="center"/>
              <w:rPr>
                <w:rFonts w:ascii="Times New Roman" w:hAnsi="Times New Roman"/>
                <w:sz w:val="28"/>
                <w:szCs w:val="28"/>
              </w:rPr>
            </w:pPr>
            <w:r>
              <w:rPr>
                <w:rFonts w:ascii="Times New Roman" w:hAnsi="Times New Roman"/>
                <w:sz w:val="28"/>
                <w:szCs w:val="28"/>
              </w:rPr>
              <w:t xml:space="preserve">4 </w:t>
            </w:r>
          </w:p>
        </w:tc>
      </w:tr>
    </w:tbl>
    <w:p w14:paraId="3DAB8A63" w14:textId="77777777" w:rsidR="004D3642" w:rsidRDefault="00425095">
      <w:pPr>
        <w:spacing w:after="0" w:line="240" w:lineRule="auto"/>
        <w:rPr>
          <w:rFonts w:ascii="Times New Roman" w:hAnsi="Times New Roman"/>
          <w:sz w:val="30"/>
          <w:szCs w:val="30"/>
        </w:rPr>
      </w:pPr>
      <w:r>
        <w:rPr>
          <w:rFonts w:ascii="Times New Roman" w:hAnsi="Times New Roman"/>
          <w:sz w:val="30"/>
          <w:szCs w:val="30"/>
        </w:rPr>
        <w:t>Основание:</w:t>
      </w:r>
    </w:p>
    <w:p w14:paraId="78E8C477" w14:textId="77777777" w:rsidR="004D3642" w:rsidRDefault="00425095">
      <w:pPr>
        <w:spacing w:after="0" w:line="240" w:lineRule="auto"/>
        <w:ind w:left="360"/>
        <w:rPr>
          <w:rFonts w:ascii="Times New Roman" w:hAnsi="Times New Roman"/>
          <w:sz w:val="30"/>
          <w:szCs w:val="30"/>
        </w:rPr>
      </w:pPr>
      <w:r>
        <w:rPr>
          <w:rFonts w:ascii="Times New Roman" w:hAnsi="Times New Roman"/>
          <w:sz w:val="30"/>
          <w:szCs w:val="30"/>
        </w:rPr>
        <w:t>1. Статья 225 Трудового Кодекса Республики Беларусь.</w:t>
      </w:r>
    </w:p>
    <w:p w14:paraId="14C5F488" w14:textId="77777777" w:rsidR="004D3642" w:rsidRDefault="00425095">
      <w:pPr>
        <w:spacing w:after="0" w:line="240" w:lineRule="auto"/>
        <w:ind w:left="360"/>
        <w:rPr>
          <w:rFonts w:ascii="Times New Roman" w:hAnsi="Times New Roman"/>
          <w:sz w:val="30"/>
          <w:szCs w:val="30"/>
        </w:rPr>
      </w:pPr>
      <w:r>
        <w:rPr>
          <w:rFonts w:ascii="Times New Roman" w:hAnsi="Times New Roman"/>
          <w:sz w:val="30"/>
          <w:szCs w:val="30"/>
        </w:rPr>
        <w:t xml:space="preserve">2. Статья 13 Закона Республики Беларусь «Об охране труда» </w:t>
      </w:r>
      <w:r>
        <w:rPr>
          <w:rFonts w:ascii="Times New Roman" w:hAnsi="Times New Roman"/>
          <w:sz w:val="30"/>
          <w:szCs w:val="28"/>
        </w:rPr>
        <w:t>от 23.06.2008 № 356-З (в редакции Закона Республики Беларусь от 18.12.2019 № 274-З).</w:t>
      </w:r>
    </w:p>
    <w:p w14:paraId="0942BD15" w14:textId="77777777" w:rsidR="004D3642" w:rsidRDefault="00425095">
      <w:pPr>
        <w:spacing w:after="0" w:line="240" w:lineRule="auto"/>
        <w:ind w:left="360"/>
        <w:rPr>
          <w:rFonts w:ascii="Times New Roman" w:hAnsi="Times New Roman"/>
          <w:sz w:val="30"/>
          <w:szCs w:val="30"/>
        </w:rPr>
      </w:pPr>
      <w:r>
        <w:rPr>
          <w:rFonts w:ascii="Times New Roman" w:hAnsi="Times New Roman"/>
          <w:sz w:val="30"/>
          <w:szCs w:val="30"/>
        </w:rPr>
        <w:t>3. Постановление Совета Министров Республики Беларусь от 19 января 2008г. № 73 (в редакции постановления Совета Министров Республики Беларусь № 301 от 10.05.2023) «О дополнительных отпусках за работу с вредными и (или) опасными условиями труда и особый характер работы».</w:t>
      </w:r>
    </w:p>
    <w:p w14:paraId="605C8088" w14:textId="77777777" w:rsidR="004D3642" w:rsidRDefault="00425095">
      <w:pPr>
        <w:spacing w:after="0" w:line="240" w:lineRule="auto"/>
        <w:rPr>
          <w:rFonts w:ascii="Times New Roman" w:hAnsi="Times New Roman"/>
          <w:sz w:val="30"/>
          <w:szCs w:val="30"/>
        </w:rPr>
      </w:pPr>
      <w:r>
        <w:rPr>
          <w:rFonts w:ascii="Times New Roman" w:hAnsi="Times New Roman"/>
          <w:bCs/>
          <w:sz w:val="30"/>
          <w:szCs w:val="30"/>
        </w:rPr>
        <w:t>Примечание:</w:t>
      </w:r>
      <w:r>
        <w:rPr>
          <w:rFonts w:ascii="Times New Roman" w:hAnsi="Times New Roman"/>
          <w:sz w:val="30"/>
          <w:szCs w:val="30"/>
        </w:rPr>
        <w:t xml:space="preserve"> Дополнительный отпуск предоставляется по результатам аттестации рабочих мест по условиям труда только тем работникам, которые заняты на работах с вредными и (или) </w:t>
      </w:r>
      <w:r w:rsidR="00A54F5B">
        <w:rPr>
          <w:rFonts w:ascii="Times New Roman" w:hAnsi="Times New Roman"/>
          <w:sz w:val="30"/>
          <w:szCs w:val="30"/>
        </w:rPr>
        <w:t>опасными условиями</w:t>
      </w:r>
      <w:r>
        <w:rPr>
          <w:rFonts w:ascii="Times New Roman" w:hAnsi="Times New Roman"/>
          <w:sz w:val="30"/>
          <w:szCs w:val="30"/>
        </w:rPr>
        <w:t xml:space="preserve"> труда полный рабочий день, т.е. не менее 80% рабочего времени, установленного законодательством.</w:t>
      </w:r>
    </w:p>
    <w:p w14:paraId="57BBBA32" w14:textId="77777777" w:rsidR="00886FF0" w:rsidRDefault="00886FF0">
      <w:pPr>
        <w:widowControl w:val="0"/>
        <w:shd w:val="clear" w:color="auto" w:fill="FFFFFF"/>
        <w:spacing w:after="0" w:line="240" w:lineRule="auto"/>
        <w:ind w:right="6"/>
        <w:rPr>
          <w:rFonts w:ascii="Times New Roman" w:hAnsi="Times New Roman"/>
          <w:caps/>
          <w:color w:val="000000"/>
          <w:sz w:val="30"/>
          <w:szCs w:val="30"/>
        </w:rPr>
      </w:pPr>
    </w:p>
    <w:p w14:paraId="57E2F35E" w14:textId="77777777" w:rsidR="004D3642" w:rsidRPr="000A159F" w:rsidRDefault="00425095">
      <w:pPr>
        <w:widowControl w:val="0"/>
        <w:shd w:val="clear" w:color="auto" w:fill="FFFFFF"/>
        <w:spacing w:after="0" w:line="240" w:lineRule="auto"/>
        <w:ind w:right="6"/>
        <w:rPr>
          <w:rFonts w:ascii="Times New Roman" w:hAnsi="Times New Roman"/>
          <w:caps/>
          <w:sz w:val="30"/>
          <w:szCs w:val="30"/>
        </w:rPr>
      </w:pPr>
      <w:r w:rsidRPr="000A159F">
        <w:rPr>
          <w:rFonts w:ascii="Times New Roman" w:hAnsi="Times New Roman"/>
          <w:caps/>
          <w:sz w:val="30"/>
          <w:szCs w:val="30"/>
        </w:rPr>
        <w:t>Согласовано</w:t>
      </w:r>
    </w:p>
    <w:p w14:paraId="389F49DF" w14:textId="77777777" w:rsidR="004D3642" w:rsidRPr="000A159F" w:rsidRDefault="00425095">
      <w:pPr>
        <w:widowControl w:val="0"/>
        <w:shd w:val="clear" w:color="auto" w:fill="FFFFFF"/>
        <w:spacing w:after="0" w:line="240" w:lineRule="auto"/>
        <w:ind w:right="4394"/>
        <w:rPr>
          <w:rFonts w:ascii="Times New Roman" w:hAnsi="Times New Roman"/>
          <w:sz w:val="30"/>
          <w:szCs w:val="30"/>
        </w:rPr>
      </w:pPr>
      <w:r w:rsidRPr="000A159F">
        <w:rPr>
          <w:rFonts w:ascii="Times New Roman" w:hAnsi="Times New Roman"/>
          <w:sz w:val="30"/>
          <w:szCs w:val="30"/>
        </w:rPr>
        <w:t>Протокол заседания Профкома</w:t>
      </w:r>
    </w:p>
    <w:p w14:paraId="51E1B8FE" w14:textId="4270CEEF" w:rsidR="004D3642" w:rsidRPr="000A159F"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0A159F">
        <w:rPr>
          <w:rFonts w:ascii="Times New Roman" w:hAnsi="Times New Roman"/>
          <w:sz w:val="30"/>
          <w:szCs w:val="30"/>
        </w:rPr>
        <w:t xml:space="preserve">9.09.2025 № </w:t>
      </w:r>
      <w:r>
        <w:rPr>
          <w:rFonts w:ascii="Times New Roman" w:hAnsi="Times New Roman"/>
          <w:sz w:val="30"/>
          <w:szCs w:val="30"/>
        </w:rPr>
        <w:t>20</w:t>
      </w:r>
      <w:r w:rsidR="00425095" w:rsidRPr="000A159F">
        <w:rPr>
          <w:rFonts w:ascii="Times New Roman" w:hAnsi="Times New Roman"/>
          <w:sz w:val="30"/>
          <w:szCs w:val="30"/>
          <w:lang w:val="be-BY"/>
        </w:rPr>
        <w:t xml:space="preserve">                                                                      </w:t>
      </w:r>
    </w:p>
    <w:p w14:paraId="5B82BEF7" w14:textId="77777777" w:rsidR="00886FF0" w:rsidRDefault="00886FF0">
      <w:pPr>
        <w:widowControl w:val="0"/>
        <w:spacing w:after="0" w:line="240" w:lineRule="auto"/>
        <w:ind w:firstLine="708"/>
        <w:rPr>
          <w:rFonts w:ascii="Times New Roman" w:hAnsi="Times New Roman"/>
          <w:sz w:val="30"/>
          <w:szCs w:val="30"/>
        </w:rPr>
      </w:pPr>
    </w:p>
    <w:p w14:paraId="41E4E9A4"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Одобрено на профсоюзном собрании.</w:t>
      </w:r>
    </w:p>
    <w:p w14:paraId="05E3FF3D" w14:textId="77777777" w:rsidR="004D3642" w:rsidRDefault="00425095">
      <w:pPr>
        <w:widowControl w:val="0"/>
        <w:spacing w:after="0" w:line="240" w:lineRule="auto"/>
        <w:ind w:firstLine="708"/>
        <w:rPr>
          <w:rFonts w:ascii="Times New Roman" w:hAnsi="Times New Roman"/>
          <w:sz w:val="30"/>
          <w:szCs w:val="30"/>
        </w:rPr>
      </w:pPr>
      <w:r>
        <w:rPr>
          <w:rFonts w:ascii="Times New Roman" w:hAnsi="Times New Roman"/>
          <w:sz w:val="30"/>
          <w:szCs w:val="30"/>
        </w:rPr>
        <w:t>«</w:t>
      </w:r>
      <w:r w:rsidR="0034531E">
        <w:rPr>
          <w:rFonts w:ascii="Times New Roman" w:hAnsi="Times New Roman"/>
          <w:sz w:val="30"/>
          <w:szCs w:val="30"/>
        </w:rPr>
        <w:t>29</w:t>
      </w:r>
      <w:r>
        <w:rPr>
          <w:rFonts w:ascii="Times New Roman" w:hAnsi="Times New Roman"/>
          <w:sz w:val="30"/>
          <w:szCs w:val="30"/>
        </w:rPr>
        <w:t>» сентября 2025 г., протокол №</w:t>
      </w:r>
      <w:r w:rsidR="0034531E">
        <w:rPr>
          <w:rFonts w:ascii="Times New Roman" w:hAnsi="Times New Roman"/>
          <w:sz w:val="30"/>
          <w:szCs w:val="30"/>
        </w:rPr>
        <w:t>2</w:t>
      </w:r>
    </w:p>
    <w:p w14:paraId="65EB1DE0" w14:textId="77777777" w:rsidR="004D3642" w:rsidRDefault="004D3642">
      <w:pPr>
        <w:widowControl w:val="0"/>
        <w:spacing w:after="0" w:line="240" w:lineRule="auto"/>
        <w:contextualSpacing/>
        <w:rPr>
          <w:rFonts w:ascii="Times New Roman" w:hAnsi="Times New Roman"/>
          <w:sz w:val="30"/>
          <w:szCs w:val="30"/>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702"/>
        <w:gridCol w:w="4933"/>
      </w:tblGrid>
      <w:tr w:rsidR="004D3642" w14:paraId="4EE69D27" w14:textId="77777777">
        <w:tc>
          <w:tcPr>
            <w:tcW w:w="3936" w:type="dxa"/>
          </w:tcPr>
          <w:p w14:paraId="07E5FBC9" w14:textId="77777777" w:rsidR="004D3642" w:rsidRDefault="004D3642">
            <w:pPr>
              <w:widowControl w:val="0"/>
              <w:spacing w:after="0" w:line="240" w:lineRule="auto"/>
              <w:contextualSpacing/>
              <w:rPr>
                <w:rFonts w:ascii="Times New Roman" w:hAnsi="Times New Roman"/>
                <w:sz w:val="30"/>
                <w:szCs w:val="30"/>
                <w:lang w:eastAsia="ru-RU"/>
              </w:rPr>
            </w:pPr>
          </w:p>
        </w:tc>
        <w:tc>
          <w:tcPr>
            <w:tcW w:w="702" w:type="dxa"/>
          </w:tcPr>
          <w:p w14:paraId="1CF90698"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187EAE04" w14:textId="77777777" w:rsidR="004D3642" w:rsidRDefault="00425095">
            <w:pPr>
              <w:widowControl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Приложение 19</w:t>
            </w:r>
          </w:p>
        </w:tc>
      </w:tr>
      <w:tr w:rsidR="004D3642" w14:paraId="0510D2A6" w14:textId="77777777">
        <w:tc>
          <w:tcPr>
            <w:tcW w:w="3936" w:type="dxa"/>
          </w:tcPr>
          <w:p w14:paraId="0027C8DF" w14:textId="77777777" w:rsidR="004D3642" w:rsidRDefault="004D3642">
            <w:pPr>
              <w:widowControl w:val="0"/>
              <w:spacing w:after="0" w:line="240" w:lineRule="auto"/>
              <w:contextualSpacing/>
              <w:rPr>
                <w:rFonts w:ascii="Times New Roman" w:hAnsi="Times New Roman"/>
                <w:sz w:val="30"/>
                <w:szCs w:val="30"/>
                <w:lang w:eastAsia="ru-RU"/>
              </w:rPr>
            </w:pPr>
          </w:p>
        </w:tc>
        <w:tc>
          <w:tcPr>
            <w:tcW w:w="702" w:type="dxa"/>
          </w:tcPr>
          <w:p w14:paraId="1151D57A" w14:textId="77777777" w:rsidR="004D3642" w:rsidRDefault="004D3642">
            <w:pPr>
              <w:widowControl w:val="0"/>
              <w:spacing w:after="0" w:line="240" w:lineRule="auto"/>
              <w:contextualSpacing/>
              <w:rPr>
                <w:rFonts w:ascii="Times New Roman" w:hAnsi="Times New Roman"/>
                <w:sz w:val="30"/>
                <w:szCs w:val="30"/>
                <w:lang w:eastAsia="ru-RU"/>
              </w:rPr>
            </w:pPr>
          </w:p>
        </w:tc>
        <w:tc>
          <w:tcPr>
            <w:tcW w:w="4933" w:type="dxa"/>
          </w:tcPr>
          <w:p w14:paraId="0B776139"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7DD97684" w14:textId="77777777" w:rsidR="004D3642" w:rsidRDefault="00425095" w:rsidP="003633AD">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1AA49BCD"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w:t>
            </w:r>
            <w:r w:rsidR="00F11EE0">
              <w:rPr>
                <w:rFonts w:ascii="Times New Roman" w:hAnsi="Times New Roman"/>
                <w:sz w:val="30"/>
                <w:szCs w:val="30"/>
                <w:lang w:eastAsia="ru-RU"/>
              </w:rPr>
              <w:t>сад №</w:t>
            </w:r>
            <w:r>
              <w:rPr>
                <w:rFonts w:ascii="Times New Roman" w:hAnsi="Times New Roman"/>
                <w:sz w:val="30"/>
                <w:szCs w:val="30"/>
                <w:lang w:eastAsia="ru-RU"/>
              </w:rPr>
              <w:t xml:space="preserve"> </w:t>
            </w:r>
            <w:r w:rsidR="00A54F5B">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37F9B81A" w14:textId="77777777" w:rsidR="004D3642" w:rsidRDefault="0034531E"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A54F5B">
              <w:rPr>
                <w:rFonts w:ascii="Times New Roman" w:hAnsi="Times New Roman"/>
                <w:sz w:val="30"/>
                <w:szCs w:val="30"/>
                <w:lang w:eastAsia="ru-RU"/>
              </w:rPr>
              <w:t>164</w:t>
            </w:r>
          </w:p>
          <w:p w14:paraId="67BBF9C2" w14:textId="129DEFE1"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03C704D3" w14:textId="31697A45" w:rsidR="004D3642" w:rsidRDefault="004D3642" w:rsidP="00F40935">
            <w:pPr>
              <w:widowControl w:val="0"/>
              <w:spacing w:after="0" w:line="280" w:lineRule="exact"/>
              <w:contextualSpacing/>
              <w:rPr>
                <w:rFonts w:ascii="Times New Roman" w:hAnsi="Times New Roman"/>
                <w:sz w:val="30"/>
                <w:szCs w:val="30"/>
                <w:lang w:eastAsia="ru-RU"/>
              </w:rPr>
            </w:pPr>
          </w:p>
        </w:tc>
      </w:tr>
    </w:tbl>
    <w:p w14:paraId="716DD30E" w14:textId="77777777" w:rsidR="004D3642" w:rsidRDefault="00425095">
      <w:pPr>
        <w:widowControl w:val="0"/>
        <w:autoSpaceDE w:val="0"/>
        <w:autoSpaceDN w:val="0"/>
        <w:adjustRightInd w:val="0"/>
        <w:spacing w:after="0" w:line="240" w:lineRule="auto"/>
        <w:jc w:val="center"/>
        <w:rPr>
          <w:rFonts w:ascii="Times New Roman" w:hAnsi="Times New Roman"/>
          <w:b/>
          <w:sz w:val="30"/>
          <w:szCs w:val="28"/>
          <w:lang w:val="be-BY" w:eastAsia="ru-RU"/>
        </w:rPr>
      </w:pPr>
      <w:r>
        <w:rPr>
          <w:rFonts w:ascii="Times New Roman" w:hAnsi="Times New Roman"/>
          <w:b/>
          <w:sz w:val="30"/>
          <w:szCs w:val="28"/>
          <w:lang w:val="be-BY" w:eastAsia="ru-RU"/>
        </w:rPr>
        <w:t>Перечень категорий работников,</w:t>
      </w:r>
      <w:r>
        <w:rPr>
          <w:rFonts w:ascii="Times New Roman" w:hAnsi="Times New Roman"/>
          <w:b/>
          <w:sz w:val="30"/>
          <w:szCs w:val="28"/>
          <w:lang w:eastAsia="ru-RU"/>
        </w:rPr>
        <w:t xml:space="preserve"> государс</w:t>
      </w:r>
      <w:r w:rsidR="00A54F5B">
        <w:rPr>
          <w:rFonts w:ascii="Times New Roman" w:hAnsi="Times New Roman"/>
          <w:b/>
          <w:sz w:val="30"/>
          <w:szCs w:val="28"/>
          <w:lang w:eastAsia="ru-RU"/>
        </w:rPr>
        <w:t>твенного учреждения образования</w:t>
      </w:r>
      <w:r>
        <w:rPr>
          <w:rFonts w:ascii="Times New Roman" w:hAnsi="Times New Roman"/>
          <w:b/>
          <w:sz w:val="30"/>
          <w:szCs w:val="28"/>
          <w:lang w:eastAsia="ru-RU"/>
        </w:rPr>
        <w:t xml:space="preserve">, </w:t>
      </w:r>
      <w:r>
        <w:rPr>
          <w:rFonts w:ascii="Times New Roman" w:hAnsi="Times New Roman"/>
          <w:b/>
          <w:sz w:val="30"/>
          <w:szCs w:val="28"/>
          <w:lang w:val="be-BY" w:eastAsia="ru-RU"/>
        </w:rPr>
        <w:t xml:space="preserve">для которых рабочий день может быть разделен на отдельные части с перерывами продолжительностью </w:t>
      </w:r>
    </w:p>
    <w:p w14:paraId="1D46A9D7" w14:textId="77777777" w:rsidR="004D3642" w:rsidRDefault="00425095">
      <w:pPr>
        <w:widowControl w:val="0"/>
        <w:autoSpaceDE w:val="0"/>
        <w:autoSpaceDN w:val="0"/>
        <w:adjustRightInd w:val="0"/>
        <w:spacing w:after="0" w:line="240" w:lineRule="auto"/>
        <w:jc w:val="center"/>
        <w:rPr>
          <w:rFonts w:ascii="Times New Roman" w:hAnsi="Times New Roman"/>
          <w:b/>
          <w:sz w:val="30"/>
          <w:szCs w:val="28"/>
          <w:lang w:val="be-BY" w:eastAsia="ru-RU"/>
        </w:rPr>
      </w:pPr>
      <w:r>
        <w:rPr>
          <w:rFonts w:ascii="Times New Roman" w:hAnsi="Times New Roman"/>
          <w:b/>
          <w:sz w:val="30"/>
          <w:szCs w:val="28"/>
          <w:lang w:val="be-BY" w:eastAsia="ru-RU"/>
        </w:rPr>
        <w:t>не менее двух часов, включая перерыв для отдыха и питания</w:t>
      </w:r>
    </w:p>
    <w:p w14:paraId="3AEE6350" w14:textId="77777777" w:rsidR="004D3642" w:rsidRDefault="004D3642">
      <w:pPr>
        <w:widowControl w:val="0"/>
        <w:tabs>
          <w:tab w:val="left" w:pos="284"/>
        </w:tabs>
        <w:autoSpaceDE w:val="0"/>
        <w:autoSpaceDN w:val="0"/>
        <w:adjustRightInd w:val="0"/>
        <w:spacing w:after="0" w:line="240" w:lineRule="auto"/>
        <w:rPr>
          <w:rFonts w:ascii="Times New Roman" w:hAnsi="Times New Roman"/>
          <w:i/>
          <w:iCs/>
          <w:sz w:val="30"/>
          <w:szCs w:val="28"/>
          <w:highlight w:val="yellow"/>
          <w:lang w:val="be-BY" w:eastAsia="ru-RU"/>
        </w:rPr>
      </w:pPr>
    </w:p>
    <w:p w14:paraId="6664D578" w14:textId="77777777" w:rsidR="004D3642" w:rsidRDefault="00425095">
      <w:pPr>
        <w:numPr>
          <w:ilvl w:val="0"/>
          <w:numId w:val="11"/>
        </w:numPr>
        <w:tabs>
          <w:tab w:val="left" w:pos="284"/>
          <w:tab w:val="left" w:pos="993"/>
        </w:tabs>
        <w:spacing w:after="0" w:line="240" w:lineRule="auto"/>
        <w:ind w:left="0" w:firstLine="709"/>
        <w:rPr>
          <w:rFonts w:ascii="Times New Roman" w:hAnsi="Times New Roman"/>
          <w:sz w:val="30"/>
          <w:szCs w:val="28"/>
        </w:rPr>
      </w:pPr>
      <w:r>
        <w:rPr>
          <w:rFonts w:ascii="Times New Roman" w:hAnsi="Times New Roman"/>
          <w:sz w:val="30"/>
          <w:szCs w:val="28"/>
        </w:rPr>
        <w:t>Учитель-дефектолог</w:t>
      </w:r>
    </w:p>
    <w:p w14:paraId="455E3B87" w14:textId="77777777" w:rsidR="004D3642" w:rsidRDefault="00425095">
      <w:pPr>
        <w:numPr>
          <w:ilvl w:val="0"/>
          <w:numId w:val="11"/>
        </w:numPr>
        <w:tabs>
          <w:tab w:val="left" w:pos="284"/>
          <w:tab w:val="left" w:pos="993"/>
        </w:tabs>
        <w:spacing w:after="0" w:line="240" w:lineRule="auto"/>
        <w:ind w:left="0" w:firstLine="709"/>
        <w:rPr>
          <w:rFonts w:ascii="Times New Roman" w:hAnsi="Times New Roman"/>
          <w:sz w:val="30"/>
          <w:szCs w:val="28"/>
        </w:rPr>
      </w:pPr>
      <w:r>
        <w:rPr>
          <w:rFonts w:ascii="Times New Roman" w:hAnsi="Times New Roman"/>
          <w:sz w:val="30"/>
          <w:szCs w:val="28"/>
        </w:rPr>
        <w:t>Руководитель физического воспитания</w:t>
      </w:r>
    </w:p>
    <w:p w14:paraId="4B1E8934" w14:textId="77777777" w:rsidR="004D3642" w:rsidRDefault="00425095">
      <w:pPr>
        <w:numPr>
          <w:ilvl w:val="0"/>
          <w:numId w:val="11"/>
        </w:numPr>
        <w:tabs>
          <w:tab w:val="left" w:pos="284"/>
          <w:tab w:val="left" w:pos="993"/>
        </w:tabs>
        <w:spacing w:after="0" w:line="240" w:lineRule="auto"/>
        <w:ind w:left="0" w:firstLine="709"/>
        <w:rPr>
          <w:rFonts w:ascii="Times New Roman" w:hAnsi="Times New Roman"/>
          <w:sz w:val="30"/>
          <w:szCs w:val="28"/>
        </w:rPr>
      </w:pPr>
      <w:r>
        <w:rPr>
          <w:rFonts w:ascii="Times New Roman" w:hAnsi="Times New Roman"/>
          <w:sz w:val="30"/>
          <w:szCs w:val="28"/>
        </w:rPr>
        <w:t>Музыкальный руководитель</w:t>
      </w:r>
    </w:p>
    <w:p w14:paraId="6D825D97" w14:textId="77777777" w:rsidR="004D3642" w:rsidRDefault="004D3642">
      <w:pPr>
        <w:tabs>
          <w:tab w:val="left" w:pos="284"/>
          <w:tab w:val="left" w:pos="720"/>
          <w:tab w:val="left" w:pos="993"/>
        </w:tabs>
        <w:spacing w:after="0" w:line="240" w:lineRule="auto"/>
        <w:ind w:left="709"/>
        <w:rPr>
          <w:rFonts w:ascii="Times New Roman" w:hAnsi="Times New Roman"/>
          <w:sz w:val="30"/>
          <w:szCs w:val="30"/>
        </w:rPr>
      </w:pPr>
    </w:p>
    <w:p w14:paraId="3D4D518F" w14:textId="77777777" w:rsidR="004D3642" w:rsidRDefault="004D3642">
      <w:pPr>
        <w:widowControl w:val="0"/>
        <w:spacing w:after="0" w:line="240" w:lineRule="auto"/>
        <w:contextualSpacing/>
        <w:jc w:val="right"/>
        <w:rPr>
          <w:rFonts w:ascii="Times New Roman" w:hAnsi="Times New Roman"/>
          <w:sz w:val="30"/>
          <w:szCs w:val="30"/>
        </w:rPr>
      </w:pPr>
    </w:p>
    <w:p w14:paraId="5A3E9D69" w14:textId="77777777" w:rsidR="004D3642" w:rsidRPr="0034531E" w:rsidRDefault="00886FF0" w:rsidP="00886FF0">
      <w:pPr>
        <w:widowControl w:val="0"/>
        <w:spacing w:after="0" w:line="240" w:lineRule="auto"/>
        <w:contextualSpacing/>
        <w:rPr>
          <w:rFonts w:ascii="Times New Roman" w:hAnsi="Times New Roman"/>
          <w:sz w:val="30"/>
          <w:szCs w:val="30"/>
        </w:rPr>
      </w:pPr>
      <w:r w:rsidRPr="0034531E">
        <w:rPr>
          <w:rFonts w:ascii="Times New Roman" w:hAnsi="Times New Roman"/>
          <w:sz w:val="30"/>
          <w:szCs w:val="30"/>
        </w:rPr>
        <w:t>СОГЛАСОВАНО</w:t>
      </w:r>
    </w:p>
    <w:p w14:paraId="2F29A368"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6B6E9396" w14:textId="706DC06D" w:rsidR="00886FF0" w:rsidRPr="0034531E"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Pr>
          <w:rFonts w:ascii="Times New Roman" w:hAnsi="Times New Roman"/>
          <w:sz w:val="30"/>
          <w:szCs w:val="30"/>
          <w:lang w:val="be-BY"/>
        </w:rPr>
        <w:t>20</w:t>
      </w:r>
      <w:r w:rsidR="00425095" w:rsidRPr="0034531E">
        <w:rPr>
          <w:rFonts w:ascii="Times New Roman" w:hAnsi="Times New Roman"/>
          <w:sz w:val="30"/>
          <w:szCs w:val="30"/>
          <w:lang w:val="be-BY"/>
        </w:rPr>
        <w:t xml:space="preserve">   </w:t>
      </w:r>
    </w:p>
    <w:p w14:paraId="0C20D449" w14:textId="77777777" w:rsidR="004D3642" w:rsidRDefault="00425095">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lang w:val="be-BY"/>
        </w:rPr>
        <w:t xml:space="preserve">                                                                  </w:t>
      </w:r>
    </w:p>
    <w:p w14:paraId="627CB27C"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Одобрено на профсоюзном собрании.</w:t>
      </w:r>
    </w:p>
    <w:p w14:paraId="64D82133" w14:textId="77777777" w:rsidR="004D3642" w:rsidRDefault="00425095" w:rsidP="0034531E">
      <w:pPr>
        <w:widowControl w:val="0"/>
        <w:spacing w:after="0" w:line="240" w:lineRule="auto"/>
        <w:rPr>
          <w:rFonts w:ascii="Times New Roman" w:hAnsi="Times New Roman"/>
          <w:sz w:val="30"/>
          <w:szCs w:val="30"/>
        </w:rPr>
      </w:pPr>
      <w:r>
        <w:rPr>
          <w:rFonts w:ascii="Times New Roman" w:hAnsi="Times New Roman"/>
          <w:sz w:val="30"/>
          <w:szCs w:val="30"/>
        </w:rPr>
        <w:t>«</w:t>
      </w:r>
      <w:r w:rsidR="0034531E">
        <w:rPr>
          <w:rFonts w:ascii="Times New Roman" w:hAnsi="Times New Roman"/>
          <w:sz w:val="30"/>
          <w:szCs w:val="30"/>
        </w:rPr>
        <w:t>29</w:t>
      </w:r>
      <w:r>
        <w:rPr>
          <w:rFonts w:ascii="Times New Roman" w:hAnsi="Times New Roman"/>
          <w:sz w:val="30"/>
          <w:szCs w:val="30"/>
        </w:rPr>
        <w:t>» сентября 2025 г., протокол №</w:t>
      </w:r>
      <w:r w:rsidR="0034531E">
        <w:rPr>
          <w:rFonts w:ascii="Times New Roman" w:hAnsi="Times New Roman"/>
          <w:sz w:val="30"/>
          <w:szCs w:val="30"/>
        </w:rPr>
        <w:t>2</w:t>
      </w:r>
    </w:p>
    <w:p w14:paraId="527E9FC8" w14:textId="77777777" w:rsidR="004D3642" w:rsidRDefault="004D3642">
      <w:pPr>
        <w:widowControl w:val="0"/>
        <w:spacing w:after="0" w:line="240" w:lineRule="auto"/>
        <w:contextualSpacing/>
        <w:rPr>
          <w:rFonts w:ascii="Times New Roman" w:hAnsi="Times New Roman"/>
          <w:sz w:val="30"/>
          <w:szCs w:val="30"/>
        </w:rPr>
      </w:pPr>
    </w:p>
    <w:p w14:paraId="5EC497F7" w14:textId="77777777" w:rsidR="004D3642" w:rsidRDefault="004D3642">
      <w:pPr>
        <w:widowControl w:val="0"/>
        <w:tabs>
          <w:tab w:val="left" w:pos="142"/>
        </w:tabs>
        <w:spacing w:after="0" w:line="240" w:lineRule="auto"/>
        <w:contextualSpacing/>
        <w:jc w:val="right"/>
        <w:rPr>
          <w:rFonts w:ascii="Times New Roman" w:hAnsi="Times New Roman"/>
          <w:sz w:val="30"/>
          <w:szCs w:val="30"/>
        </w:rPr>
      </w:pPr>
    </w:p>
    <w:p w14:paraId="3706D68B" w14:textId="77777777" w:rsidR="004D3642" w:rsidRDefault="004D3642">
      <w:pPr>
        <w:widowControl w:val="0"/>
        <w:spacing w:after="0" w:line="240" w:lineRule="auto"/>
        <w:contextualSpacing/>
        <w:jc w:val="left"/>
        <w:rPr>
          <w:rFonts w:ascii="Times New Roman" w:hAnsi="Times New Roman"/>
          <w:sz w:val="30"/>
          <w:szCs w:val="30"/>
        </w:rPr>
      </w:pPr>
    </w:p>
    <w:p w14:paraId="1C6156FC" w14:textId="77777777" w:rsidR="004D3642" w:rsidRDefault="004D3642">
      <w:pPr>
        <w:widowControl w:val="0"/>
        <w:spacing w:after="0" w:line="240" w:lineRule="auto"/>
        <w:contextualSpacing/>
        <w:jc w:val="left"/>
        <w:rPr>
          <w:rFonts w:ascii="Times New Roman" w:hAnsi="Times New Roman"/>
          <w:sz w:val="30"/>
          <w:szCs w:val="30"/>
        </w:rPr>
      </w:pPr>
    </w:p>
    <w:p w14:paraId="5D52B5C5" w14:textId="77777777" w:rsidR="004D3642" w:rsidRDefault="004D3642">
      <w:pPr>
        <w:widowControl w:val="0"/>
        <w:spacing w:after="0" w:line="240" w:lineRule="auto"/>
        <w:contextualSpacing/>
        <w:jc w:val="left"/>
        <w:rPr>
          <w:rFonts w:ascii="Times New Roman" w:hAnsi="Times New Roman"/>
          <w:sz w:val="30"/>
          <w:szCs w:val="30"/>
        </w:rPr>
      </w:pPr>
    </w:p>
    <w:p w14:paraId="4914378F" w14:textId="77777777" w:rsidR="004D3642" w:rsidRDefault="004D3642">
      <w:pPr>
        <w:widowControl w:val="0"/>
        <w:spacing w:after="0" w:line="240" w:lineRule="auto"/>
        <w:contextualSpacing/>
        <w:jc w:val="left"/>
        <w:rPr>
          <w:rFonts w:ascii="Times New Roman" w:hAnsi="Times New Roman"/>
          <w:sz w:val="30"/>
          <w:szCs w:val="30"/>
        </w:rPr>
      </w:pPr>
    </w:p>
    <w:p w14:paraId="27A43F7E" w14:textId="77777777" w:rsidR="004D3642" w:rsidRDefault="004D3642">
      <w:pPr>
        <w:widowControl w:val="0"/>
        <w:spacing w:after="0" w:line="240" w:lineRule="auto"/>
        <w:contextualSpacing/>
        <w:jc w:val="left"/>
        <w:rPr>
          <w:rFonts w:ascii="Times New Roman" w:hAnsi="Times New Roman"/>
          <w:sz w:val="30"/>
          <w:szCs w:val="30"/>
        </w:rPr>
      </w:pPr>
    </w:p>
    <w:p w14:paraId="632496BE" w14:textId="77777777" w:rsidR="004D3642" w:rsidRDefault="004D3642">
      <w:pPr>
        <w:widowControl w:val="0"/>
        <w:spacing w:after="0" w:line="240" w:lineRule="auto"/>
        <w:contextualSpacing/>
        <w:rPr>
          <w:rFonts w:ascii="Times New Roman" w:hAnsi="Times New Roman"/>
          <w:sz w:val="30"/>
          <w:szCs w:val="30"/>
        </w:rPr>
      </w:pPr>
    </w:p>
    <w:p w14:paraId="0DB7EC4A" w14:textId="77777777" w:rsidR="004D3642" w:rsidRDefault="004D3642">
      <w:pPr>
        <w:widowControl w:val="0"/>
        <w:spacing w:after="0" w:line="240" w:lineRule="auto"/>
        <w:contextualSpacing/>
        <w:rPr>
          <w:rFonts w:ascii="Times New Roman" w:hAnsi="Times New Roman"/>
          <w:sz w:val="30"/>
          <w:szCs w:val="30"/>
        </w:rPr>
      </w:pPr>
    </w:p>
    <w:p w14:paraId="63F0909F" w14:textId="77777777" w:rsidR="004D3642" w:rsidRDefault="004D3642">
      <w:pPr>
        <w:widowControl w:val="0"/>
        <w:spacing w:after="0" w:line="240" w:lineRule="auto"/>
        <w:contextualSpacing/>
        <w:rPr>
          <w:rFonts w:ascii="Times New Roman" w:hAnsi="Times New Roman"/>
          <w:sz w:val="30"/>
          <w:szCs w:val="30"/>
        </w:rPr>
      </w:pPr>
    </w:p>
    <w:p w14:paraId="1EE91761" w14:textId="77777777" w:rsidR="004D3642" w:rsidRDefault="004D3642">
      <w:pPr>
        <w:widowControl w:val="0"/>
        <w:spacing w:after="0" w:line="240" w:lineRule="auto"/>
        <w:contextualSpacing/>
        <w:rPr>
          <w:rFonts w:ascii="Times New Roman" w:hAnsi="Times New Roman"/>
          <w:sz w:val="30"/>
          <w:szCs w:val="30"/>
        </w:rPr>
      </w:pPr>
    </w:p>
    <w:p w14:paraId="6F32A220" w14:textId="77777777" w:rsidR="004D3642" w:rsidRDefault="004D3642">
      <w:pPr>
        <w:widowControl w:val="0"/>
        <w:spacing w:after="0" w:line="240" w:lineRule="auto"/>
        <w:contextualSpacing/>
        <w:rPr>
          <w:rFonts w:ascii="Times New Roman" w:hAnsi="Times New Roman"/>
          <w:sz w:val="30"/>
          <w:szCs w:val="30"/>
        </w:rPr>
      </w:pPr>
    </w:p>
    <w:p w14:paraId="0482A72E" w14:textId="77777777" w:rsidR="00886FF0" w:rsidRDefault="00886FF0">
      <w:pPr>
        <w:widowControl w:val="0"/>
        <w:spacing w:after="0" w:line="240" w:lineRule="auto"/>
        <w:contextualSpacing/>
        <w:rPr>
          <w:rFonts w:ascii="Times New Roman" w:hAnsi="Times New Roman"/>
          <w:sz w:val="30"/>
          <w:szCs w:val="30"/>
        </w:rPr>
      </w:pPr>
    </w:p>
    <w:p w14:paraId="23544570" w14:textId="77777777" w:rsidR="004D3642" w:rsidRDefault="004D3642">
      <w:pPr>
        <w:widowControl w:val="0"/>
        <w:spacing w:after="0" w:line="240" w:lineRule="auto"/>
        <w:contextualSpacing/>
        <w:rPr>
          <w:rFonts w:ascii="Times New Roman" w:hAnsi="Times New Roman"/>
          <w:sz w:val="30"/>
          <w:szCs w:val="30"/>
        </w:rPr>
      </w:pPr>
    </w:p>
    <w:p w14:paraId="72F8963A" w14:textId="77777777" w:rsidR="004D3642" w:rsidRDefault="004D3642">
      <w:pPr>
        <w:widowControl w:val="0"/>
        <w:spacing w:after="0" w:line="240" w:lineRule="auto"/>
        <w:contextualSpacing/>
        <w:rPr>
          <w:rFonts w:ascii="Times New Roman" w:hAnsi="Times New Roman"/>
          <w:sz w:val="30"/>
          <w:szCs w:val="30"/>
        </w:rPr>
      </w:pPr>
    </w:p>
    <w:p w14:paraId="45A82648" w14:textId="77777777" w:rsidR="004D3642" w:rsidRDefault="004D3642">
      <w:pPr>
        <w:widowControl w:val="0"/>
        <w:spacing w:after="0" w:line="240" w:lineRule="auto"/>
        <w:contextualSpacing/>
        <w:rPr>
          <w:rFonts w:ascii="Times New Roman" w:hAnsi="Times New Roman"/>
          <w:sz w:val="30"/>
          <w:szCs w:val="30"/>
        </w:rPr>
      </w:pPr>
    </w:p>
    <w:p w14:paraId="5ED171B2" w14:textId="77777777" w:rsidR="004D3642" w:rsidRDefault="004D3642">
      <w:pPr>
        <w:widowControl w:val="0"/>
        <w:spacing w:after="0" w:line="240" w:lineRule="auto"/>
        <w:contextualSpacing/>
        <w:rPr>
          <w:rFonts w:ascii="Times New Roman" w:hAnsi="Times New Roman"/>
          <w:sz w:val="30"/>
          <w:szCs w:val="30"/>
        </w:rPr>
      </w:pPr>
    </w:p>
    <w:p w14:paraId="240395D4" w14:textId="77777777" w:rsidR="004D3642" w:rsidRDefault="004D3642">
      <w:pPr>
        <w:widowControl w:val="0"/>
        <w:spacing w:after="0" w:line="240" w:lineRule="auto"/>
        <w:contextualSpacing/>
        <w:rPr>
          <w:rFonts w:ascii="Times New Roman" w:hAnsi="Times New Roman"/>
          <w:sz w:val="30"/>
          <w:szCs w:val="30"/>
        </w:rPr>
      </w:pPr>
    </w:p>
    <w:tbl>
      <w:tblPr>
        <w:tblStyle w:val="af6"/>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596"/>
        <w:gridCol w:w="4785"/>
      </w:tblGrid>
      <w:tr w:rsidR="004D3642" w14:paraId="0DB2B675" w14:textId="77777777">
        <w:tc>
          <w:tcPr>
            <w:tcW w:w="3190" w:type="dxa"/>
          </w:tcPr>
          <w:p w14:paraId="3897A987" w14:textId="77777777" w:rsidR="004D3642" w:rsidRDefault="004D3642">
            <w:pPr>
              <w:widowControl w:val="0"/>
              <w:spacing w:after="0" w:line="240" w:lineRule="auto"/>
              <w:contextualSpacing/>
              <w:rPr>
                <w:rFonts w:ascii="Times New Roman" w:hAnsi="Times New Roman"/>
                <w:sz w:val="30"/>
                <w:szCs w:val="30"/>
              </w:rPr>
            </w:pPr>
          </w:p>
        </w:tc>
        <w:tc>
          <w:tcPr>
            <w:tcW w:w="1596" w:type="dxa"/>
          </w:tcPr>
          <w:p w14:paraId="2D4F6CC5" w14:textId="77777777" w:rsidR="004D3642" w:rsidRDefault="004D3642">
            <w:pPr>
              <w:widowControl w:val="0"/>
              <w:spacing w:after="0" w:line="240" w:lineRule="auto"/>
              <w:contextualSpacing/>
              <w:rPr>
                <w:rFonts w:ascii="Times New Roman" w:hAnsi="Times New Roman"/>
                <w:sz w:val="30"/>
                <w:szCs w:val="30"/>
              </w:rPr>
            </w:pPr>
          </w:p>
        </w:tc>
        <w:tc>
          <w:tcPr>
            <w:tcW w:w="4785" w:type="dxa"/>
          </w:tcPr>
          <w:p w14:paraId="5B0C9B67" w14:textId="77777777" w:rsidR="004D3642" w:rsidRDefault="00425095">
            <w:pPr>
              <w:widowControl w:val="0"/>
              <w:spacing w:after="0" w:line="240" w:lineRule="auto"/>
              <w:contextualSpacing/>
              <w:jc w:val="right"/>
              <w:rPr>
                <w:rFonts w:ascii="Times New Roman" w:hAnsi="Times New Roman"/>
                <w:sz w:val="30"/>
                <w:szCs w:val="30"/>
                <w:lang w:eastAsia="ru-RU"/>
              </w:rPr>
            </w:pPr>
            <w:r>
              <w:rPr>
                <w:rFonts w:ascii="Times New Roman" w:hAnsi="Times New Roman"/>
                <w:sz w:val="30"/>
                <w:szCs w:val="30"/>
                <w:lang w:eastAsia="ru-RU"/>
              </w:rPr>
              <w:t>Приложение 20</w:t>
            </w:r>
          </w:p>
        </w:tc>
      </w:tr>
      <w:tr w:rsidR="004D3642" w14:paraId="07581C16" w14:textId="77777777">
        <w:tc>
          <w:tcPr>
            <w:tcW w:w="3190" w:type="dxa"/>
          </w:tcPr>
          <w:p w14:paraId="1C0E5988" w14:textId="77777777" w:rsidR="004D3642" w:rsidRDefault="004D3642">
            <w:pPr>
              <w:widowControl w:val="0"/>
              <w:spacing w:after="0" w:line="240" w:lineRule="auto"/>
              <w:contextualSpacing/>
              <w:rPr>
                <w:rFonts w:ascii="Times New Roman" w:hAnsi="Times New Roman"/>
                <w:sz w:val="30"/>
                <w:szCs w:val="30"/>
              </w:rPr>
            </w:pPr>
          </w:p>
        </w:tc>
        <w:tc>
          <w:tcPr>
            <w:tcW w:w="1596" w:type="dxa"/>
          </w:tcPr>
          <w:p w14:paraId="6D8D84A1" w14:textId="77777777" w:rsidR="004D3642" w:rsidRDefault="004D3642">
            <w:pPr>
              <w:widowControl w:val="0"/>
              <w:spacing w:after="0" w:line="240" w:lineRule="auto"/>
              <w:contextualSpacing/>
              <w:rPr>
                <w:rFonts w:ascii="Times New Roman" w:hAnsi="Times New Roman"/>
                <w:sz w:val="30"/>
                <w:szCs w:val="30"/>
              </w:rPr>
            </w:pPr>
          </w:p>
        </w:tc>
        <w:tc>
          <w:tcPr>
            <w:tcW w:w="4785" w:type="dxa"/>
            <w:shd w:val="clear" w:color="auto" w:fill="auto"/>
          </w:tcPr>
          <w:p w14:paraId="6926069A"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УТВЕРЖДЕНО</w:t>
            </w:r>
          </w:p>
          <w:p w14:paraId="72D8345C" w14:textId="77777777" w:rsidR="004D3642" w:rsidRDefault="00425095" w:rsidP="003633AD">
            <w:pPr>
              <w:widowControl w:val="0"/>
              <w:spacing w:after="0" w:line="280" w:lineRule="exact"/>
              <w:contextualSpacing/>
              <w:jc w:val="left"/>
              <w:rPr>
                <w:rFonts w:ascii="Times New Roman" w:hAnsi="Times New Roman"/>
                <w:sz w:val="30"/>
                <w:szCs w:val="30"/>
                <w:lang w:eastAsia="ru-RU"/>
              </w:rPr>
            </w:pPr>
            <w:r>
              <w:rPr>
                <w:rFonts w:ascii="Times New Roman" w:hAnsi="Times New Roman"/>
                <w:sz w:val="30"/>
                <w:szCs w:val="30"/>
                <w:lang w:eastAsia="ru-RU"/>
              </w:rPr>
              <w:t xml:space="preserve">приказ заведующего государственного учреждения образования </w:t>
            </w:r>
          </w:p>
          <w:p w14:paraId="6B5D9545" w14:textId="77777777" w:rsidR="004D3642" w:rsidRDefault="00425095"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 xml:space="preserve">«Детский </w:t>
            </w:r>
            <w:r w:rsidR="003633AD">
              <w:rPr>
                <w:rFonts w:ascii="Times New Roman" w:hAnsi="Times New Roman"/>
                <w:sz w:val="30"/>
                <w:szCs w:val="30"/>
                <w:lang w:eastAsia="ru-RU"/>
              </w:rPr>
              <w:t>сад №</w:t>
            </w:r>
            <w:r>
              <w:rPr>
                <w:rFonts w:ascii="Times New Roman" w:hAnsi="Times New Roman"/>
                <w:sz w:val="30"/>
                <w:szCs w:val="30"/>
                <w:lang w:eastAsia="ru-RU"/>
              </w:rPr>
              <w:t xml:space="preserve"> </w:t>
            </w:r>
            <w:r w:rsidR="00A54F5B">
              <w:rPr>
                <w:rFonts w:ascii="Times New Roman" w:hAnsi="Times New Roman"/>
                <w:sz w:val="30"/>
                <w:szCs w:val="30"/>
                <w:lang w:eastAsia="ru-RU"/>
              </w:rPr>
              <w:t>8</w:t>
            </w:r>
            <w:r>
              <w:rPr>
                <w:rFonts w:ascii="Times New Roman" w:hAnsi="Times New Roman"/>
                <w:sz w:val="30"/>
                <w:szCs w:val="30"/>
                <w:lang w:eastAsia="ru-RU"/>
              </w:rPr>
              <w:t xml:space="preserve">2 г.Гомеля» </w:t>
            </w:r>
          </w:p>
          <w:p w14:paraId="00346EFB" w14:textId="77777777" w:rsidR="004D3642" w:rsidRDefault="0034531E" w:rsidP="003633AD">
            <w:pPr>
              <w:widowControl w:val="0"/>
              <w:spacing w:after="0" w:line="280" w:lineRule="exact"/>
              <w:contextualSpacing/>
              <w:rPr>
                <w:rFonts w:ascii="Times New Roman" w:hAnsi="Times New Roman"/>
                <w:sz w:val="30"/>
                <w:szCs w:val="30"/>
                <w:lang w:eastAsia="ru-RU"/>
              </w:rPr>
            </w:pPr>
            <w:r>
              <w:rPr>
                <w:rFonts w:ascii="Times New Roman" w:hAnsi="Times New Roman"/>
                <w:sz w:val="30"/>
                <w:szCs w:val="30"/>
                <w:lang w:eastAsia="ru-RU"/>
              </w:rPr>
              <w:t>29</w:t>
            </w:r>
            <w:r w:rsidR="00425095">
              <w:rPr>
                <w:rFonts w:ascii="Times New Roman" w:hAnsi="Times New Roman"/>
                <w:sz w:val="30"/>
                <w:szCs w:val="30"/>
                <w:lang w:eastAsia="ru-RU"/>
              </w:rPr>
              <w:t xml:space="preserve">.09.2025 № </w:t>
            </w:r>
            <w:r w:rsidR="00A54F5B">
              <w:rPr>
                <w:rFonts w:ascii="Times New Roman" w:hAnsi="Times New Roman"/>
                <w:sz w:val="30"/>
                <w:szCs w:val="30"/>
                <w:lang w:eastAsia="ru-RU"/>
              </w:rPr>
              <w:t>164</w:t>
            </w:r>
          </w:p>
          <w:p w14:paraId="7AC91841" w14:textId="2413FECA" w:rsidR="00F40935" w:rsidRDefault="00F40935" w:rsidP="00F40935">
            <w:pPr>
              <w:widowControl w:val="0"/>
              <w:spacing w:after="0" w:line="240" w:lineRule="auto"/>
              <w:contextualSpacing/>
              <w:jc w:val="left"/>
              <w:rPr>
                <w:rFonts w:ascii="Times New Roman" w:hAnsi="Times New Roman"/>
                <w:sz w:val="30"/>
                <w:szCs w:val="30"/>
                <w:lang w:eastAsia="ru-RU"/>
              </w:rPr>
            </w:pPr>
            <w:r w:rsidRPr="006E74AE">
              <w:rPr>
                <w:rFonts w:ascii="Times New Roman" w:hAnsi="Times New Roman"/>
                <w:sz w:val="30"/>
                <w:szCs w:val="30"/>
                <w:lang w:eastAsia="ru-RU"/>
              </w:rPr>
              <w:t>_______________</w:t>
            </w:r>
            <w:proofErr w:type="spellStart"/>
            <w:r w:rsidRPr="006E74AE">
              <w:rPr>
                <w:rFonts w:ascii="Times New Roman" w:hAnsi="Times New Roman"/>
                <w:sz w:val="30"/>
                <w:szCs w:val="30"/>
                <w:lang w:eastAsia="ru-RU"/>
              </w:rPr>
              <w:t>Ж.В.Королёва</w:t>
            </w:r>
            <w:proofErr w:type="spellEnd"/>
          </w:p>
          <w:p w14:paraId="6634817A" w14:textId="77777777" w:rsidR="004D3642" w:rsidRDefault="004D3642" w:rsidP="00F40935">
            <w:pPr>
              <w:widowControl w:val="0"/>
              <w:spacing w:after="0" w:line="280" w:lineRule="exact"/>
              <w:contextualSpacing/>
              <w:rPr>
                <w:rFonts w:ascii="Times New Roman" w:hAnsi="Times New Roman"/>
                <w:sz w:val="30"/>
                <w:szCs w:val="30"/>
                <w:lang w:eastAsia="ru-RU"/>
              </w:rPr>
            </w:pPr>
          </w:p>
        </w:tc>
      </w:tr>
    </w:tbl>
    <w:p w14:paraId="5A3A27A5"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ПОЛОЖЕНИЕ</w:t>
      </w:r>
    </w:p>
    <w:p w14:paraId="040FD2DD"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 xml:space="preserve">о комиссии по распределению стимулирующих и компенсирующих выплат, премии, материальной помощи, выплаты на оздоровление </w:t>
      </w:r>
    </w:p>
    <w:p w14:paraId="6E192DAB" w14:textId="77777777" w:rsidR="004D3642" w:rsidRDefault="00425095">
      <w:pPr>
        <w:spacing w:after="0" w:line="240" w:lineRule="auto"/>
        <w:jc w:val="center"/>
        <w:rPr>
          <w:rFonts w:ascii="Times New Roman" w:hAnsi="Times New Roman"/>
          <w:b/>
          <w:sz w:val="30"/>
          <w:szCs w:val="30"/>
        </w:rPr>
      </w:pPr>
      <w:r>
        <w:rPr>
          <w:rFonts w:ascii="Times New Roman" w:hAnsi="Times New Roman"/>
          <w:b/>
          <w:sz w:val="30"/>
          <w:szCs w:val="30"/>
        </w:rPr>
        <w:t>государственного учреждения образования</w:t>
      </w:r>
    </w:p>
    <w:p w14:paraId="56F9DA9A" w14:textId="77777777" w:rsidR="004D3642" w:rsidRDefault="004D3642">
      <w:pPr>
        <w:spacing w:after="0" w:line="240" w:lineRule="auto"/>
        <w:jc w:val="center"/>
        <w:rPr>
          <w:rFonts w:ascii="Times New Roman" w:hAnsi="Times New Roman"/>
          <w:b/>
          <w:sz w:val="30"/>
          <w:szCs w:val="30"/>
        </w:rPr>
      </w:pPr>
    </w:p>
    <w:p w14:paraId="4A442BEC" w14:textId="77777777" w:rsidR="004D3642" w:rsidRDefault="00425095">
      <w:pPr>
        <w:spacing w:after="0" w:line="240" w:lineRule="auto"/>
        <w:jc w:val="center"/>
        <w:rPr>
          <w:rFonts w:ascii="Times New Roman" w:hAnsi="Times New Roman"/>
          <w:sz w:val="30"/>
          <w:szCs w:val="30"/>
        </w:rPr>
      </w:pPr>
      <w:r>
        <w:rPr>
          <w:rFonts w:ascii="Times New Roman" w:hAnsi="Times New Roman"/>
          <w:sz w:val="30"/>
          <w:szCs w:val="30"/>
        </w:rPr>
        <w:t>ГЛАВА 1</w:t>
      </w:r>
    </w:p>
    <w:p w14:paraId="3455DEBE" w14:textId="77777777" w:rsidR="004D3642" w:rsidRDefault="00425095">
      <w:pPr>
        <w:spacing w:after="0" w:line="240" w:lineRule="auto"/>
        <w:jc w:val="center"/>
        <w:rPr>
          <w:rFonts w:ascii="Times New Roman" w:hAnsi="Times New Roman"/>
          <w:sz w:val="30"/>
          <w:szCs w:val="30"/>
        </w:rPr>
      </w:pPr>
      <w:r>
        <w:rPr>
          <w:rFonts w:ascii="Times New Roman" w:hAnsi="Times New Roman"/>
          <w:sz w:val="30"/>
          <w:szCs w:val="30"/>
        </w:rPr>
        <w:t>ОБЩИЕ ПОЛОЖЕНИЯ</w:t>
      </w:r>
    </w:p>
    <w:p w14:paraId="5D4EE8FA" w14:textId="77777777" w:rsidR="004D3642" w:rsidRDefault="00425095">
      <w:pPr>
        <w:numPr>
          <w:ilvl w:val="0"/>
          <w:numId w:val="12"/>
        </w:numPr>
        <w:tabs>
          <w:tab w:val="left" w:pos="1134"/>
        </w:tabs>
        <w:spacing w:after="0" w:line="240" w:lineRule="auto"/>
        <w:ind w:left="0" w:firstLine="709"/>
        <w:rPr>
          <w:rFonts w:ascii="Times New Roman" w:hAnsi="Times New Roman"/>
          <w:sz w:val="30"/>
          <w:szCs w:val="30"/>
        </w:rPr>
      </w:pPr>
      <w:r>
        <w:rPr>
          <w:rFonts w:ascii="Times New Roman" w:hAnsi="Times New Roman"/>
          <w:sz w:val="30"/>
          <w:szCs w:val="30"/>
        </w:rPr>
        <w:t xml:space="preserve">Настоящее положение определяет порядок создания и деятельности комиссии по распределению стимулирующих и компенсирующих выплат, премии, материальной помощи, выплаты на </w:t>
      </w:r>
      <w:r w:rsidR="003633AD">
        <w:rPr>
          <w:rFonts w:ascii="Times New Roman" w:hAnsi="Times New Roman"/>
          <w:sz w:val="30"/>
          <w:szCs w:val="30"/>
        </w:rPr>
        <w:t>оздоровление работникам</w:t>
      </w:r>
      <w:r>
        <w:rPr>
          <w:rFonts w:ascii="Times New Roman" w:hAnsi="Times New Roman"/>
          <w:sz w:val="30"/>
          <w:szCs w:val="30"/>
        </w:rPr>
        <w:t xml:space="preserve"> государственного учреждения образования «Детский сад №</w:t>
      </w:r>
      <w:r w:rsidR="00A54F5B">
        <w:rPr>
          <w:rFonts w:ascii="Times New Roman" w:hAnsi="Times New Roman"/>
          <w:sz w:val="30"/>
          <w:szCs w:val="30"/>
        </w:rPr>
        <w:t>8</w:t>
      </w:r>
      <w:r>
        <w:rPr>
          <w:rFonts w:ascii="Times New Roman" w:hAnsi="Times New Roman"/>
          <w:sz w:val="30"/>
          <w:szCs w:val="30"/>
        </w:rPr>
        <w:t>2 г. Гомеля» (далее - Комиссия).</w:t>
      </w:r>
    </w:p>
    <w:p w14:paraId="374CA360"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2.Комиссия в своей деятельности руководствуется</w:t>
      </w:r>
      <w:r>
        <w:rPr>
          <w:rFonts w:ascii="Times New Roman" w:hAnsi="Times New Roman"/>
          <w:color w:val="000000"/>
          <w:sz w:val="30"/>
          <w:szCs w:val="30"/>
        </w:rPr>
        <w:t xml:space="preserve"> </w:t>
      </w:r>
      <w:hyperlink r:id="rId19" w:anchor="a1">
        <w:r>
          <w:rPr>
            <w:rFonts w:ascii="Times New Roman" w:hAnsi="Times New Roman"/>
            <w:color w:val="000000"/>
            <w:sz w:val="30"/>
            <w:szCs w:val="30"/>
          </w:rPr>
          <w:t>Конституцией</w:t>
        </w:r>
      </w:hyperlink>
      <w:r>
        <w:rPr>
          <w:rFonts w:ascii="Times New Roman" w:hAnsi="Times New Roman"/>
          <w:color w:val="000000"/>
          <w:sz w:val="30"/>
          <w:szCs w:val="30"/>
        </w:rPr>
        <w:t xml:space="preserve"> Республики Беларусь, нормами Указа Президента Республики Беларусь от 18 января 2019 г. №27 «Об оплате труда работников бюджетных организаций», иными актами законодательства, в том числе настоящим Положением, утверждённым приказом руководителя учреждения образования, </w:t>
      </w:r>
      <w:r>
        <w:rPr>
          <w:rFonts w:ascii="Times New Roman" w:hAnsi="Times New Roman"/>
          <w:sz w:val="30"/>
          <w:szCs w:val="30"/>
        </w:rPr>
        <w:t>положением о премировании работников государственного учреждения образования, положением о порядке и условиях установления надбавки за высокие достижения в труде работникам государственного учреждения образования, положением о порядке оказания материальной помощи работникам государственного учреждения образования, положением о размерах и порядке установления надбавок за характер труда работникам государственного учреждения образования, положением о порядке и условиях осуществления единовременной выплаты на оздоровление работникам государственного учреждения образования, положением об осуществлении компенсирующих выплат работникам государственного учреждения образования</w:t>
      </w:r>
    </w:p>
    <w:p w14:paraId="12246A93" w14:textId="77777777" w:rsidR="004D3642" w:rsidRDefault="00425095">
      <w:pPr>
        <w:numPr>
          <w:ilvl w:val="0"/>
          <w:numId w:val="13"/>
        </w:numPr>
        <w:tabs>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Комиссия создаётся с целью оценки качества работы работников учреждения образования в соответствии с критериями для расчёта стимулирующих и компенсирующих выплат, неиспользованных средств, предусмотренных на оплату труда, материальной помощи.</w:t>
      </w:r>
    </w:p>
    <w:p w14:paraId="1A1954EF" w14:textId="77777777" w:rsidR="004D3642" w:rsidRDefault="00425095">
      <w:pPr>
        <w:numPr>
          <w:ilvl w:val="0"/>
          <w:numId w:val="13"/>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Основными задачами Комиссии являются:</w:t>
      </w:r>
    </w:p>
    <w:p w14:paraId="58DC0BE5" w14:textId="77777777" w:rsidR="004D3642" w:rsidRDefault="00425095">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lastRenderedPageBreak/>
        <w:t>рассмотрение вопросов материального стимулирования и оказания материальной помощи работникам;</w:t>
      </w:r>
    </w:p>
    <w:p w14:paraId="0CC13D71" w14:textId="77777777" w:rsidR="004D3642" w:rsidRDefault="00425095">
      <w:pPr>
        <w:widowControl w:val="0"/>
        <w:tabs>
          <w:tab w:val="left" w:pos="-3240"/>
          <w:tab w:val="left" w:pos="1134"/>
          <w:tab w:val="left" w:pos="126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рассмотрение и анализ итогов и показателей работы, учитываемых при установлении стимулирующих и компенсирующих выплат работникам, при распределении неиспользованных средств, предусмотренных на оплату труда;</w:t>
      </w:r>
    </w:p>
    <w:p w14:paraId="6C5EC515" w14:textId="77777777" w:rsidR="004D3642" w:rsidRDefault="00425095">
      <w:pPr>
        <w:widowControl w:val="0"/>
        <w:tabs>
          <w:tab w:val="left" w:pos="-3240"/>
          <w:tab w:val="left" w:pos="1134"/>
          <w:tab w:val="left" w:pos="126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оценка результатов работы работников;</w:t>
      </w:r>
    </w:p>
    <w:p w14:paraId="0ABB96D7" w14:textId="77777777" w:rsidR="004D3642" w:rsidRDefault="00425095">
      <w:pPr>
        <w:widowControl w:val="0"/>
        <w:tabs>
          <w:tab w:val="left" w:pos="-3240"/>
          <w:tab w:val="left" w:pos="1134"/>
          <w:tab w:val="left" w:pos="1260"/>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принятие решения об установлении (не установлении), с учётом наличия (отсутствия) дисциплинарных взысканий, размера ежемесячных стимулирующих и компенсирующих выплат, об оказании материальной помощи работникам учреждения образования.</w:t>
      </w:r>
    </w:p>
    <w:p w14:paraId="59967246" w14:textId="77777777" w:rsidR="004D3642" w:rsidRDefault="00425095">
      <w:pPr>
        <w:tabs>
          <w:tab w:val="left" w:pos="851"/>
        </w:tabs>
        <w:spacing w:after="0" w:line="240" w:lineRule="auto"/>
        <w:jc w:val="center"/>
        <w:rPr>
          <w:rFonts w:ascii="Times New Roman" w:hAnsi="Times New Roman"/>
          <w:sz w:val="30"/>
          <w:szCs w:val="30"/>
        </w:rPr>
      </w:pPr>
      <w:r>
        <w:rPr>
          <w:rFonts w:ascii="Times New Roman" w:hAnsi="Times New Roman"/>
          <w:sz w:val="30"/>
          <w:szCs w:val="30"/>
        </w:rPr>
        <w:t>ГЛАВА 2</w:t>
      </w:r>
    </w:p>
    <w:p w14:paraId="7BAABBCC" w14:textId="77777777" w:rsidR="004D3642" w:rsidRDefault="00425095">
      <w:pPr>
        <w:tabs>
          <w:tab w:val="left" w:pos="851"/>
        </w:tabs>
        <w:spacing w:after="0" w:line="240" w:lineRule="auto"/>
        <w:jc w:val="center"/>
        <w:rPr>
          <w:rFonts w:ascii="Times New Roman" w:hAnsi="Times New Roman"/>
          <w:sz w:val="30"/>
          <w:szCs w:val="30"/>
        </w:rPr>
      </w:pPr>
      <w:r>
        <w:rPr>
          <w:rFonts w:ascii="Times New Roman" w:hAnsi="Times New Roman"/>
          <w:sz w:val="30"/>
          <w:szCs w:val="30"/>
        </w:rPr>
        <w:t>ПРАВА КОМИССИИ</w:t>
      </w:r>
    </w:p>
    <w:p w14:paraId="5FF36F2D" w14:textId="77777777" w:rsidR="004D3642" w:rsidRDefault="00425095">
      <w:pPr>
        <w:numPr>
          <w:ilvl w:val="0"/>
          <w:numId w:val="13"/>
        </w:numPr>
        <w:tabs>
          <w:tab w:val="left" w:pos="0"/>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Комиссия имеет право:</w:t>
      </w:r>
    </w:p>
    <w:p w14:paraId="18FD0B1C" w14:textId="77777777" w:rsidR="004D3642" w:rsidRDefault="00425095">
      <w:pPr>
        <w:numPr>
          <w:ilvl w:val="1"/>
          <w:numId w:val="13"/>
        </w:numPr>
        <w:tabs>
          <w:tab w:val="left" w:pos="0"/>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требовать от руководителя необходимую информацию для полного изучения деятельности работников;</w:t>
      </w:r>
    </w:p>
    <w:p w14:paraId="3E9FEB04" w14:textId="77777777" w:rsidR="004D3642" w:rsidRDefault="00425095">
      <w:pPr>
        <w:numPr>
          <w:ilvl w:val="1"/>
          <w:numId w:val="13"/>
        </w:numPr>
        <w:tabs>
          <w:tab w:val="left" w:pos="0"/>
          <w:tab w:val="left" w:pos="851"/>
          <w:tab w:val="left" w:pos="1134"/>
        </w:tabs>
        <w:spacing w:after="0" w:line="240" w:lineRule="auto"/>
        <w:ind w:left="0" w:firstLine="709"/>
        <w:rPr>
          <w:rFonts w:ascii="Times New Roman" w:hAnsi="Times New Roman"/>
          <w:sz w:val="30"/>
          <w:szCs w:val="30"/>
        </w:rPr>
      </w:pPr>
      <w:r>
        <w:rPr>
          <w:rFonts w:ascii="Times New Roman" w:hAnsi="Times New Roman"/>
          <w:sz w:val="30"/>
          <w:szCs w:val="30"/>
        </w:rPr>
        <w:t>по мере необходимости совершенствовать целевые показатели эффективности деятельности при начислении стимулирующих и компенсирующих выплат, премии, материальной помощи работникам учреждения образования.</w:t>
      </w:r>
    </w:p>
    <w:p w14:paraId="1807DAFD" w14:textId="77777777" w:rsidR="004D3642" w:rsidRDefault="00425095">
      <w:pPr>
        <w:tabs>
          <w:tab w:val="left" w:pos="0"/>
          <w:tab w:val="left" w:pos="1134"/>
        </w:tabs>
        <w:spacing w:after="0" w:line="240" w:lineRule="auto"/>
        <w:jc w:val="center"/>
        <w:rPr>
          <w:rFonts w:ascii="Times New Roman" w:hAnsi="Times New Roman"/>
          <w:sz w:val="30"/>
          <w:szCs w:val="30"/>
        </w:rPr>
      </w:pPr>
      <w:r>
        <w:rPr>
          <w:rFonts w:ascii="Times New Roman" w:hAnsi="Times New Roman"/>
          <w:sz w:val="30"/>
          <w:szCs w:val="30"/>
        </w:rPr>
        <w:t>ГЛАВА 3</w:t>
      </w:r>
    </w:p>
    <w:p w14:paraId="0068C9EC" w14:textId="77777777" w:rsidR="004D3642" w:rsidRDefault="00425095">
      <w:pPr>
        <w:tabs>
          <w:tab w:val="left" w:pos="0"/>
          <w:tab w:val="left" w:pos="1134"/>
        </w:tabs>
        <w:spacing w:after="0" w:line="240" w:lineRule="auto"/>
        <w:jc w:val="center"/>
        <w:rPr>
          <w:rFonts w:ascii="Times New Roman" w:hAnsi="Times New Roman"/>
          <w:sz w:val="30"/>
          <w:szCs w:val="30"/>
        </w:rPr>
      </w:pPr>
      <w:r>
        <w:rPr>
          <w:rFonts w:ascii="Times New Roman" w:hAnsi="Times New Roman"/>
          <w:sz w:val="30"/>
          <w:szCs w:val="30"/>
        </w:rPr>
        <w:t>ОРГАНИЗАЦИЯ РАБОТЫ КОМИССИИ</w:t>
      </w:r>
    </w:p>
    <w:p w14:paraId="4F170414"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Решение о создании Комиссии оформляется приказом руководителя учреждения образования, в котором на начало календарного года определяется численность и персональный состав комиссии. В течение года в состав Комиссии в случае необходимости приказом руководителя учреждения образования могут вносится изменения и дополнения.</w:t>
      </w:r>
    </w:p>
    <w:p w14:paraId="41044696"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В комиссию включается не менее пяти членов.</w:t>
      </w:r>
    </w:p>
    <w:p w14:paraId="5C14D01E"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Персональный состав комиссии формируется из администрации, не менее 1/3 представителей ППО, трудового коллектива.</w:t>
      </w:r>
    </w:p>
    <w:p w14:paraId="2580F0C2"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Председатель, заместитель председателя, секретарь Комиссии и ответственный за расчет премии назначаются руководителем учреждения образования из числа членов Комиссии при утверждении ее персонального состава.</w:t>
      </w:r>
    </w:p>
    <w:p w14:paraId="5EA0FE7E"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Председатель осуществляет непосредственное руководство деятельностью Комиссии, несёт персональную ответственность за правильную организацию работы Комиссии и обоснованность выносимых решений, руководит деятельностью Комиссии, определяет место и время проведения заседаний Комиссии, проводит заседания Комиссии, распределяет обязанности между членами Комиссии. При отсутствии председателя его функции выполняет заместитель председателя Комиссии.</w:t>
      </w:r>
    </w:p>
    <w:p w14:paraId="61501491"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Секретарь Комиссии:</w:t>
      </w:r>
    </w:p>
    <w:p w14:paraId="5831F4FD" w14:textId="77777777" w:rsidR="004D3642" w:rsidRDefault="00425095">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lastRenderedPageBreak/>
        <w:t>обеспечивает уведомление членов Комиссии и подготовку заседаний Комиссии;</w:t>
      </w:r>
    </w:p>
    <w:p w14:paraId="0F90607C" w14:textId="77777777" w:rsidR="004D3642" w:rsidRDefault="00425095">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оформляет протоколы заседаний Комиссии;</w:t>
      </w:r>
    </w:p>
    <w:p w14:paraId="30D22EF8" w14:textId="77777777" w:rsidR="004D3642" w:rsidRDefault="00425095">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обеспечивает ознакомление членов Комиссии с протоколами заседаний комиссии;</w:t>
      </w:r>
    </w:p>
    <w:p w14:paraId="0A60A33C" w14:textId="77777777" w:rsidR="004D3642" w:rsidRDefault="00425095">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осуществляет учёт и хранение протоколов заседаний Комиссии и материалов к ним.</w:t>
      </w:r>
    </w:p>
    <w:p w14:paraId="3862DEAF" w14:textId="77777777" w:rsidR="004D3642" w:rsidRDefault="00425095">
      <w:pPr>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Члены Комиссии вправе:</w:t>
      </w:r>
    </w:p>
    <w:p w14:paraId="4405A7A8" w14:textId="77777777" w:rsidR="004D3642" w:rsidRDefault="00425095">
      <w:pPr>
        <w:tabs>
          <w:tab w:val="left" w:pos="0"/>
          <w:tab w:val="left" w:pos="1134"/>
        </w:tabs>
        <w:spacing w:after="0" w:line="240" w:lineRule="auto"/>
        <w:rPr>
          <w:rFonts w:ascii="Times New Roman" w:hAnsi="Times New Roman"/>
          <w:sz w:val="30"/>
          <w:szCs w:val="30"/>
        </w:rPr>
      </w:pPr>
      <w:r>
        <w:rPr>
          <w:rFonts w:ascii="Times New Roman" w:hAnsi="Times New Roman"/>
          <w:sz w:val="30"/>
          <w:szCs w:val="30"/>
        </w:rPr>
        <w:t>вносить предложения по вопросам, входящим в компетенцию Комиссии;</w:t>
      </w:r>
    </w:p>
    <w:p w14:paraId="27FDA7D5" w14:textId="77777777" w:rsidR="004D3642" w:rsidRDefault="00425095">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выступать на заседаниях Комиссии и инициировать проведение голосования по внесённым предложениям;</w:t>
      </w:r>
    </w:p>
    <w:p w14:paraId="491C5B03"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рассматривать материалы по анализу деятельности работников в соответствии со следующими Положениями:</w:t>
      </w:r>
    </w:p>
    <w:p w14:paraId="5FDC6A9D"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 xml:space="preserve"> положение о премировании работников государственного учреждения образования;</w:t>
      </w:r>
    </w:p>
    <w:p w14:paraId="25F2F1C9"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порядке и условиях установления надбавки за высокие достижения в труде работникам государственного учреждения образования;</w:t>
      </w:r>
    </w:p>
    <w:p w14:paraId="7432834F"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порядке оказания материальной помощи работникам государственного учреждения образования;</w:t>
      </w:r>
    </w:p>
    <w:p w14:paraId="50E45EFD"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размерах и порядке установления надбавок за характер труда работникам государственного учреждения образования;</w:t>
      </w:r>
    </w:p>
    <w:p w14:paraId="641D0253"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 порядке и условиях осуществления единовременной выплаты на оздоровление работникам государственного учреждения образования;</w:t>
      </w:r>
    </w:p>
    <w:p w14:paraId="47EF1201" w14:textId="77777777" w:rsidR="004D3642" w:rsidRDefault="00425095">
      <w:pPr>
        <w:widowControl w:val="0"/>
        <w:autoSpaceDE w:val="0"/>
        <w:autoSpaceDN w:val="0"/>
        <w:adjustRightInd w:val="0"/>
        <w:spacing w:after="0" w:line="240" w:lineRule="auto"/>
        <w:ind w:firstLine="708"/>
        <w:contextualSpacing/>
        <w:rPr>
          <w:rFonts w:ascii="Times New Roman" w:hAnsi="Times New Roman"/>
          <w:sz w:val="30"/>
          <w:szCs w:val="30"/>
        </w:rPr>
      </w:pPr>
      <w:r>
        <w:rPr>
          <w:rFonts w:ascii="Times New Roman" w:hAnsi="Times New Roman"/>
          <w:sz w:val="30"/>
          <w:szCs w:val="30"/>
        </w:rPr>
        <w:t>положение об осуществлении компенсирующих выплат работникам государственного учреждения образования;</w:t>
      </w:r>
    </w:p>
    <w:p w14:paraId="399280C3" w14:textId="77777777" w:rsidR="004D3642" w:rsidRDefault="00425095">
      <w:pPr>
        <w:tabs>
          <w:tab w:val="left" w:pos="0"/>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принимать решения о соответствии деятельности работника требованиям к установлению размеров стимулирующих и компенсирующих выплат; материальной помощи работникам или отказе в их установлении (оказании);</w:t>
      </w:r>
    </w:p>
    <w:p w14:paraId="44628EDC" w14:textId="77777777" w:rsidR="004D3642" w:rsidRDefault="00425095">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задавать участникам заседания Комиссии вопросы в соответствии с повесткой дня и получать на них ответы по существу;</w:t>
      </w:r>
    </w:p>
    <w:p w14:paraId="140F557B" w14:textId="77777777" w:rsidR="004D3642" w:rsidRDefault="00425095">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изучать материалы, касающиеся деятельности Комиссии;</w:t>
      </w:r>
    </w:p>
    <w:p w14:paraId="2B4F1512" w14:textId="77777777" w:rsidR="004D3642" w:rsidRDefault="00425095">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в случае несогласия с решением Комиссии излагать письменно особое мнение по рассматриваемому вопросу, подлежащее обязательному приобщению к протоколу заседания Комиссии;</w:t>
      </w:r>
    </w:p>
    <w:p w14:paraId="13E80EA9" w14:textId="77777777" w:rsidR="004D3642" w:rsidRDefault="00425095">
      <w:pPr>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осуществлять иные полномочия в целях выполнения возложенных на Комиссию задач и функций.</w:t>
      </w:r>
    </w:p>
    <w:p w14:paraId="488728EF" w14:textId="77777777" w:rsidR="004D3642" w:rsidRDefault="00425095">
      <w:pPr>
        <w:widowControl w:val="0"/>
        <w:numPr>
          <w:ilvl w:val="0"/>
          <w:numId w:val="13"/>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 xml:space="preserve">Заседания Комиссии проводятся ежемесячно, не позднее 20 числа. </w:t>
      </w:r>
    </w:p>
    <w:p w14:paraId="043A33DE" w14:textId="77777777" w:rsidR="004D3642" w:rsidRDefault="00425095">
      <w:pPr>
        <w:widowControl w:val="0"/>
        <w:numPr>
          <w:ilvl w:val="0"/>
          <w:numId w:val="13"/>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Заседание Комиссии считается правомочным при участии на заседании более половины членов Комиссии при обязательном участии представителей профсоюзного комитета.</w:t>
      </w:r>
    </w:p>
    <w:p w14:paraId="47E4735C" w14:textId="77777777" w:rsidR="004D3642" w:rsidRDefault="00425095">
      <w:pPr>
        <w:widowControl w:val="0"/>
        <w:numPr>
          <w:ilvl w:val="0"/>
          <w:numId w:val="13"/>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lastRenderedPageBreak/>
        <w:t>Очерёдность рассмотрения вопросов на заседании Комиссии определяется повесткой заседания комиссии.</w:t>
      </w:r>
    </w:p>
    <w:p w14:paraId="222A749A" w14:textId="77777777" w:rsidR="004D3642" w:rsidRDefault="00425095">
      <w:pPr>
        <w:widowControl w:val="0"/>
        <w:numPr>
          <w:ilvl w:val="0"/>
          <w:numId w:val="13"/>
        </w:numPr>
        <w:tabs>
          <w:tab w:val="left" w:pos="1134"/>
        </w:tabs>
        <w:spacing w:after="0" w:line="240" w:lineRule="auto"/>
        <w:ind w:left="0" w:firstLine="709"/>
        <w:rPr>
          <w:rFonts w:ascii="Times New Roman" w:hAnsi="Times New Roman"/>
          <w:sz w:val="30"/>
          <w:szCs w:val="30"/>
        </w:rPr>
      </w:pPr>
      <w:r>
        <w:rPr>
          <w:rFonts w:ascii="Times New Roman" w:hAnsi="Times New Roman"/>
          <w:sz w:val="30"/>
          <w:szCs w:val="30"/>
        </w:rPr>
        <w:t>Решение на заседании комиссии принимается открытым голосованием большинством голосов. При равном количестве голосов «за» и «против» принимается решение, за которое проголосовал председатель Комиссии.</w:t>
      </w:r>
    </w:p>
    <w:p w14:paraId="51C80C2A" w14:textId="77777777" w:rsidR="004D3642" w:rsidRDefault="00425095">
      <w:pPr>
        <w:widowControl w:val="0"/>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Конкретные размеры стимулирующих и компенсирующих выплат, премирования, с учётом личного вклада работников, определяются комиссией:</w:t>
      </w:r>
    </w:p>
    <w:p w14:paraId="02878765" w14:textId="77777777" w:rsidR="004D3642" w:rsidRDefault="00425095">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для работников, непосредственно подчиняющихся руководителю учреждения, – с учётом предложений руководителя;</w:t>
      </w:r>
    </w:p>
    <w:p w14:paraId="2461E2E4" w14:textId="77777777" w:rsidR="004D3642" w:rsidRDefault="00425095">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для других категорий работников – с учётом предложений заместителей руководителя, руководителя.</w:t>
      </w:r>
    </w:p>
    <w:p w14:paraId="5A4A1D52" w14:textId="77777777" w:rsidR="004D3642" w:rsidRDefault="00425095">
      <w:pPr>
        <w:widowControl w:val="0"/>
        <w:numPr>
          <w:ilvl w:val="0"/>
          <w:numId w:val="13"/>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Служебная записка по установлению стимулирующих и компенсирующих выплат работникам, по премированию, должна содержать следующие сведения:</w:t>
      </w:r>
    </w:p>
    <w:p w14:paraId="6853B11F" w14:textId="77777777" w:rsidR="004D3642" w:rsidRDefault="00425095">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выполнение установленных показателей;</w:t>
      </w:r>
    </w:p>
    <w:p w14:paraId="6DBEE666" w14:textId="77777777" w:rsidR="004D3642" w:rsidRDefault="00425095">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предлагаемый размер стимулирующих и компенсирующих выплат, премии с указанием источников выплаты;</w:t>
      </w:r>
    </w:p>
    <w:p w14:paraId="4F99C5B9" w14:textId="77777777" w:rsidR="004D3642" w:rsidRDefault="00425095">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иные сведения (при необходимости), характеризующие достижение положительных результатов работы учреждения образования, отдельного работника;</w:t>
      </w:r>
    </w:p>
    <w:p w14:paraId="59432EFC" w14:textId="77777777" w:rsidR="004D3642" w:rsidRDefault="00425095">
      <w:pPr>
        <w:widowControl w:val="0"/>
        <w:tabs>
          <w:tab w:val="left" w:pos="1134"/>
        </w:tabs>
        <w:spacing w:after="0" w:line="240" w:lineRule="auto"/>
        <w:ind w:firstLine="709"/>
        <w:rPr>
          <w:rFonts w:ascii="Times New Roman" w:hAnsi="Times New Roman"/>
          <w:color w:val="000000"/>
          <w:sz w:val="30"/>
          <w:szCs w:val="30"/>
        </w:rPr>
      </w:pPr>
      <w:r>
        <w:rPr>
          <w:rFonts w:ascii="Times New Roman" w:hAnsi="Times New Roman"/>
          <w:color w:val="000000"/>
          <w:sz w:val="30"/>
          <w:szCs w:val="30"/>
        </w:rPr>
        <w:t>при невыполнении показателей или других нарушениях в обязательном порядке указываются причины нарушений, невыполнения.</w:t>
      </w:r>
    </w:p>
    <w:p w14:paraId="016E5F27" w14:textId="77777777" w:rsidR="004D3642" w:rsidRDefault="00425095">
      <w:pPr>
        <w:widowControl w:val="0"/>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 xml:space="preserve">Комиссия рассматривает поступившие предложения об установлении </w:t>
      </w:r>
      <w:r>
        <w:rPr>
          <w:rFonts w:ascii="Times New Roman" w:hAnsi="Times New Roman"/>
          <w:color w:val="000000" w:themeColor="text1"/>
          <w:sz w:val="30"/>
          <w:szCs w:val="30"/>
        </w:rPr>
        <w:t xml:space="preserve">ежемесячной и единовременной </w:t>
      </w:r>
      <w:r>
        <w:rPr>
          <w:rFonts w:ascii="Times New Roman" w:hAnsi="Times New Roman"/>
          <w:color w:val="000000"/>
          <w:sz w:val="30"/>
          <w:szCs w:val="30"/>
        </w:rPr>
        <w:t>премии; надбавок; дает оценку результатам работы работников за месяц; принимает решение о размере установления (снижения) стимулирующих выплат.</w:t>
      </w:r>
    </w:p>
    <w:p w14:paraId="02451A56" w14:textId="77777777" w:rsidR="004D3642" w:rsidRDefault="00425095">
      <w:pPr>
        <w:widowControl w:val="0"/>
        <w:numPr>
          <w:ilvl w:val="0"/>
          <w:numId w:val="13"/>
        </w:numPr>
        <w:tabs>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Решение Комиссии оформляется протоколом, который подписывается всеми членами Комиссии, присутствующими на заседании. Нумерация протоколов ведётся от начала календарного года.</w:t>
      </w:r>
    </w:p>
    <w:p w14:paraId="30100D71" w14:textId="77777777" w:rsidR="004D3642" w:rsidRDefault="00425095">
      <w:pPr>
        <w:widowControl w:val="0"/>
        <w:numPr>
          <w:ilvl w:val="0"/>
          <w:numId w:val="13"/>
        </w:numPr>
        <w:tabs>
          <w:tab w:val="left" w:pos="0"/>
          <w:tab w:val="left" w:pos="1134"/>
        </w:tabs>
        <w:spacing w:after="0" w:line="240" w:lineRule="auto"/>
        <w:ind w:left="0" w:firstLine="709"/>
        <w:rPr>
          <w:rFonts w:ascii="Times New Roman" w:hAnsi="Times New Roman"/>
          <w:color w:val="000000"/>
          <w:sz w:val="30"/>
          <w:szCs w:val="30"/>
        </w:rPr>
      </w:pPr>
      <w:r>
        <w:rPr>
          <w:rFonts w:ascii="Times New Roman" w:hAnsi="Times New Roman"/>
          <w:color w:val="000000"/>
          <w:sz w:val="30"/>
          <w:szCs w:val="30"/>
        </w:rPr>
        <w:t>Секретарь Комиссии обязан в течение трех рабочих дней после заседания Комиссии оформить протокол заседания, подготовить соответствующий проект приказа, согласовать его с профсоюзным комитетом.</w:t>
      </w:r>
    </w:p>
    <w:p w14:paraId="72E06FDD" w14:textId="77777777" w:rsidR="00F11EE0" w:rsidRDefault="00F11EE0" w:rsidP="00886FF0">
      <w:pPr>
        <w:widowControl w:val="0"/>
        <w:tabs>
          <w:tab w:val="left" w:pos="0"/>
          <w:tab w:val="left" w:pos="1134"/>
        </w:tabs>
        <w:spacing w:after="0" w:line="240" w:lineRule="auto"/>
        <w:ind w:left="709"/>
        <w:rPr>
          <w:rFonts w:ascii="Times New Roman" w:hAnsi="Times New Roman"/>
          <w:color w:val="000000"/>
          <w:sz w:val="30"/>
          <w:szCs w:val="30"/>
        </w:rPr>
      </w:pPr>
    </w:p>
    <w:p w14:paraId="2730719A" w14:textId="77777777" w:rsidR="004D3642" w:rsidRPr="0034531E" w:rsidRDefault="00425095">
      <w:pPr>
        <w:widowControl w:val="0"/>
        <w:shd w:val="clear" w:color="auto" w:fill="FFFFFF"/>
        <w:spacing w:after="0" w:line="240" w:lineRule="auto"/>
        <w:ind w:right="6"/>
        <w:rPr>
          <w:rFonts w:ascii="Times New Roman" w:hAnsi="Times New Roman"/>
          <w:caps/>
          <w:sz w:val="30"/>
          <w:szCs w:val="30"/>
        </w:rPr>
      </w:pPr>
      <w:r w:rsidRPr="0034531E">
        <w:rPr>
          <w:rFonts w:ascii="Times New Roman" w:hAnsi="Times New Roman"/>
          <w:caps/>
          <w:sz w:val="30"/>
          <w:szCs w:val="30"/>
        </w:rPr>
        <w:t>Согласовано</w:t>
      </w:r>
    </w:p>
    <w:p w14:paraId="0882EA01" w14:textId="77777777" w:rsidR="004D3642" w:rsidRPr="0034531E" w:rsidRDefault="00425095">
      <w:pPr>
        <w:widowControl w:val="0"/>
        <w:shd w:val="clear" w:color="auto" w:fill="FFFFFF"/>
        <w:spacing w:after="0" w:line="240" w:lineRule="auto"/>
        <w:ind w:right="4394"/>
        <w:rPr>
          <w:rFonts w:ascii="Times New Roman" w:hAnsi="Times New Roman"/>
          <w:sz w:val="30"/>
          <w:szCs w:val="30"/>
        </w:rPr>
      </w:pPr>
      <w:r w:rsidRPr="0034531E">
        <w:rPr>
          <w:rFonts w:ascii="Times New Roman" w:hAnsi="Times New Roman"/>
          <w:sz w:val="30"/>
          <w:szCs w:val="30"/>
        </w:rPr>
        <w:t>Протокол заседания Профкома</w:t>
      </w:r>
    </w:p>
    <w:p w14:paraId="2157DFAA" w14:textId="112B5E1E" w:rsidR="00F11EE0" w:rsidRPr="0034531E" w:rsidRDefault="008B0BFC">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rPr>
        <w:t>2</w:t>
      </w:r>
      <w:r w:rsidR="00425095" w:rsidRPr="0034531E">
        <w:rPr>
          <w:rFonts w:ascii="Times New Roman" w:hAnsi="Times New Roman"/>
          <w:sz w:val="30"/>
          <w:szCs w:val="30"/>
        </w:rPr>
        <w:t>9.09.2025 №</w:t>
      </w:r>
      <w:r>
        <w:rPr>
          <w:rFonts w:ascii="Times New Roman" w:hAnsi="Times New Roman"/>
          <w:sz w:val="30"/>
          <w:szCs w:val="30"/>
          <w:lang w:val="be-BY"/>
        </w:rPr>
        <w:t>20</w:t>
      </w:r>
      <w:r w:rsidR="00425095" w:rsidRPr="0034531E">
        <w:rPr>
          <w:rFonts w:ascii="Times New Roman" w:hAnsi="Times New Roman"/>
          <w:sz w:val="30"/>
          <w:szCs w:val="30"/>
          <w:lang w:val="be-BY"/>
        </w:rPr>
        <w:t xml:space="preserve">    </w:t>
      </w:r>
    </w:p>
    <w:p w14:paraId="432C322F" w14:textId="77777777" w:rsidR="004D3642" w:rsidRDefault="00425095">
      <w:pPr>
        <w:widowControl w:val="0"/>
        <w:shd w:val="clear" w:color="auto" w:fill="FFFFFF"/>
        <w:spacing w:after="0" w:line="240" w:lineRule="auto"/>
        <w:ind w:right="4394"/>
        <w:rPr>
          <w:rFonts w:ascii="Times New Roman" w:hAnsi="Times New Roman"/>
          <w:sz w:val="30"/>
          <w:szCs w:val="30"/>
          <w:lang w:val="be-BY"/>
        </w:rPr>
      </w:pPr>
      <w:r>
        <w:rPr>
          <w:rFonts w:ascii="Times New Roman" w:hAnsi="Times New Roman"/>
          <w:sz w:val="30"/>
          <w:szCs w:val="30"/>
          <w:lang w:val="be-BY"/>
        </w:rPr>
        <w:t xml:space="preserve">                                                                  </w:t>
      </w:r>
    </w:p>
    <w:p w14:paraId="118DFC1C" w14:textId="77777777" w:rsidR="004D3642" w:rsidRDefault="00425095" w:rsidP="0034531E">
      <w:pPr>
        <w:widowControl w:val="0"/>
        <w:spacing w:after="0" w:line="240" w:lineRule="auto"/>
        <w:jc w:val="left"/>
        <w:rPr>
          <w:rFonts w:ascii="Times New Roman" w:hAnsi="Times New Roman"/>
          <w:sz w:val="30"/>
          <w:szCs w:val="30"/>
        </w:rPr>
      </w:pPr>
      <w:r>
        <w:rPr>
          <w:rFonts w:ascii="Times New Roman" w:hAnsi="Times New Roman"/>
          <w:sz w:val="30"/>
          <w:szCs w:val="30"/>
        </w:rPr>
        <w:t>Одобрено на профсоюзном собрании.</w:t>
      </w:r>
    </w:p>
    <w:p w14:paraId="0F0D7925" w14:textId="77777777" w:rsidR="004D3642" w:rsidRDefault="00425095" w:rsidP="0034531E">
      <w:pPr>
        <w:widowControl w:val="0"/>
        <w:spacing w:after="0" w:line="240" w:lineRule="auto"/>
        <w:jc w:val="left"/>
        <w:rPr>
          <w:rFonts w:ascii="Times New Roman" w:hAnsi="Times New Roman"/>
          <w:sz w:val="30"/>
          <w:szCs w:val="30"/>
        </w:rPr>
      </w:pPr>
      <w:r>
        <w:rPr>
          <w:rFonts w:ascii="Times New Roman" w:hAnsi="Times New Roman"/>
          <w:sz w:val="30"/>
          <w:szCs w:val="30"/>
        </w:rPr>
        <w:t>«</w:t>
      </w:r>
      <w:r w:rsidR="0034531E">
        <w:rPr>
          <w:rFonts w:ascii="Times New Roman" w:hAnsi="Times New Roman"/>
          <w:sz w:val="30"/>
          <w:szCs w:val="30"/>
        </w:rPr>
        <w:t>29</w:t>
      </w:r>
      <w:r>
        <w:rPr>
          <w:rFonts w:ascii="Times New Roman" w:hAnsi="Times New Roman"/>
          <w:sz w:val="30"/>
          <w:szCs w:val="30"/>
        </w:rPr>
        <w:t xml:space="preserve">» сентября 2025 г., протокол № </w:t>
      </w:r>
      <w:r w:rsidR="0034531E">
        <w:rPr>
          <w:rFonts w:ascii="Times New Roman" w:hAnsi="Times New Roman"/>
          <w:sz w:val="30"/>
          <w:szCs w:val="30"/>
        </w:rPr>
        <w:t>2</w:t>
      </w:r>
    </w:p>
    <w:sectPr w:rsidR="004D3642" w:rsidSect="00CC7086">
      <w:headerReference w:type="default" r:id="rId20"/>
      <w:footerReference w:type="default" r:id="rId2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3654" w14:textId="77777777" w:rsidR="00715A67" w:rsidRDefault="00715A67">
      <w:pPr>
        <w:spacing w:line="240" w:lineRule="auto"/>
      </w:pPr>
      <w:r>
        <w:separator/>
      </w:r>
    </w:p>
  </w:endnote>
  <w:endnote w:type="continuationSeparator" w:id="0">
    <w:p w14:paraId="773C51CB" w14:textId="77777777" w:rsidR="00715A67" w:rsidRDefault="00715A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Courier New"/>
    <w:charset w:val="00"/>
    <w:family w:val="decorative"/>
    <w:pitch w:val="default"/>
    <w:sig w:usb0="00000000"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79AB" w14:textId="77777777" w:rsidR="00AF1FCF" w:rsidRDefault="00AF1FCF">
    <w:pPr>
      <w:pStyle w:val="af3"/>
      <w:rPr>
        <w:rFonts w:ascii="Times New Roman" w:hAnsi="Times New Roman"/>
        <w:sz w:val="2"/>
      </w:rPr>
    </w:pPr>
  </w:p>
  <w:p w14:paraId="655A6F42" w14:textId="77777777" w:rsidR="00AF1FCF" w:rsidRDefault="00AF1FCF">
    <w:pPr>
      <w:pStyle w:val="af3"/>
      <w:rPr>
        <w:rFonts w:ascii="Times New Roman" w:hAnsi="Times New Roman"/>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FD9A" w14:textId="77777777" w:rsidR="00AF1FCF" w:rsidRDefault="00AF1FCF">
    <w:pPr>
      <w:pStyle w:val="af3"/>
      <w:rPr>
        <w:rFonts w:ascii="Times New Roman" w:hAnsi="Times New Roman"/>
        <w:sz w:val="2"/>
      </w:rPr>
    </w:pPr>
  </w:p>
  <w:p w14:paraId="2845B3B8" w14:textId="77777777" w:rsidR="00AF1FCF" w:rsidRDefault="00AF1FCF">
    <w:pPr>
      <w:pStyle w:val="af3"/>
      <w:rPr>
        <w:rFonts w:ascii="Times New Roman" w:hAnsi="Times New Roman"/>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90EB" w14:textId="77777777" w:rsidR="00AF1FCF" w:rsidRDefault="00AF1FCF">
    <w:pPr>
      <w:pStyle w:val="af3"/>
      <w:rPr>
        <w:rFonts w:ascii="Times New Roman" w:hAnsi="Times New Roman"/>
        <w:sz w:val="2"/>
      </w:rPr>
    </w:pPr>
  </w:p>
  <w:p w14:paraId="5B8373CA" w14:textId="77777777" w:rsidR="00AF1FCF" w:rsidRDefault="00AF1FCF">
    <w:pPr>
      <w:pStyle w:val="af3"/>
      <w:rPr>
        <w:rFonts w:ascii="Times New Roman" w:hAnsi="Times New Roman"/>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6CCA" w14:textId="77777777" w:rsidR="00AF1FCF" w:rsidRDefault="00AF1FCF">
    <w:pPr>
      <w:pStyle w:val="af3"/>
      <w:rPr>
        <w:rFonts w:ascii="Times New Roman" w:hAnsi="Times New Roman"/>
        <w:sz w:val="2"/>
      </w:rPr>
    </w:pPr>
  </w:p>
  <w:p w14:paraId="1FCB8CFA" w14:textId="77777777" w:rsidR="00AF1FCF" w:rsidRDefault="00AF1FCF">
    <w:pPr>
      <w:pStyle w:val="af3"/>
      <w:rPr>
        <w:rFonts w:ascii="Times New Roman" w:hAnsi="Times New Roman"/>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D320C" w14:textId="77777777" w:rsidR="00715A67" w:rsidRDefault="00715A67">
      <w:pPr>
        <w:spacing w:after="0"/>
      </w:pPr>
      <w:r>
        <w:separator/>
      </w:r>
    </w:p>
  </w:footnote>
  <w:footnote w:type="continuationSeparator" w:id="0">
    <w:p w14:paraId="5FDB781E" w14:textId="77777777" w:rsidR="00715A67" w:rsidRDefault="00715A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6B7E" w14:textId="77777777" w:rsidR="00AF1FCF" w:rsidRDefault="004956D9">
    <w:pPr>
      <w:pStyle w:val="ad"/>
      <w:framePr w:wrap="around" w:vAnchor="text" w:hAnchor="margin" w:xAlign="center" w:y="1"/>
      <w:rPr>
        <w:rStyle w:val="a6"/>
      </w:rPr>
    </w:pPr>
    <w:r>
      <w:rPr>
        <w:rStyle w:val="a6"/>
      </w:rPr>
      <w:fldChar w:fldCharType="begin"/>
    </w:r>
    <w:r w:rsidR="00AF1FCF">
      <w:rPr>
        <w:rStyle w:val="a6"/>
      </w:rPr>
      <w:instrText xml:space="preserve">PAGE  </w:instrText>
    </w:r>
    <w:r>
      <w:rPr>
        <w:rStyle w:val="a6"/>
      </w:rPr>
      <w:fldChar w:fldCharType="separate"/>
    </w:r>
    <w:r w:rsidR="00AF1FCF">
      <w:rPr>
        <w:rStyle w:val="a6"/>
      </w:rPr>
      <w:t>30</w:t>
    </w:r>
    <w:r>
      <w:rPr>
        <w:rStyle w:val="a6"/>
      </w:rPr>
      <w:fldChar w:fldCharType="end"/>
    </w:r>
  </w:p>
  <w:p w14:paraId="278B7753" w14:textId="77777777" w:rsidR="00AF1FCF" w:rsidRDefault="00AF1FC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1FA4" w14:textId="77777777" w:rsidR="00AF1FCF" w:rsidRDefault="004956D9">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sidR="00AF1FCF">
      <w:rPr>
        <w:rStyle w:val="a6"/>
        <w:rFonts w:ascii="Times New Roman" w:hAnsi="Times New Roman"/>
      </w:rPr>
      <w:instrText xml:space="preserve">PAGE  </w:instrText>
    </w:r>
    <w:r>
      <w:rPr>
        <w:rStyle w:val="a6"/>
        <w:rFonts w:ascii="Times New Roman" w:hAnsi="Times New Roman"/>
      </w:rPr>
      <w:fldChar w:fldCharType="separate"/>
    </w:r>
    <w:r w:rsidR="000A159F">
      <w:rPr>
        <w:rStyle w:val="a6"/>
        <w:rFonts w:ascii="Times New Roman" w:hAnsi="Times New Roman"/>
        <w:noProof/>
      </w:rPr>
      <w:t>79</w:t>
    </w:r>
    <w:r>
      <w:rPr>
        <w:rStyle w:val="a6"/>
        <w:rFonts w:ascii="Times New Roman" w:hAnsi="Times New Roman"/>
      </w:rPr>
      <w:fldChar w:fldCharType="end"/>
    </w:r>
  </w:p>
  <w:p w14:paraId="6A23D175" w14:textId="77777777" w:rsidR="00AF1FCF" w:rsidRDefault="00AF1FCF">
    <w:pPr>
      <w:pStyle w:val="ad"/>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F195" w14:textId="77777777" w:rsidR="00AF1FCF" w:rsidRDefault="004956D9">
    <w:pPr>
      <w:pStyle w:val="ad"/>
      <w:framePr w:wrap="around" w:vAnchor="text" w:hAnchor="margin" w:xAlign="center" w:y="1"/>
      <w:rPr>
        <w:rStyle w:val="a6"/>
      </w:rPr>
    </w:pPr>
    <w:r>
      <w:rPr>
        <w:rStyle w:val="a6"/>
      </w:rPr>
      <w:fldChar w:fldCharType="begin"/>
    </w:r>
    <w:r w:rsidR="00AF1FCF">
      <w:rPr>
        <w:rStyle w:val="a6"/>
      </w:rPr>
      <w:instrText xml:space="preserve">PAGE  </w:instrText>
    </w:r>
    <w:r>
      <w:rPr>
        <w:rStyle w:val="a6"/>
      </w:rPr>
      <w:fldChar w:fldCharType="separate"/>
    </w:r>
    <w:r w:rsidR="00AF1FCF">
      <w:rPr>
        <w:rStyle w:val="a6"/>
      </w:rPr>
      <w:t>30</w:t>
    </w:r>
    <w:r>
      <w:rPr>
        <w:rStyle w:val="a6"/>
      </w:rPr>
      <w:fldChar w:fldCharType="end"/>
    </w:r>
  </w:p>
  <w:p w14:paraId="0194D738" w14:textId="77777777" w:rsidR="00AF1FCF" w:rsidRDefault="00AF1FC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6260" w14:textId="77777777" w:rsidR="00AF1FCF" w:rsidRDefault="004956D9">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sidR="00AF1FCF">
      <w:rPr>
        <w:rStyle w:val="a6"/>
        <w:rFonts w:ascii="Times New Roman" w:hAnsi="Times New Roman"/>
      </w:rPr>
      <w:instrText xml:space="preserve">PAGE  </w:instrText>
    </w:r>
    <w:r>
      <w:rPr>
        <w:rStyle w:val="a6"/>
        <w:rFonts w:ascii="Times New Roman" w:hAnsi="Times New Roman"/>
      </w:rPr>
      <w:fldChar w:fldCharType="separate"/>
    </w:r>
    <w:r w:rsidR="00AF1FCF">
      <w:rPr>
        <w:rStyle w:val="a6"/>
        <w:rFonts w:ascii="Times New Roman" w:hAnsi="Times New Roman"/>
      </w:rPr>
      <w:t>41</w:t>
    </w:r>
    <w:r>
      <w:rPr>
        <w:rStyle w:val="a6"/>
        <w:rFonts w:ascii="Times New Roman" w:hAnsi="Times New Roman"/>
      </w:rPr>
      <w:fldChar w:fldCharType="end"/>
    </w:r>
  </w:p>
  <w:p w14:paraId="25F0CA5A" w14:textId="77777777" w:rsidR="00AF1FCF" w:rsidRDefault="00AF1FCF">
    <w:pPr>
      <w:pStyle w:val="ad"/>
      <w:rPr>
        <w:rFonts w:ascii="Times New Roman" w:hAnsi="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00DD" w14:textId="77777777" w:rsidR="00AF1FCF" w:rsidRDefault="004956D9">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sidR="00AF1FCF">
      <w:rPr>
        <w:rStyle w:val="a6"/>
        <w:rFonts w:ascii="Times New Roman" w:hAnsi="Times New Roman"/>
      </w:rPr>
      <w:instrText xml:space="preserve">PAGE  </w:instrText>
    </w:r>
    <w:r>
      <w:rPr>
        <w:rStyle w:val="a6"/>
        <w:rFonts w:ascii="Times New Roman" w:hAnsi="Times New Roman"/>
      </w:rPr>
      <w:fldChar w:fldCharType="separate"/>
    </w:r>
    <w:r w:rsidR="000A159F">
      <w:rPr>
        <w:rStyle w:val="a6"/>
        <w:rFonts w:ascii="Times New Roman" w:hAnsi="Times New Roman"/>
        <w:noProof/>
      </w:rPr>
      <w:t>92</w:t>
    </w:r>
    <w:r>
      <w:rPr>
        <w:rStyle w:val="a6"/>
        <w:rFonts w:ascii="Times New Roman" w:hAnsi="Times New Roman"/>
      </w:rPr>
      <w:fldChar w:fldCharType="end"/>
    </w:r>
  </w:p>
  <w:p w14:paraId="1B7FD6A2" w14:textId="77777777" w:rsidR="00AF1FCF" w:rsidRDefault="00AF1FCF">
    <w:pPr>
      <w:pStyle w:val="ad"/>
      <w:ind w:right="360"/>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18E0" w14:textId="77777777" w:rsidR="00AF1FCF" w:rsidRDefault="004956D9">
    <w:pPr>
      <w:pStyle w:val="ad"/>
      <w:framePr w:wrap="around" w:vAnchor="text" w:hAnchor="margin" w:xAlign="center" w:y="1"/>
      <w:rPr>
        <w:rStyle w:val="a6"/>
      </w:rPr>
    </w:pPr>
    <w:r>
      <w:rPr>
        <w:rStyle w:val="a6"/>
      </w:rPr>
      <w:fldChar w:fldCharType="begin"/>
    </w:r>
    <w:r w:rsidR="00AF1FCF">
      <w:rPr>
        <w:rStyle w:val="a6"/>
      </w:rPr>
      <w:instrText xml:space="preserve">PAGE  </w:instrText>
    </w:r>
    <w:r>
      <w:rPr>
        <w:rStyle w:val="a6"/>
      </w:rPr>
      <w:fldChar w:fldCharType="separate"/>
    </w:r>
    <w:r w:rsidR="00AF1FCF">
      <w:rPr>
        <w:rStyle w:val="a6"/>
      </w:rPr>
      <w:t>30</w:t>
    </w:r>
    <w:r>
      <w:rPr>
        <w:rStyle w:val="a6"/>
      </w:rPr>
      <w:fldChar w:fldCharType="end"/>
    </w:r>
  </w:p>
  <w:p w14:paraId="19A60997" w14:textId="77777777" w:rsidR="00AF1FCF" w:rsidRDefault="00AF1FCF">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5774" w14:textId="77777777" w:rsidR="00AF1FCF" w:rsidRDefault="004956D9">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sidR="00AF1FCF">
      <w:rPr>
        <w:rStyle w:val="a6"/>
        <w:rFonts w:ascii="Times New Roman" w:hAnsi="Times New Roman"/>
      </w:rPr>
      <w:instrText xml:space="preserve">PAGE  </w:instrText>
    </w:r>
    <w:r>
      <w:rPr>
        <w:rStyle w:val="a6"/>
        <w:rFonts w:ascii="Times New Roman" w:hAnsi="Times New Roman"/>
      </w:rPr>
      <w:fldChar w:fldCharType="separate"/>
    </w:r>
    <w:r w:rsidR="000A159F">
      <w:rPr>
        <w:rStyle w:val="a6"/>
        <w:rFonts w:ascii="Times New Roman" w:hAnsi="Times New Roman"/>
        <w:noProof/>
      </w:rPr>
      <w:t>96</w:t>
    </w:r>
    <w:r>
      <w:rPr>
        <w:rStyle w:val="a6"/>
        <w:rFonts w:ascii="Times New Roman" w:hAnsi="Times New Roman"/>
      </w:rPr>
      <w:fldChar w:fldCharType="end"/>
    </w:r>
  </w:p>
  <w:p w14:paraId="5450BE54" w14:textId="77777777" w:rsidR="00AF1FCF" w:rsidRDefault="00AF1FCF">
    <w:pPr>
      <w:pStyle w:val="ad"/>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5329" w14:textId="77777777" w:rsidR="00AF1FCF" w:rsidRDefault="004956D9">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sidR="00AF1FCF">
      <w:rPr>
        <w:rStyle w:val="a6"/>
        <w:rFonts w:ascii="Times New Roman" w:hAnsi="Times New Roman"/>
      </w:rPr>
      <w:instrText xml:space="preserve">PAGE  </w:instrText>
    </w:r>
    <w:r>
      <w:rPr>
        <w:rStyle w:val="a6"/>
        <w:rFonts w:ascii="Times New Roman" w:hAnsi="Times New Roman"/>
      </w:rPr>
      <w:fldChar w:fldCharType="separate"/>
    </w:r>
    <w:r w:rsidR="000A159F">
      <w:rPr>
        <w:rStyle w:val="a6"/>
        <w:rFonts w:ascii="Times New Roman" w:hAnsi="Times New Roman"/>
        <w:noProof/>
      </w:rPr>
      <w:t>104</w:t>
    </w:r>
    <w:r>
      <w:rPr>
        <w:rStyle w:val="a6"/>
        <w:rFonts w:ascii="Times New Roman" w:hAnsi="Times New Roman"/>
      </w:rPr>
      <w:fldChar w:fldCharType="end"/>
    </w:r>
  </w:p>
  <w:p w14:paraId="1D2003F1" w14:textId="77777777" w:rsidR="00AF1FCF" w:rsidRDefault="00AF1FCF">
    <w:pPr>
      <w:pStyle w:val="ad"/>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A6B188"/>
    <w:multiLevelType w:val="multilevel"/>
    <w:tmpl w:val="ACA6B188"/>
    <w:lvl w:ilvl="0">
      <w:start w:val="38"/>
      <w:numFmt w:val="decimal"/>
      <w:lvlText w:val="%1."/>
      <w:lvlJc w:val="left"/>
      <w:pPr>
        <w:tabs>
          <w:tab w:val="left" w:pos="312"/>
        </w:tabs>
        <w:ind w:left="708" w:firstLine="0"/>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EF821639"/>
    <w:multiLevelType w:val="singleLevel"/>
    <w:tmpl w:val="EF821639"/>
    <w:lvl w:ilvl="0">
      <w:start w:val="4"/>
      <w:numFmt w:val="decimal"/>
      <w:suff w:val="space"/>
      <w:lvlText w:val="%1."/>
      <w:lvlJc w:val="left"/>
    </w:lvl>
  </w:abstractNum>
  <w:abstractNum w:abstractNumId="2" w15:restartNumberingAfterBreak="0">
    <w:nsid w:val="EFC68AA6"/>
    <w:multiLevelType w:val="multilevel"/>
    <w:tmpl w:val="EFC68AA6"/>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B0E44"/>
    <w:multiLevelType w:val="multilevel"/>
    <w:tmpl w:val="0DAB0E4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1BD6D00"/>
    <w:multiLevelType w:val="singleLevel"/>
    <w:tmpl w:val="21BD6D00"/>
    <w:lvl w:ilvl="0">
      <w:start w:val="1"/>
      <w:numFmt w:val="decimal"/>
      <w:lvlText w:val="%1."/>
      <w:lvlJc w:val="left"/>
      <w:pPr>
        <w:tabs>
          <w:tab w:val="left" w:pos="312"/>
        </w:tabs>
      </w:pPr>
    </w:lvl>
  </w:abstractNum>
  <w:abstractNum w:abstractNumId="6" w15:restartNumberingAfterBreak="0">
    <w:nsid w:val="22B92789"/>
    <w:multiLevelType w:val="multilevel"/>
    <w:tmpl w:val="22B92789"/>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7" w15:restartNumberingAfterBreak="0">
    <w:nsid w:val="286C7EA1"/>
    <w:multiLevelType w:val="multilevel"/>
    <w:tmpl w:val="286C7EA1"/>
    <w:lvl w:ilvl="0">
      <w:start w:val="1"/>
      <w:numFmt w:val="decimal"/>
      <w:lvlText w:val="%1."/>
      <w:lvlJc w:val="left"/>
      <w:pPr>
        <w:ind w:left="149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A8766D"/>
    <w:multiLevelType w:val="multilevel"/>
    <w:tmpl w:val="37A8766D"/>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9B353DF"/>
    <w:multiLevelType w:val="multilevel"/>
    <w:tmpl w:val="39B353DF"/>
    <w:lvl w:ilvl="0">
      <w:start w:val="1"/>
      <w:numFmt w:val="decimal"/>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58660E94"/>
    <w:multiLevelType w:val="multilevel"/>
    <w:tmpl w:val="58660E94"/>
    <w:lvl w:ilvl="0">
      <w:start w:val="1"/>
      <w:numFmt w:val="bullet"/>
      <w:lvlText w:val=""/>
      <w:lvlJc w:val="left"/>
      <w:pPr>
        <w:tabs>
          <w:tab w:val="left" w:pos="397"/>
        </w:tabs>
        <w:ind w:left="340" w:hanging="34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6314B71D"/>
    <w:multiLevelType w:val="multilevel"/>
    <w:tmpl w:val="6314B71D"/>
    <w:lvl w:ilvl="0">
      <w:start w:val="1"/>
      <w:numFmt w:val="decimal"/>
      <w:lvlText w:val="%1."/>
      <w:lvlJc w:val="left"/>
      <w:pPr>
        <w:tabs>
          <w:tab w:val="left" w:pos="312"/>
        </w:tabs>
      </w:p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2" w15:restartNumberingAfterBreak="0">
    <w:nsid w:val="6B176532"/>
    <w:multiLevelType w:val="multilevel"/>
    <w:tmpl w:val="6B176532"/>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1"/>
  </w:num>
  <w:num w:numId="8">
    <w:abstractNumId w:val="12"/>
  </w:num>
  <w:num w:numId="9">
    <w:abstractNumId w:val="7"/>
  </w:num>
  <w:num w:numId="10">
    <w:abstractNumId w:val="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2FAA"/>
    <w:rsid w:val="000004DA"/>
    <w:rsid w:val="0000050C"/>
    <w:rsid w:val="0000345E"/>
    <w:rsid w:val="00004DB5"/>
    <w:rsid w:val="00005835"/>
    <w:rsid w:val="00010B00"/>
    <w:rsid w:val="00013C05"/>
    <w:rsid w:val="0001457B"/>
    <w:rsid w:val="00017011"/>
    <w:rsid w:val="0002131A"/>
    <w:rsid w:val="00021DB3"/>
    <w:rsid w:val="00034E1A"/>
    <w:rsid w:val="0003552C"/>
    <w:rsid w:val="000362E0"/>
    <w:rsid w:val="00042299"/>
    <w:rsid w:val="00043017"/>
    <w:rsid w:val="000431BA"/>
    <w:rsid w:val="000469BB"/>
    <w:rsid w:val="00052F39"/>
    <w:rsid w:val="000605D9"/>
    <w:rsid w:val="00062B01"/>
    <w:rsid w:val="00065DB0"/>
    <w:rsid w:val="000674FA"/>
    <w:rsid w:val="00067559"/>
    <w:rsid w:val="00074689"/>
    <w:rsid w:val="0007575C"/>
    <w:rsid w:val="00077731"/>
    <w:rsid w:val="00085DBA"/>
    <w:rsid w:val="00086E8C"/>
    <w:rsid w:val="0009031D"/>
    <w:rsid w:val="000942F6"/>
    <w:rsid w:val="000977C7"/>
    <w:rsid w:val="000A159F"/>
    <w:rsid w:val="000A2024"/>
    <w:rsid w:val="000A5038"/>
    <w:rsid w:val="000A5A2E"/>
    <w:rsid w:val="000B3010"/>
    <w:rsid w:val="000B3943"/>
    <w:rsid w:val="000B5146"/>
    <w:rsid w:val="000B5D85"/>
    <w:rsid w:val="000B6032"/>
    <w:rsid w:val="000C0E25"/>
    <w:rsid w:val="000C253D"/>
    <w:rsid w:val="000D14B8"/>
    <w:rsid w:val="000D1B97"/>
    <w:rsid w:val="000D67DF"/>
    <w:rsid w:val="000D7F0D"/>
    <w:rsid w:val="000E06D9"/>
    <w:rsid w:val="000E2438"/>
    <w:rsid w:val="000F3DF0"/>
    <w:rsid w:val="00100905"/>
    <w:rsid w:val="00102F13"/>
    <w:rsid w:val="00105DB9"/>
    <w:rsid w:val="001114BE"/>
    <w:rsid w:val="001152AB"/>
    <w:rsid w:val="00125B38"/>
    <w:rsid w:val="00126FA1"/>
    <w:rsid w:val="00130025"/>
    <w:rsid w:val="0013173E"/>
    <w:rsid w:val="00132511"/>
    <w:rsid w:val="0013645E"/>
    <w:rsid w:val="00141DFB"/>
    <w:rsid w:val="00143175"/>
    <w:rsid w:val="00144D2A"/>
    <w:rsid w:val="00153491"/>
    <w:rsid w:val="00154F68"/>
    <w:rsid w:val="00156263"/>
    <w:rsid w:val="00164CBF"/>
    <w:rsid w:val="00164DAC"/>
    <w:rsid w:val="00170309"/>
    <w:rsid w:val="00170DB9"/>
    <w:rsid w:val="00175D9B"/>
    <w:rsid w:val="00177DF9"/>
    <w:rsid w:val="001922EF"/>
    <w:rsid w:val="00193F2C"/>
    <w:rsid w:val="00194127"/>
    <w:rsid w:val="00195DFE"/>
    <w:rsid w:val="001966A9"/>
    <w:rsid w:val="001A11BB"/>
    <w:rsid w:val="001A1671"/>
    <w:rsid w:val="001A3862"/>
    <w:rsid w:val="001A72E3"/>
    <w:rsid w:val="001B2FBF"/>
    <w:rsid w:val="001B47E8"/>
    <w:rsid w:val="001B7B6E"/>
    <w:rsid w:val="001C3858"/>
    <w:rsid w:val="001C5171"/>
    <w:rsid w:val="001C7251"/>
    <w:rsid w:val="001C7687"/>
    <w:rsid w:val="001D4432"/>
    <w:rsid w:val="001E1027"/>
    <w:rsid w:val="001E1422"/>
    <w:rsid w:val="001E16C6"/>
    <w:rsid w:val="001E1C7C"/>
    <w:rsid w:val="001E5119"/>
    <w:rsid w:val="001E5235"/>
    <w:rsid w:val="001E5D1F"/>
    <w:rsid w:val="00200836"/>
    <w:rsid w:val="0020115E"/>
    <w:rsid w:val="00202D3D"/>
    <w:rsid w:val="0020623E"/>
    <w:rsid w:val="00211D28"/>
    <w:rsid w:val="00213720"/>
    <w:rsid w:val="0022139A"/>
    <w:rsid w:val="00234C92"/>
    <w:rsid w:val="00235FFF"/>
    <w:rsid w:val="002366DF"/>
    <w:rsid w:val="00237F55"/>
    <w:rsid w:val="002448A6"/>
    <w:rsid w:val="002467A1"/>
    <w:rsid w:val="00250367"/>
    <w:rsid w:val="00254BAB"/>
    <w:rsid w:val="00257619"/>
    <w:rsid w:val="0026625D"/>
    <w:rsid w:val="0027299E"/>
    <w:rsid w:val="00272BD6"/>
    <w:rsid w:val="00275BCF"/>
    <w:rsid w:val="0027665C"/>
    <w:rsid w:val="002806CB"/>
    <w:rsid w:val="00282657"/>
    <w:rsid w:val="00282711"/>
    <w:rsid w:val="00291F08"/>
    <w:rsid w:val="00292380"/>
    <w:rsid w:val="00296D60"/>
    <w:rsid w:val="0029770D"/>
    <w:rsid w:val="002A3DB9"/>
    <w:rsid w:val="002B07EF"/>
    <w:rsid w:val="002B1FBE"/>
    <w:rsid w:val="002B4092"/>
    <w:rsid w:val="002B7164"/>
    <w:rsid w:val="002C25FC"/>
    <w:rsid w:val="002C3D60"/>
    <w:rsid w:val="002C7E15"/>
    <w:rsid w:val="002D1FEB"/>
    <w:rsid w:val="002D61DC"/>
    <w:rsid w:val="002E137F"/>
    <w:rsid w:val="002E4645"/>
    <w:rsid w:val="002E4B22"/>
    <w:rsid w:val="002F511E"/>
    <w:rsid w:val="002F688C"/>
    <w:rsid w:val="00305B15"/>
    <w:rsid w:val="00307F6C"/>
    <w:rsid w:val="0031562F"/>
    <w:rsid w:val="003236BF"/>
    <w:rsid w:val="00323D84"/>
    <w:rsid w:val="00334D28"/>
    <w:rsid w:val="00336387"/>
    <w:rsid w:val="003364D0"/>
    <w:rsid w:val="0034531E"/>
    <w:rsid w:val="003509DD"/>
    <w:rsid w:val="00353098"/>
    <w:rsid w:val="003633AD"/>
    <w:rsid w:val="0036560A"/>
    <w:rsid w:val="00366E70"/>
    <w:rsid w:val="00370D85"/>
    <w:rsid w:val="00380CEB"/>
    <w:rsid w:val="00381025"/>
    <w:rsid w:val="00395C1A"/>
    <w:rsid w:val="00396282"/>
    <w:rsid w:val="00397C4E"/>
    <w:rsid w:val="003A10C2"/>
    <w:rsid w:val="003A38BE"/>
    <w:rsid w:val="003A41A2"/>
    <w:rsid w:val="003A5C54"/>
    <w:rsid w:val="003B0108"/>
    <w:rsid w:val="003B2052"/>
    <w:rsid w:val="003B322F"/>
    <w:rsid w:val="003B39FD"/>
    <w:rsid w:val="003C7419"/>
    <w:rsid w:val="003D4FB9"/>
    <w:rsid w:val="003E070E"/>
    <w:rsid w:val="003E26B2"/>
    <w:rsid w:val="003E2B6C"/>
    <w:rsid w:val="003E53F3"/>
    <w:rsid w:val="003E6952"/>
    <w:rsid w:val="003E7ED5"/>
    <w:rsid w:val="003F2B60"/>
    <w:rsid w:val="003F4C73"/>
    <w:rsid w:val="003F7594"/>
    <w:rsid w:val="00400EF3"/>
    <w:rsid w:val="00405F07"/>
    <w:rsid w:val="00412075"/>
    <w:rsid w:val="0041719B"/>
    <w:rsid w:val="0042365E"/>
    <w:rsid w:val="00425095"/>
    <w:rsid w:val="00441FBA"/>
    <w:rsid w:val="00443CCE"/>
    <w:rsid w:val="00444046"/>
    <w:rsid w:val="00450FD8"/>
    <w:rsid w:val="00453A6E"/>
    <w:rsid w:val="00454E70"/>
    <w:rsid w:val="0045520B"/>
    <w:rsid w:val="00456055"/>
    <w:rsid w:val="004565FF"/>
    <w:rsid w:val="00460D73"/>
    <w:rsid w:val="00460E77"/>
    <w:rsid w:val="004737AE"/>
    <w:rsid w:val="00476E8E"/>
    <w:rsid w:val="00485504"/>
    <w:rsid w:val="0049017D"/>
    <w:rsid w:val="00490A2B"/>
    <w:rsid w:val="004956D9"/>
    <w:rsid w:val="004A5DEC"/>
    <w:rsid w:val="004A7CDC"/>
    <w:rsid w:val="004B173D"/>
    <w:rsid w:val="004B32CC"/>
    <w:rsid w:val="004C09F8"/>
    <w:rsid w:val="004C24FB"/>
    <w:rsid w:val="004D3642"/>
    <w:rsid w:val="004D3A1E"/>
    <w:rsid w:val="004D48B4"/>
    <w:rsid w:val="004D63FE"/>
    <w:rsid w:val="004D67CD"/>
    <w:rsid w:val="004E0AA9"/>
    <w:rsid w:val="004E2076"/>
    <w:rsid w:val="004F035C"/>
    <w:rsid w:val="004F5801"/>
    <w:rsid w:val="00506226"/>
    <w:rsid w:val="00506F67"/>
    <w:rsid w:val="00507A90"/>
    <w:rsid w:val="005125EB"/>
    <w:rsid w:val="00516AE1"/>
    <w:rsid w:val="00520F83"/>
    <w:rsid w:val="00526E66"/>
    <w:rsid w:val="00532463"/>
    <w:rsid w:val="0054047A"/>
    <w:rsid w:val="00541667"/>
    <w:rsid w:val="0054715E"/>
    <w:rsid w:val="005473A2"/>
    <w:rsid w:val="00554CCC"/>
    <w:rsid w:val="00556019"/>
    <w:rsid w:val="00557B5A"/>
    <w:rsid w:val="00561D90"/>
    <w:rsid w:val="00570DB0"/>
    <w:rsid w:val="00573C2E"/>
    <w:rsid w:val="00574188"/>
    <w:rsid w:val="00574B04"/>
    <w:rsid w:val="005755F9"/>
    <w:rsid w:val="00583A1A"/>
    <w:rsid w:val="00584C3B"/>
    <w:rsid w:val="00584FB9"/>
    <w:rsid w:val="005873B9"/>
    <w:rsid w:val="00597D90"/>
    <w:rsid w:val="005A1FC3"/>
    <w:rsid w:val="005A246B"/>
    <w:rsid w:val="005A3397"/>
    <w:rsid w:val="005A37D4"/>
    <w:rsid w:val="005A3F56"/>
    <w:rsid w:val="005A6E2F"/>
    <w:rsid w:val="005A6EE3"/>
    <w:rsid w:val="005B18C4"/>
    <w:rsid w:val="005B72FF"/>
    <w:rsid w:val="005C1E7B"/>
    <w:rsid w:val="005D54AF"/>
    <w:rsid w:val="005E1A0E"/>
    <w:rsid w:val="005E3AFE"/>
    <w:rsid w:val="005E4325"/>
    <w:rsid w:val="005E4BC8"/>
    <w:rsid w:val="005F3D07"/>
    <w:rsid w:val="005F5D92"/>
    <w:rsid w:val="005F66E6"/>
    <w:rsid w:val="005F6C04"/>
    <w:rsid w:val="0060156C"/>
    <w:rsid w:val="00614575"/>
    <w:rsid w:val="0061590B"/>
    <w:rsid w:val="006161AD"/>
    <w:rsid w:val="00617BEA"/>
    <w:rsid w:val="006201F0"/>
    <w:rsid w:val="00624367"/>
    <w:rsid w:val="00625DAF"/>
    <w:rsid w:val="00626B60"/>
    <w:rsid w:val="00626F9E"/>
    <w:rsid w:val="00630DB3"/>
    <w:rsid w:val="00630FE2"/>
    <w:rsid w:val="00634D7E"/>
    <w:rsid w:val="00650E28"/>
    <w:rsid w:val="006528E2"/>
    <w:rsid w:val="00657591"/>
    <w:rsid w:val="00657936"/>
    <w:rsid w:val="00672434"/>
    <w:rsid w:val="0067298B"/>
    <w:rsid w:val="00674803"/>
    <w:rsid w:val="006759E9"/>
    <w:rsid w:val="0068418C"/>
    <w:rsid w:val="006855B5"/>
    <w:rsid w:val="00695399"/>
    <w:rsid w:val="00696FA5"/>
    <w:rsid w:val="006A1823"/>
    <w:rsid w:val="006A2706"/>
    <w:rsid w:val="006A5BB2"/>
    <w:rsid w:val="006A5D7B"/>
    <w:rsid w:val="006B14DD"/>
    <w:rsid w:val="006B4126"/>
    <w:rsid w:val="006B5FD9"/>
    <w:rsid w:val="006B6BBD"/>
    <w:rsid w:val="006C177F"/>
    <w:rsid w:val="006C43F1"/>
    <w:rsid w:val="006C7004"/>
    <w:rsid w:val="006D0BD5"/>
    <w:rsid w:val="006D17C3"/>
    <w:rsid w:val="006D2292"/>
    <w:rsid w:val="006E2C26"/>
    <w:rsid w:val="006E56CE"/>
    <w:rsid w:val="006E6D03"/>
    <w:rsid w:val="006E74AE"/>
    <w:rsid w:val="006F10F1"/>
    <w:rsid w:val="006F2DF5"/>
    <w:rsid w:val="006F358B"/>
    <w:rsid w:val="006F4D77"/>
    <w:rsid w:val="00701113"/>
    <w:rsid w:val="00701E48"/>
    <w:rsid w:val="007121A8"/>
    <w:rsid w:val="00715A67"/>
    <w:rsid w:val="00715F01"/>
    <w:rsid w:val="007210C7"/>
    <w:rsid w:val="007211E8"/>
    <w:rsid w:val="007213EA"/>
    <w:rsid w:val="00721952"/>
    <w:rsid w:val="00722BF5"/>
    <w:rsid w:val="00726C25"/>
    <w:rsid w:val="00726D27"/>
    <w:rsid w:val="00730022"/>
    <w:rsid w:val="00730AF0"/>
    <w:rsid w:val="00732992"/>
    <w:rsid w:val="00734F5E"/>
    <w:rsid w:val="0073796D"/>
    <w:rsid w:val="007423B3"/>
    <w:rsid w:val="007446BC"/>
    <w:rsid w:val="00752713"/>
    <w:rsid w:val="00753BAE"/>
    <w:rsid w:val="00755E4E"/>
    <w:rsid w:val="00756226"/>
    <w:rsid w:val="00757D71"/>
    <w:rsid w:val="007667C6"/>
    <w:rsid w:val="007676F3"/>
    <w:rsid w:val="00770A64"/>
    <w:rsid w:val="007740B3"/>
    <w:rsid w:val="007842DA"/>
    <w:rsid w:val="0078485E"/>
    <w:rsid w:val="00785DC4"/>
    <w:rsid w:val="007860B6"/>
    <w:rsid w:val="00792DB8"/>
    <w:rsid w:val="007977C7"/>
    <w:rsid w:val="007C0DD5"/>
    <w:rsid w:val="007C78D3"/>
    <w:rsid w:val="007D076A"/>
    <w:rsid w:val="007D1A14"/>
    <w:rsid w:val="007D4316"/>
    <w:rsid w:val="007F0334"/>
    <w:rsid w:val="00800FA2"/>
    <w:rsid w:val="008028B6"/>
    <w:rsid w:val="00802ECC"/>
    <w:rsid w:val="00821E04"/>
    <w:rsid w:val="0082267F"/>
    <w:rsid w:val="00823325"/>
    <w:rsid w:val="008265A3"/>
    <w:rsid w:val="008270C6"/>
    <w:rsid w:val="008413BF"/>
    <w:rsid w:val="00856E97"/>
    <w:rsid w:val="00857608"/>
    <w:rsid w:val="00860485"/>
    <w:rsid w:val="00865431"/>
    <w:rsid w:val="00865B92"/>
    <w:rsid w:val="00866B56"/>
    <w:rsid w:val="008707BD"/>
    <w:rsid w:val="0087085E"/>
    <w:rsid w:val="00872D77"/>
    <w:rsid w:val="0087372C"/>
    <w:rsid w:val="00876ACE"/>
    <w:rsid w:val="00883E9D"/>
    <w:rsid w:val="00885749"/>
    <w:rsid w:val="00886FF0"/>
    <w:rsid w:val="008901B9"/>
    <w:rsid w:val="0089254B"/>
    <w:rsid w:val="0089310E"/>
    <w:rsid w:val="0089391E"/>
    <w:rsid w:val="008A4D14"/>
    <w:rsid w:val="008A7068"/>
    <w:rsid w:val="008B06A2"/>
    <w:rsid w:val="008B0BFC"/>
    <w:rsid w:val="008B1FA2"/>
    <w:rsid w:val="008C17D8"/>
    <w:rsid w:val="008C3713"/>
    <w:rsid w:val="008C7CC9"/>
    <w:rsid w:val="008D159E"/>
    <w:rsid w:val="008D3342"/>
    <w:rsid w:val="008E10EB"/>
    <w:rsid w:val="008E2E1D"/>
    <w:rsid w:val="008E3625"/>
    <w:rsid w:val="008E3D5B"/>
    <w:rsid w:val="008E59EF"/>
    <w:rsid w:val="008F5678"/>
    <w:rsid w:val="008F7F5F"/>
    <w:rsid w:val="00900F96"/>
    <w:rsid w:val="0090345B"/>
    <w:rsid w:val="00906D85"/>
    <w:rsid w:val="0091079A"/>
    <w:rsid w:val="00914A77"/>
    <w:rsid w:val="009319EB"/>
    <w:rsid w:val="00932250"/>
    <w:rsid w:val="009324E5"/>
    <w:rsid w:val="00935998"/>
    <w:rsid w:val="00937C12"/>
    <w:rsid w:val="00946BEF"/>
    <w:rsid w:val="00946C69"/>
    <w:rsid w:val="00947FAE"/>
    <w:rsid w:val="009530B4"/>
    <w:rsid w:val="00954ED1"/>
    <w:rsid w:val="0095503F"/>
    <w:rsid w:val="00960984"/>
    <w:rsid w:val="00967D42"/>
    <w:rsid w:val="009712A1"/>
    <w:rsid w:val="00972FC9"/>
    <w:rsid w:val="00973244"/>
    <w:rsid w:val="0098134A"/>
    <w:rsid w:val="00982F96"/>
    <w:rsid w:val="009840A9"/>
    <w:rsid w:val="009971CE"/>
    <w:rsid w:val="009A2FAA"/>
    <w:rsid w:val="009A583F"/>
    <w:rsid w:val="009B325F"/>
    <w:rsid w:val="009B7135"/>
    <w:rsid w:val="009B74CD"/>
    <w:rsid w:val="009C08EF"/>
    <w:rsid w:val="009C0CD8"/>
    <w:rsid w:val="009C25E3"/>
    <w:rsid w:val="009C6833"/>
    <w:rsid w:val="009C6C0E"/>
    <w:rsid w:val="009D72EC"/>
    <w:rsid w:val="009E0E67"/>
    <w:rsid w:val="009E40F2"/>
    <w:rsid w:val="009E74A1"/>
    <w:rsid w:val="009F0C8C"/>
    <w:rsid w:val="009F5E6B"/>
    <w:rsid w:val="009F5F4E"/>
    <w:rsid w:val="009F72EB"/>
    <w:rsid w:val="00A01F90"/>
    <w:rsid w:val="00A0527D"/>
    <w:rsid w:val="00A05F39"/>
    <w:rsid w:val="00A1471B"/>
    <w:rsid w:val="00A17373"/>
    <w:rsid w:val="00A17C95"/>
    <w:rsid w:val="00A17F51"/>
    <w:rsid w:val="00A203AA"/>
    <w:rsid w:val="00A21A25"/>
    <w:rsid w:val="00A224BC"/>
    <w:rsid w:val="00A2326A"/>
    <w:rsid w:val="00A24F1D"/>
    <w:rsid w:val="00A264E0"/>
    <w:rsid w:val="00A32FC7"/>
    <w:rsid w:val="00A439B6"/>
    <w:rsid w:val="00A43DF0"/>
    <w:rsid w:val="00A5242F"/>
    <w:rsid w:val="00A53CC5"/>
    <w:rsid w:val="00A54F5B"/>
    <w:rsid w:val="00A61071"/>
    <w:rsid w:val="00A64205"/>
    <w:rsid w:val="00A64CAE"/>
    <w:rsid w:val="00A65C01"/>
    <w:rsid w:val="00A66E57"/>
    <w:rsid w:val="00A72D8C"/>
    <w:rsid w:val="00A80BCC"/>
    <w:rsid w:val="00A901CC"/>
    <w:rsid w:val="00A9675F"/>
    <w:rsid w:val="00AA73AD"/>
    <w:rsid w:val="00AC4CAB"/>
    <w:rsid w:val="00AC540C"/>
    <w:rsid w:val="00AD1C7B"/>
    <w:rsid w:val="00AD3AF3"/>
    <w:rsid w:val="00AD3D89"/>
    <w:rsid w:val="00AD5A47"/>
    <w:rsid w:val="00AD5F3D"/>
    <w:rsid w:val="00AF1FCF"/>
    <w:rsid w:val="00AF4F9E"/>
    <w:rsid w:val="00B00EC6"/>
    <w:rsid w:val="00B02B88"/>
    <w:rsid w:val="00B035CF"/>
    <w:rsid w:val="00B05BA8"/>
    <w:rsid w:val="00B05BC4"/>
    <w:rsid w:val="00B0708D"/>
    <w:rsid w:val="00B0773A"/>
    <w:rsid w:val="00B13A46"/>
    <w:rsid w:val="00B13D8A"/>
    <w:rsid w:val="00B15F0D"/>
    <w:rsid w:val="00B34E81"/>
    <w:rsid w:val="00B500E4"/>
    <w:rsid w:val="00B61DFD"/>
    <w:rsid w:val="00B67060"/>
    <w:rsid w:val="00B717AD"/>
    <w:rsid w:val="00B75EFE"/>
    <w:rsid w:val="00B76540"/>
    <w:rsid w:val="00B82585"/>
    <w:rsid w:val="00B83097"/>
    <w:rsid w:val="00B849C5"/>
    <w:rsid w:val="00B869A8"/>
    <w:rsid w:val="00B904A3"/>
    <w:rsid w:val="00B97082"/>
    <w:rsid w:val="00BA0ECA"/>
    <w:rsid w:val="00BA1CFB"/>
    <w:rsid w:val="00BA2C03"/>
    <w:rsid w:val="00BA733F"/>
    <w:rsid w:val="00BB1259"/>
    <w:rsid w:val="00BB263B"/>
    <w:rsid w:val="00BB4BB9"/>
    <w:rsid w:val="00BC078F"/>
    <w:rsid w:val="00BC0F84"/>
    <w:rsid w:val="00BC1CD6"/>
    <w:rsid w:val="00BC4EEC"/>
    <w:rsid w:val="00BC63D4"/>
    <w:rsid w:val="00BC7DCA"/>
    <w:rsid w:val="00BD5CA5"/>
    <w:rsid w:val="00BF5297"/>
    <w:rsid w:val="00C00F54"/>
    <w:rsid w:val="00C01279"/>
    <w:rsid w:val="00C0215C"/>
    <w:rsid w:val="00C074A9"/>
    <w:rsid w:val="00C12E57"/>
    <w:rsid w:val="00C175A1"/>
    <w:rsid w:val="00C23A6C"/>
    <w:rsid w:val="00C24F0F"/>
    <w:rsid w:val="00C26E44"/>
    <w:rsid w:val="00C307FD"/>
    <w:rsid w:val="00C308AC"/>
    <w:rsid w:val="00C43E7C"/>
    <w:rsid w:val="00C44508"/>
    <w:rsid w:val="00C45178"/>
    <w:rsid w:val="00C540A1"/>
    <w:rsid w:val="00C56FAD"/>
    <w:rsid w:val="00C60755"/>
    <w:rsid w:val="00C67B2A"/>
    <w:rsid w:val="00C726A3"/>
    <w:rsid w:val="00C74A6E"/>
    <w:rsid w:val="00C82FDF"/>
    <w:rsid w:val="00C87CC7"/>
    <w:rsid w:val="00C90123"/>
    <w:rsid w:val="00C935F0"/>
    <w:rsid w:val="00C93BF1"/>
    <w:rsid w:val="00C93F5B"/>
    <w:rsid w:val="00CA0DE3"/>
    <w:rsid w:val="00CC0127"/>
    <w:rsid w:val="00CC5723"/>
    <w:rsid w:val="00CC6F94"/>
    <w:rsid w:val="00CC7086"/>
    <w:rsid w:val="00CD309E"/>
    <w:rsid w:val="00CD623E"/>
    <w:rsid w:val="00CD78D2"/>
    <w:rsid w:val="00CE5055"/>
    <w:rsid w:val="00CE6218"/>
    <w:rsid w:val="00CF1761"/>
    <w:rsid w:val="00CF6B37"/>
    <w:rsid w:val="00CF7E68"/>
    <w:rsid w:val="00D032C6"/>
    <w:rsid w:val="00D05EDC"/>
    <w:rsid w:val="00D06EE7"/>
    <w:rsid w:val="00D07D83"/>
    <w:rsid w:val="00D114FF"/>
    <w:rsid w:val="00D1215E"/>
    <w:rsid w:val="00D15DA3"/>
    <w:rsid w:val="00D2064F"/>
    <w:rsid w:val="00D2378F"/>
    <w:rsid w:val="00D23DE5"/>
    <w:rsid w:val="00D24B7B"/>
    <w:rsid w:val="00D31B9F"/>
    <w:rsid w:val="00D320FE"/>
    <w:rsid w:val="00D342F1"/>
    <w:rsid w:val="00D43583"/>
    <w:rsid w:val="00D45BB0"/>
    <w:rsid w:val="00D4707A"/>
    <w:rsid w:val="00D50A47"/>
    <w:rsid w:val="00D5195E"/>
    <w:rsid w:val="00D5492F"/>
    <w:rsid w:val="00D56CC9"/>
    <w:rsid w:val="00D57D07"/>
    <w:rsid w:val="00D64A07"/>
    <w:rsid w:val="00D754D6"/>
    <w:rsid w:val="00D75BA1"/>
    <w:rsid w:val="00D82CB0"/>
    <w:rsid w:val="00D85709"/>
    <w:rsid w:val="00D902CC"/>
    <w:rsid w:val="00D95E80"/>
    <w:rsid w:val="00D96921"/>
    <w:rsid w:val="00DA3812"/>
    <w:rsid w:val="00DB3EE0"/>
    <w:rsid w:val="00DB4729"/>
    <w:rsid w:val="00DB49B2"/>
    <w:rsid w:val="00DB72B0"/>
    <w:rsid w:val="00DC5D90"/>
    <w:rsid w:val="00DC686D"/>
    <w:rsid w:val="00DD4FB0"/>
    <w:rsid w:val="00DE538B"/>
    <w:rsid w:val="00DF79DF"/>
    <w:rsid w:val="00DF7D93"/>
    <w:rsid w:val="00E005F1"/>
    <w:rsid w:val="00E006BB"/>
    <w:rsid w:val="00E00CA0"/>
    <w:rsid w:val="00E01670"/>
    <w:rsid w:val="00E06493"/>
    <w:rsid w:val="00E06B11"/>
    <w:rsid w:val="00E1317F"/>
    <w:rsid w:val="00E2043E"/>
    <w:rsid w:val="00E22757"/>
    <w:rsid w:val="00E23982"/>
    <w:rsid w:val="00E241FB"/>
    <w:rsid w:val="00E25EAE"/>
    <w:rsid w:val="00E31914"/>
    <w:rsid w:val="00E3302D"/>
    <w:rsid w:val="00E40AE0"/>
    <w:rsid w:val="00E4517A"/>
    <w:rsid w:val="00E46562"/>
    <w:rsid w:val="00E51794"/>
    <w:rsid w:val="00E63425"/>
    <w:rsid w:val="00E662B3"/>
    <w:rsid w:val="00E665F4"/>
    <w:rsid w:val="00E67800"/>
    <w:rsid w:val="00E755A3"/>
    <w:rsid w:val="00E8102D"/>
    <w:rsid w:val="00E81CBA"/>
    <w:rsid w:val="00E83CB1"/>
    <w:rsid w:val="00E860BD"/>
    <w:rsid w:val="00E861FA"/>
    <w:rsid w:val="00E9010B"/>
    <w:rsid w:val="00E90594"/>
    <w:rsid w:val="00E915D1"/>
    <w:rsid w:val="00E92357"/>
    <w:rsid w:val="00E93A75"/>
    <w:rsid w:val="00E968E7"/>
    <w:rsid w:val="00E973B4"/>
    <w:rsid w:val="00EA130C"/>
    <w:rsid w:val="00EA24DC"/>
    <w:rsid w:val="00EA313E"/>
    <w:rsid w:val="00EA3559"/>
    <w:rsid w:val="00EC0405"/>
    <w:rsid w:val="00EC6CAB"/>
    <w:rsid w:val="00ED384A"/>
    <w:rsid w:val="00ED7C5E"/>
    <w:rsid w:val="00EE3CB4"/>
    <w:rsid w:val="00EE4C60"/>
    <w:rsid w:val="00EF361D"/>
    <w:rsid w:val="00EF3D80"/>
    <w:rsid w:val="00EF74BB"/>
    <w:rsid w:val="00F00907"/>
    <w:rsid w:val="00F03713"/>
    <w:rsid w:val="00F11EE0"/>
    <w:rsid w:val="00F13B71"/>
    <w:rsid w:val="00F241E2"/>
    <w:rsid w:val="00F260C3"/>
    <w:rsid w:val="00F356E5"/>
    <w:rsid w:val="00F40935"/>
    <w:rsid w:val="00F419E1"/>
    <w:rsid w:val="00F42B4B"/>
    <w:rsid w:val="00F43869"/>
    <w:rsid w:val="00F50A0D"/>
    <w:rsid w:val="00F51F47"/>
    <w:rsid w:val="00F550CF"/>
    <w:rsid w:val="00F5580F"/>
    <w:rsid w:val="00F57445"/>
    <w:rsid w:val="00F6228F"/>
    <w:rsid w:val="00F64145"/>
    <w:rsid w:val="00F6445E"/>
    <w:rsid w:val="00F64738"/>
    <w:rsid w:val="00F6567A"/>
    <w:rsid w:val="00F705A0"/>
    <w:rsid w:val="00F712B1"/>
    <w:rsid w:val="00F86855"/>
    <w:rsid w:val="00F86F24"/>
    <w:rsid w:val="00F87912"/>
    <w:rsid w:val="00F9482D"/>
    <w:rsid w:val="00F95029"/>
    <w:rsid w:val="00FA2363"/>
    <w:rsid w:val="00FA4D54"/>
    <w:rsid w:val="00FA6AD6"/>
    <w:rsid w:val="00FB0884"/>
    <w:rsid w:val="00FB12B9"/>
    <w:rsid w:val="00FB70B5"/>
    <w:rsid w:val="00FC1D0D"/>
    <w:rsid w:val="00FC2EC8"/>
    <w:rsid w:val="00FC636C"/>
    <w:rsid w:val="00FD194E"/>
    <w:rsid w:val="00FE4D60"/>
    <w:rsid w:val="00FE7F8E"/>
    <w:rsid w:val="00FF07D5"/>
    <w:rsid w:val="00FF5B85"/>
    <w:rsid w:val="00FF7F1D"/>
    <w:rsid w:val="044B073C"/>
    <w:rsid w:val="07F637BC"/>
    <w:rsid w:val="0A727729"/>
    <w:rsid w:val="0CDC77A1"/>
    <w:rsid w:val="18C32389"/>
    <w:rsid w:val="1FC4566F"/>
    <w:rsid w:val="20C06FC2"/>
    <w:rsid w:val="2F32272F"/>
    <w:rsid w:val="48F5755C"/>
    <w:rsid w:val="4EEF5019"/>
    <w:rsid w:val="51143A6C"/>
    <w:rsid w:val="56206FEC"/>
    <w:rsid w:val="5AD117B0"/>
    <w:rsid w:val="5EEC73FF"/>
    <w:rsid w:val="5FC63986"/>
    <w:rsid w:val="629224F8"/>
    <w:rsid w:val="684E7CE6"/>
    <w:rsid w:val="6E075339"/>
    <w:rsid w:val="7A935038"/>
    <w:rsid w:val="7F862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A472"/>
  <w15:docId w15:val="{DBE541B3-8C3E-4E10-8473-26E2B4FD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935"/>
    <w:pPr>
      <w:spacing w:after="160" w:line="254" w:lineRule="auto"/>
      <w:jc w:val="both"/>
    </w:pPr>
    <w:rPr>
      <w:rFonts w:ascii="Calibri" w:eastAsia="Times New Roman" w:hAnsi="Calibri" w:cs="Times New Roman"/>
      <w:sz w:val="22"/>
      <w:szCs w:val="22"/>
      <w:lang w:eastAsia="en-US"/>
    </w:rPr>
  </w:style>
  <w:style w:type="paragraph" w:styleId="1">
    <w:name w:val="heading 1"/>
    <w:basedOn w:val="a"/>
    <w:next w:val="a"/>
    <w:link w:val="10"/>
    <w:uiPriority w:val="9"/>
    <w:qFormat/>
    <w:rsid w:val="00CC7086"/>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4">
    <w:name w:val="heading 4"/>
    <w:basedOn w:val="a"/>
    <w:next w:val="a"/>
    <w:link w:val="40"/>
    <w:qFormat/>
    <w:rsid w:val="00CC7086"/>
    <w:pPr>
      <w:keepNext/>
      <w:spacing w:after="0" w:line="240" w:lineRule="auto"/>
      <w:ind w:firstLine="720"/>
      <w:jc w:val="center"/>
      <w:outlineLvl w:val="3"/>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CC7086"/>
    <w:rPr>
      <w:color w:val="800080"/>
      <w:u w:val="single"/>
    </w:rPr>
  </w:style>
  <w:style w:type="character" w:styleId="a4">
    <w:name w:val="footnote reference"/>
    <w:basedOn w:val="a0"/>
    <w:qFormat/>
    <w:rsid w:val="00CC7086"/>
    <w:rPr>
      <w:vertAlign w:val="superscript"/>
    </w:rPr>
  </w:style>
  <w:style w:type="character" w:styleId="a5">
    <w:name w:val="Hyperlink"/>
    <w:basedOn w:val="a0"/>
    <w:qFormat/>
    <w:rsid w:val="00CC7086"/>
    <w:rPr>
      <w:color w:val="0000FF"/>
      <w:u w:val="single"/>
    </w:rPr>
  </w:style>
  <w:style w:type="character" w:styleId="a6">
    <w:name w:val="page number"/>
    <w:basedOn w:val="a0"/>
    <w:qFormat/>
    <w:rsid w:val="00CC7086"/>
  </w:style>
  <w:style w:type="paragraph" w:styleId="a7">
    <w:name w:val="Balloon Text"/>
    <w:basedOn w:val="a"/>
    <w:link w:val="a8"/>
    <w:uiPriority w:val="99"/>
    <w:semiHidden/>
    <w:unhideWhenUsed/>
    <w:qFormat/>
    <w:rsid w:val="00CC7086"/>
    <w:pPr>
      <w:autoSpaceDE w:val="0"/>
      <w:autoSpaceDN w:val="0"/>
      <w:spacing w:after="0" w:line="240" w:lineRule="auto"/>
    </w:pPr>
    <w:rPr>
      <w:rFonts w:ascii="Tahoma" w:hAnsi="Tahoma" w:cs="Tahoma"/>
      <w:sz w:val="16"/>
      <w:szCs w:val="16"/>
      <w:lang w:val="fr-FR" w:eastAsia="ru-RU"/>
    </w:rPr>
  </w:style>
  <w:style w:type="paragraph" w:styleId="a9">
    <w:name w:val="Document Map"/>
    <w:basedOn w:val="a"/>
    <w:link w:val="aa"/>
    <w:uiPriority w:val="99"/>
    <w:semiHidden/>
    <w:unhideWhenUsed/>
    <w:qFormat/>
    <w:rsid w:val="00CC7086"/>
    <w:pPr>
      <w:autoSpaceDE w:val="0"/>
      <w:autoSpaceDN w:val="0"/>
      <w:spacing w:after="0" w:line="240" w:lineRule="auto"/>
    </w:pPr>
    <w:rPr>
      <w:rFonts w:ascii="Tahoma" w:hAnsi="Tahoma" w:cs="Tahoma"/>
      <w:sz w:val="16"/>
      <w:szCs w:val="16"/>
      <w:lang w:val="fr-FR" w:eastAsia="ru-RU"/>
    </w:rPr>
  </w:style>
  <w:style w:type="paragraph" w:styleId="ab">
    <w:name w:val="footnote text"/>
    <w:basedOn w:val="a"/>
    <w:link w:val="ac"/>
    <w:qFormat/>
    <w:rsid w:val="00CC7086"/>
    <w:pPr>
      <w:autoSpaceDE w:val="0"/>
      <w:autoSpaceDN w:val="0"/>
      <w:spacing w:after="0" w:line="240" w:lineRule="auto"/>
    </w:pPr>
    <w:rPr>
      <w:rFonts w:ascii="Times New Roman" w:hAnsi="Times New Roman"/>
      <w:sz w:val="20"/>
      <w:szCs w:val="20"/>
      <w:lang w:val="fr-FR" w:eastAsia="ru-RU"/>
    </w:rPr>
  </w:style>
  <w:style w:type="paragraph" w:styleId="ad">
    <w:name w:val="header"/>
    <w:basedOn w:val="a"/>
    <w:link w:val="ae"/>
    <w:uiPriority w:val="99"/>
    <w:qFormat/>
    <w:rsid w:val="00CC7086"/>
    <w:pPr>
      <w:tabs>
        <w:tab w:val="center" w:pos="4677"/>
        <w:tab w:val="right" w:pos="9355"/>
      </w:tabs>
      <w:spacing w:after="0" w:line="240" w:lineRule="auto"/>
    </w:pPr>
    <w:rPr>
      <w:rFonts w:eastAsia="Calibri"/>
      <w:sz w:val="24"/>
      <w:szCs w:val="24"/>
      <w:lang w:eastAsia="ru-RU"/>
    </w:rPr>
  </w:style>
  <w:style w:type="paragraph" w:styleId="af">
    <w:name w:val="Body Text"/>
    <w:basedOn w:val="a"/>
    <w:link w:val="af0"/>
    <w:qFormat/>
    <w:rsid w:val="00CC7086"/>
    <w:pPr>
      <w:widowControl w:val="0"/>
      <w:autoSpaceDE w:val="0"/>
      <w:autoSpaceDN w:val="0"/>
      <w:adjustRightInd w:val="0"/>
      <w:spacing w:after="0" w:line="280" w:lineRule="exact"/>
      <w:ind w:right="4536"/>
    </w:pPr>
    <w:rPr>
      <w:rFonts w:ascii="Times New Roman" w:hAnsi="Times New Roman"/>
      <w:sz w:val="30"/>
      <w:szCs w:val="20"/>
    </w:rPr>
  </w:style>
  <w:style w:type="paragraph" w:styleId="af1">
    <w:name w:val="Title"/>
    <w:basedOn w:val="a"/>
    <w:link w:val="af2"/>
    <w:qFormat/>
    <w:rsid w:val="00CC7086"/>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af3">
    <w:name w:val="footer"/>
    <w:basedOn w:val="a"/>
    <w:link w:val="af4"/>
    <w:uiPriority w:val="99"/>
    <w:qFormat/>
    <w:rsid w:val="00CC7086"/>
    <w:pPr>
      <w:tabs>
        <w:tab w:val="center" w:pos="4677"/>
        <w:tab w:val="right" w:pos="9355"/>
      </w:tabs>
      <w:spacing w:after="0" w:line="240" w:lineRule="auto"/>
    </w:pPr>
  </w:style>
  <w:style w:type="paragraph" w:styleId="af5">
    <w:name w:val="Normal (Web)"/>
    <w:basedOn w:val="a"/>
    <w:uiPriority w:val="99"/>
    <w:qFormat/>
    <w:rsid w:val="00CC7086"/>
    <w:rPr>
      <w:sz w:val="24"/>
      <w:szCs w:val="24"/>
    </w:rPr>
  </w:style>
  <w:style w:type="table" w:styleId="af6">
    <w:name w:val="Table Grid"/>
    <w:basedOn w:val="a1"/>
    <w:uiPriority w:val="59"/>
    <w:qFormat/>
    <w:rsid w:val="00CC7086"/>
    <w:pPr>
      <w:spacing w:after="160" w:line="254"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qFormat/>
    <w:rsid w:val="00CC7086"/>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qFormat/>
    <w:rsid w:val="00CC7086"/>
    <w:rPr>
      <w:sz w:val="24"/>
      <w:szCs w:val="24"/>
    </w:rPr>
  </w:style>
  <w:style w:type="paragraph" w:customStyle="1" w:styleId="12">
    <w:name w:val="Основной текст1"/>
    <w:qFormat/>
    <w:rsid w:val="00CC7086"/>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styleId="af7">
    <w:name w:val="List Paragraph"/>
    <w:basedOn w:val="a"/>
    <w:uiPriority w:val="99"/>
    <w:unhideWhenUsed/>
    <w:qFormat/>
    <w:rsid w:val="00CC7086"/>
    <w:pPr>
      <w:ind w:left="720"/>
      <w:contextualSpacing/>
    </w:pPr>
  </w:style>
  <w:style w:type="character" w:customStyle="1" w:styleId="10">
    <w:name w:val="Заголовок 1 Знак"/>
    <w:basedOn w:val="a0"/>
    <w:link w:val="1"/>
    <w:uiPriority w:val="9"/>
    <w:qFormat/>
    <w:rsid w:val="00CC7086"/>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qFormat/>
    <w:rsid w:val="00CC7086"/>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qFormat/>
    <w:rsid w:val="00CC7086"/>
    <w:rPr>
      <w:rFonts w:ascii="Calibri" w:eastAsia="Calibri" w:hAnsi="Calibri" w:cs="Times New Roman"/>
      <w:sz w:val="24"/>
      <w:szCs w:val="24"/>
      <w:lang w:eastAsia="ru-RU"/>
    </w:rPr>
  </w:style>
  <w:style w:type="character" w:customStyle="1" w:styleId="af0">
    <w:name w:val="Основной текст Знак"/>
    <w:basedOn w:val="a0"/>
    <w:link w:val="af"/>
    <w:qFormat/>
    <w:rsid w:val="00CC7086"/>
    <w:rPr>
      <w:rFonts w:ascii="Times New Roman" w:eastAsia="Times New Roman" w:hAnsi="Times New Roman" w:cs="Times New Roman"/>
      <w:sz w:val="30"/>
      <w:szCs w:val="20"/>
    </w:rPr>
  </w:style>
  <w:style w:type="character" w:customStyle="1" w:styleId="af2">
    <w:name w:val="Заголовок Знак"/>
    <w:basedOn w:val="a0"/>
    <w:link w:val="af1"/>
    <w:qFormat/>
    <w:rsid w:val="00CC7086"/>
    <w:rPr>
      <w:rFonts w:ascii="Calibri" w:eastAsia="Calibri" w:hAnsi="Calibri" w:cs="Times New Roman"/>
      <w:b/>
      <w:bCs/>
      <w:sz w:val="36"/>
      <w:szCs w:val="30"/>
      <w:lang w:eastAsia="ru-RU"/>
    </w:rPr>
  </w:style>
  <w:style w:type="character" w:customStyle="1" w:styleId="af4">
    <w:name w:val="Нижний колонтитул Знак"/>
    <w:basedOn w:val="a0"/>
    <w:link w:val="af3"/>
    <w:uiPriority w:val="99"/>
    <w:qFormat/>
    <w:rsid w:val="00CC7086"/>
    <w:rPr>
      <w:rFonts w:ascii="Calibri" w:eastAsia="Times New Roman" w:hAnsi="Calibri" w:cs="Times New Roman"/>
    </w:rPr>
  </w:style>
  <w:style w:type="paragraph" w:customStyle="1" w:styleId="13">
    <w:name w:val="Стиль1"/>
    <w:basedOn w:val="a"/>
    <w:qFormat/>
    <w:rsid w:val="00CC7086"/>
    <w:pPr>
      <w:spacing w:after="200" w:line="276" w:lineRule="auto"/>
    </w:pPr>
  </w:style>
  <w:style w:type="paragraph" w:customStyle="1" w:styleId="af8">
    <w:name w:val="Рабочий"/>
    <w:basedOn w:val="af5"/>
    <w:qFormat/>
    <w:rsid w:val="00CC7086"/>
    <w:pPr>
      <w:spacing w:after="200" w:line="276" w:lineRule="auto"/>
    </w:pPr>
    <w:rPr>
      <w:sz w:val="30"/>
    </w:rPr>
  </w:style>
  <w:style w:type="paragraph" w:customStyle="1" w:styleId="ConsPlusNormal">
    <w:name w:val="ConsPlusNormal"/>
    <w:qFormat/>
    <w:rsid w:val="00CC7086"/>
    <w:pPr>
      <w:widowControl w:val="0"/>
      <w:autoSpaceDE w:val="0"/>
      <w:autoSpaceDN w:val="0"/>
      <w:adjustRightInd w:val="0"/>
      <w:ind w:firstLine="720"/>
      <w:jc w:val="both"/>
    </w:pPr>
    <w:rPr>
      <w:rFonts w:ascii="Arial" w:eastAsia="Times New Roman" w:hAnsi="Arial" w:cs="Arial"/>
    </w:rPr>
  </w:style>
  <w:style w:type="character" w:customStyle="1" w:styleId="ac">
    <w:name w:val="Текст сноски Знак"/>
    <w:basedOn w:val="a0"/>
    <w:link w:val="ab"/>
    <w:qFormat/>
    <w:rsid w:val="00CC7086"/>
    <w:rPr>
      <w:rFonts w:ascii="Times New Roman" w:eastAsia="Times New Roman" w:hAnsi="Times New Roman" w:cs="Times New Roman"/>
      <w:sz w:val="20"/>
      <w:szCs w:val="20"/>
      <w:lang w:val="fr-FR" w:eastAsia="ru-RU"/>
    </w:rPr>
  </w:style>
  <w:style w:type="paragraph" w:customStyle="1" w:styleId="14">
    <w:name w:val="Обычный1"/>
    <w:qFormat/>
    <w:rsid w:val="00CC7086"/>
    <w:pPr>
      <w:snapToGrid w:val="0"/>
      <w:jc w:val="both"/>
    </w:pPr>
    <w:rPr>
      <w:rFonts w:ascii="Times New Roman" w:eastAsia="Times New Roman" w:hAnsi="Times New Roman" w:cs="Times New Roman"/>
      <w:lang w:val="fr-FR"/>
    </w:rPr>
  </w:style>
  <w:style w:type="character" w:customStyle="1" w:styleId="af9">
    <w:name w:val="Основной шрифт"/>
    <w:qFormat/>
    <w:rsid w:val="00CC7086"/>
  </w:style>
  <w:style w:type="paragraph" w:customStyle="1" w:styleId="ConsPlusTitle">
    <w:name w:val="ConsPlusTitle"/>
    <w:qFormat/>
    <w:rsid w:val="00CC7086"/>
    <w:pPr>
      <w:widowControl w:val="0"/>
      <w:autoSpaceDE w:val="0"/>
      <w:autoSpaceDN w:val="0"/>
      <w:adjustRightInd w:val="0"/>
      <w:jc w:val="both"/>
    </w:pPr>
    <w:rPr>
      <w:rFonts w:ascii="Arial" w:eastAsia="Times New Roman" w:hAnsi="Arial" w:cs="Arial"/>
      <w:b/>
      <w:bCs/>
    </w:rPr>
  </w:style>
  <w:style w:type="paragraph" w:customStyle="1" w:styleId="Style17">
    <w:name w:val="Style17"/>
    <w:basedOn w:val="a"/>
    <w:uiPriority w:val="99"/>
    <w:qFormat/>
    <w:rsid w:val="00CC7086"/>
    <w:pPr>
      <w:widowControl w:val="0"/>
      <w:autoSpaceDE w:val="0"/>
      <w:autoSpaceDN w:val="0"/>
      <w:adjustRightInd w:val="0"/>
      <w:spacing w:after="0" w:line="322" w:lineRule="exact"/>
      <w:ind w:firstLine="154"/>
    </w:pPr>
    <w:rPr>
      <w:rFonts w:ascii="Times New Roman" w:hAnsi="Times New Roman"/>
      <w:sz w:val="24"/>
      <w:szCs w:val="24"/>
      <w:lang w:eastAsia="ru-RU"/>
    </w:rPr>
  </w:style>
  <w:style w:type="character" w:customStyle="1" w:styleId="FontStyle25">
    <w:name w:val="Font Style25"/>
    <w:basedOn w:val="a0"/>
    <w:uiPriority w:val="99"/>
    <w:qFormat/>
    <w:rsid w:val="00CC7086"/>
    <w:rPr>
      <w:rFonts w:ascii="Times New Roman" w:hAnsi="Times New Roman" w:cs="Times New Roman"/>
      <w:sz w:val="28"/>
      <w:szCs w:val="28"/>
    </w:rPr>
  </w:style>
  <w:style w:type="paragraph" w:customStyle="1" w:styleId="table10">
    <w:name w:val="table10"/>
    <w:basedOn w:val="a"/>
    <w:uiPriority w:val="99"/>
    <w:qFormat/>
    <w:rsid w:val="00CC7086"/>
    <w:pPr>
      <w:spacing w:after="0" w:line="240" w:lineRule="auto"/>
    </w:pPr>
    <w:rPr>
      <w:rFonts w:ascii="Times New Roman" w:hAnsi="Times New Roman"/>
      <w:sz w:val="20"/>
      <w:szCs w:val="20"/>
      <w:lang w:eastAsia="ru-RU"/>
    </w:rPr>
  </w:style>
  <w:style w:type="character" w:customStyle="1" w:styleId="onesymbol">
    <w:name w:val="onesymbol"/>
    <w:basedOn w:val="a0"/>
    <w:uiPriority w:val="99"/>
    <w:qFormat/>
    <w:rsid w:val="00CC7086"/>
    <w:rPr>
      <w:rFonts w:ascii="Symbol" w:hAnsi="Symbol" w:cs="Times New Roman"/>
    </w:rPr>
  </w:style>
  <w:style w:type="character" w:customStyle="1" w:styleId="a8">
    <w:name w:val="Текст выноски Знак"/>
    <w:basedOn w:val="a0"/>
    <w:link w:val="a7"/>
    <w:uiPriority w:val="99"/>
    <w:semiHidden/>
    <w:qFormat/>
    <w:rsid w:val="00CC7086"/>
    <w:rPr>
      <w:rFonts w:ascii="Tahoma" w:eastAsia="Times New Roman" w:hAnsi="Tahoma" w:cs="Tahoma"/>
      <w:sz w:val="16"/>
      <w:szCs w:val="16"/>
      <w:lang w:val="fr-FR" w:eastAsia="ru-RU"/>
    </w:rPr>
  </w:style>
  <w:style w:type="character" w:customStyle="1" w:styleId="aa">
    <w:name w:val="Схема документа Знак"/>
    <w:basedOn w:val="a0"/>
    <w:link w:val="a9"/>
    <w:uiPriority w:val="99"/>
    <w:semiHidden/>
    <w:qFormat/>
    <w:rsid w:val="00CC7086"/>
    <w:rPr>
      <w:rFonts w:ascii="Tahoma" w:eastAsia="Times New Roman" w:hAnsi="Tahoma" w:cs="Tahoma"/>
      <w:sz w:val="16"/>
      <w:szCs w:val="16"/>
      <w:lang w:val="fr-FR" w:eastAsia="ru-RU"/>
    </w:rPr>
  </w:style>
  <w:style w:type="character" w:customStyle="1" w:styleId="post">
    <w:name w:val="post"/>
    <w:qFormat/>
    <w:rsid w:val="00CC7086"/>
    <w:rPr>
      <w:rFonts w:ascii="Times New Roman" w:hAnsi="Times New Roman" w:cs="Times New Roman" w:hint="default"/>
      <w:b/>
      <w:bCs/>
      <w:sz w:val="22"/>
      <w:szCs w:val="22"/>
    </w:rPr>
  </w:style>
  <w:style w:type="paragraph" w:customStyle="1" w:styleId="titlep">
    <w:name w:val="titlep"/>
    <w:basedOn w:val="a"/>
    <w:qFormat/>
    <w:rsid w:val="00CC7086"/>
    <w:pPr>
      <w:spacing w:before="240" w:after="240" w:line="240" w:lineRule="auto"/>
      <w:jc w:val="center"/>
    </w:pPr>
    <w:rPr>
      <w:rFonts w:ascii="Times New Roman" w:hAnsi="Times New Roman"/>
      <w:b/>
      <w:bCs/>
      <w:sz w:val="24"/>
      <w:szCs w:val="24"/>
      <w:lang w:eastAsia="ru-RU"/>
    </w:rPr>
  </w:style>
  <w:style w:type="paragraph" w:customStyle="1" w:styleId="titleu">
    <w:name w:val="titleu"/>
    <w:basedOn w:val="a"/>
    <w:qFormat/>
    <w:rsid w:val="00CC7086"/>
    <w:pPr>
      <w:spacing w:before="240" w:after="240" w:line="240" w:lineRule="auto"/>
    </w:pPr>
    <w:rPr>
      <w:rFonts w:ascii="Times New Roman" w:hAnsi="Times New Roman"/>
      <w:b/>
      <w:bCs/>
      <w:sz w:val="24"/>
      <w:szCs w:val="24"/>
      <w:lang w:eastAsia="ru-RU"/>
    </w:rPr>
  </w:style>
  <w:style w:type="paragraph" w:customStyle="1" w:styleId="cap1">
    <w:name w:val="cap1"/>
    <w:basedOn w:val="a"/>
    <w:qFormat/>
    <w:rsid w:val="00CC7086"/>
    <w:pPr>
      <w:spacing w:after="0" w:line="240" w:lineRule="auto"/>
    </w:pPr>
    <w:rPr>
      <w:rFonts w:ascii="Times New Roman" w:hAnsi="Times New Roman"/>
      <w:lang w:eastAsia="ru-RU"/>
    </w:rPr>
  </w:style>
  <w:style w:type="paragraph" w:customStyle="1" w:styleId="capu1">
    <w:name w:val="capu1"/>
    <w:basedOn w:val="a"/>
    <w:qFormat/>
    <w:rsid w:val="00CC7086"/>
    <w:pPr>
      <w:spacing w:after="120" w:line="240" w:lineRule="auto"/>
    </w:pPr>
    <w:rPr>
      <w:rFonts w:ascii="Times New Roman" w:hAnsi="Times New Roman"/>
      <w:lang w:eastAsia="ru-RU"/>
    </w:rPr>
  </w:style>
  <w:style w:type="paragraph" w:customStyle="1" w:styleId="newncpi">
    <w:name w:val="newncpi"/>
    <w:basedOn w:val="a"/>
    <w:qFormat/>
    <w:rsid w:val="00CC7086"/>
    <w:pPr>
      <w:spacing w:after="0" w:line="240" w:lineRule="auto"/>
      <w:ind w:firstLine="567"/>
    </w:pPr>
    <w:rPr>
      <w:rFonts w:ascii="Times New Roman" w:hAnsi="Times New Roman"/>
      <w:sz w:val="24"/>
      <w:szCs w:val="24"/>
      <w:lang w:eastAsia="ru-RU"/>
    </w:rPr>
  </w:style>
  <w:style w:type="character" w:customStyle="1" w:styleId="word-wrapper">
    <w:name w:val="word-wrapper"/>
    <w:basedOn w:val="a0"/>
    <w:qFormat/>
    <w:rsid w:val="00CC7086"/>
  </w:style>
  <w:style w:type="character" w:customStyle="1" w:styleId="afa">
    <w:name w:val="Без интервала Знак"/>
    <w:link w:val="afb"/>
    <w:uiPriority w:val="1"/>
    <w:qFormat/>
    <w:locked/>
    <w:rsid w:val="00CC7086"/>
    <w:rPr>
      <w:rFonts w:ascii="Times New Roman" w:eastAsia="Times New Roman" w:hAnsi="Times New Roman" w:cs="Times New Roman"/>
    </w:rPr>
  </w:style>
  <w:style w:type="paragraph" w:styleId="afb">
    <w:name w:val="No Spacing"/>
    <w:link w:val="afa"/>
    <w:uiPriority w:val="1"/>
    <w:qFormat/>
    <w:rsid w:val="00CC7086"/>
    <w:rPr>
      <w:rFonts w:ascii="Times New Roman" w:eastAsia="Times New Roman" w:hAnsi="Times New Roman" w:cs="Times New Roman"/>
    </w:rPr>
  </w:style>
  <w:style w:type="character" w:customStyle="1" w:styleId="NoSpacingChar1">
    <w:name w:val="No Spacing Char1"/>
    <w:link w:val="2"/>
    <w:qFormat/>
    <w:locked/>
    <w:rsid w:val="00CC7086"/>
    <w:rPr>
      <w:rFonts w:ascii="Times New Roman" w:eastAsia="Times New Roman" w:hAnsi="Times New Roman" w:cs="Times New Roman"/>
    </w:rPr>
  </w:style>
  <w:style w:type="paragraph" w:customStyle="1" w:styleId="2">
    <w:name w:val="Без интервала2"/>
    <w:link w:val="NoSpacingChar1"/>
    <w:qFormat/>
    <w:rsid w:val="00CC7086"/>
    <w:rPr>
      <w:rFonts w:ascii="Times New Roman" w:eastAsia="Times New Roman" w:hAnsi="Times New Roman" w:cs="Times New Roman"/>
    </w:rPr>
  </w:style>
  <w:style w:type="character" w:customStyle="1" w:styleId="fake-non-breaking-space">
    <w:name w:val="fake-non-breaking-space"/>
    <w:basedOn w:val="a0"/>
    <w:qFormat/>
    <w:rsid w:val="00CC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bii.by/tx.dll?d=32170&amp;a=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NS-323\Documents\&#1054;&#1073;&#1097;&#1080;&#1077;%20&#1076;&#1086;&#1082;&#1091;&#1084;&#1077;&#1085;&#1090;&#1099;\8_&#1051;&#1077;&#1089;&#1091;&#1085;%20&#1052;.%20&#1051;\&#1055;&#1088;&#1080;&#1083;&#1086;&#1078;&#1077;&#1085;&#1080;&#1077;%20&#1087;&#1086;%20&#1057;&#1048;&#1047;%20(3).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2E7BC-9FFF-4DE5-9B58-321A87A4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103</Pages>
  <Words>28097</Words>
  <Characters>160156</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Екатерина</cp:lastModifiedBy>
  <cp:revision>17</cp:revision>
  <cp:lastPrinted>2025-10-27T19:19:00Z</cp:lastPrinted>
  <dcterms:created xsi:type="dcterms:W3CDTF">2025-10-13T13:12:00Z</dcterms:created>
  <dcterms:modified xsi:type="dcterms:W3CDTF">2025-10-27T19:20:00Z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901FCEF52A6A4FBDBA56163A496241B0_12</vt:lpwstr>
  </property>
</Properties>
</file>